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AC" w:rsidRPr="000A441E" w:rsidRDefault="00720BAC" w:rsidP="00720BAC">
      <w:pPr>
        <w:spacing w:after="120" w:line="480" w:lineRule="auto"/>
        <w:ind w:left="720"/>
        <w:jc w:val="center"/>
        <w:rPr>
          <w:rFonts w:asciiTheme="majorBidi" w:hAnsiTheme="majorBidi" w:cstheme="majorBidi"/>
          <w:b/>
          <w:bCs/>
          <w:sz w:val="24"/>
          <w:szCs w:val="24"/>
          <w:lang w:val="en-GB"/>
        </w:rPr>
      </w:pPr>
      <w:r w:rsidRPr="000A441E">
        <w:rPr>
          <w:rFonts w:asciiTheme="majorBidi" w:hAnsiTheme="majorBidi" w:cstheme="majorBidi"/>
          <w:b/>
          <w:bCs/>
          <w:sz w:val="24"/>
          <w:szCs w:val="24"/>
          <w:lang w:val="en-GB"/>
        </w:rPr>
        <w:t>CHAPTER Ι</w:t>
      </w:r>
    </w:p>
    <w:p w:rsidR="00720BAC" w:rsidRPr="006F2A9A" w:rsidRDefault="00720BAC" w:rsidP="00720BAC">
      <w:pPr>
        <w:spacing w:after="120" w:line="480" w:lineRule="auto"/>
        <w:ind w:left="720"/>
        <w:jc w:val="center"/>
        <w:rPr>
          <w:rFonts w:asciiTheme="majorBidi" w:hAnsiTheme="majorBidi" w:cstheme="majorBidi"/>
          <w:b/>
          <w:bCs/>
          <w:sz w:val="24"/>
          <w:szCs w:val="24"/>
        </w:rPr>
      </w:pPr>
      <w:r>
        <w:rPr>
          <w:rFonts w:asciiTheme="majorBidi" w:hAnsiTheme="majorBidi" w:cstheme="majorBidi"/>
          <w:b/>
          <w:bCs/>
          <w:sz w:val="24"/>
          <w:szCs w:val="24"/>
        </w:rPr>
        <w:t xml:space="preserve">Introduction </w:t>
      </w:r>
    </w:p>
    <w:p w:rsidR="00720BAC" w:rsidRPr="00B66247" w:rsidRDefault="00720BAC" w:rsidP="00720BAC">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The Problem Statement</w:t>
      </w:r>
    </w:p>
    <w:p w:rsidR="0077610D" w:rsidRDefault="00720BAC" w:rsidP="00636000">
      <w:pPr>
        <w:pStyle w:val="CommentText"/>
        <w:spacing w:line="480" w:lineRule="auto"/>
        <w:ind w:firstLine="720"/>
        <w:jc w:val="both"/>
        <w:rPr>
          <w:rFonts w:ascii="Times New Roman" w:hAnsi="Times New Roman" w:cs="Times New Roman"/>
          <w:sz w:val="24"/>
          <w:szCs w:val="24"/>
          <w:lang w:val="en-GB"/>
        </w:rPr>
      </w:pPr>
      <w:r w:rsidRPr="007D2C6C">
        <w:rPr>
          <w:rFonts w:ascii="Times New Roman" w:hAnsi="Times New Roman" w:cs="Times New Roman"/>
          <w:sz w:val="24"/>
          <w:szCs w:val="24"/>
          <w:lang w:val="en-GB"/>
        </w:rPr>
        <w:t xml:space="preserve">Numerous approaches have been developed over the years for language learning and teaching. The Communicative approach can be considered the longest living of all, considering most of the more recent approaches such as the Blended Learning Approach and Computer Assisted Language Learning (CALL) have evolved from this approach. Yet, one of the main problems that English as a foreign language (EFL) teachers experience </w:t>
      </w:r>
      <w:r>
        <w:rPr>
          <w:rFonts w:ascii="Times New Roman" w:hAnsi="Times New Roman" w:cs="Times New Roman"/>
          <w:sz w:val="24"/>
          <w:szCs w:val="24"/>
          <w:lang w:val="en-GB"/>
        </w:rPr>
        <w:t>is for various reasons not being able to</w:t>
      </w:r>
      <w:r w:rsidRPr="007D2C6C">
        <w:rPr>
          <w:rFonts w:ascii="Times New Roman" w:hAnsi="Times New Roman" w:cs="Times New Roman"/>
          <w:sz w:val="24"/>
          <w:szCs w:val="24"/>
          <w:lang w:val="en-GB"/>
        </w:rPr>
        <w:t xml:space="preserve"> increas</w:t>
      </w:r>
      <w:r>
        <w:rPr>
          <w:rFonts w:ascii="Times New Roman" w:hAnsi="Times New Roman" w:cs="Times New Roman"/>
          <w:sz w:val="24"/>
          <w:szCs w:val="24"/>
          <w:lang w:val="en-GB"/>
        </w:rPr>
        <w:t>e</w:t>
      </w:r>
      <w:r w:rsidRPr="007D2C6C">
        <w:rPr>
          <w:rFonts w:ascii="Times New Roman" w:hAnsi="Times New Roman" w:cs="Times New Roman"/>
          <w:sz w:val="24"/>
          <w:szCs w:val="24"/>
          <w:lang w:val="en-GB"/>
        </w:rPr>
        <w:t xml:space="preserve"> the chances of students using the target language within the classroom context. In their research on </w:t>
      </w:r>
      <w:r w:rsidRPr="007D2C6C">
        <w:rPr>
          <w:rFonts w:ascii="Times New Roman" w:hAnsi="Times New Roman" w:cs="Times New Roman"/>
          <w:bCs/>
          <w:sz w:val="24"/>
          <w:szCs w:val="24"/>
          <w:lang w:val="en-GB"/>
        </w:rPr>
        <w:t xml:space="preserve">native language use in adult </w:t>
      </w:r>
      <w:r w:rsidR="00FB525A">
        <w:rPr>
          <w:rFonts w:ascii="Times New Roman" w:hAnsi="Times New Roman" w:cs="Times New Roman"/>
          <w:bCs/>
          <w:sz w:val="24"/>
          <w:szCs w:val="24"/>
          <w:lang w:val="en-GB"/>
        </w:rPr>
        <w:t>English as a Second Language (</w:t>
      </w:r>
      <w:r w:rsidRPr="007D2C6C">
        <w:rPr>
          <w:rFonts w:ascii="Times New Roman" w:hAnsi="Times New Roman" w:cs="Times New Roman"/>
          <w:bCs/>
          <w:sz w:val="24"/>
          <w:szCs w:val="24"/>
          <w:lang w:val="en-GB"/>
        </w:rPr>
        <w:t>ESL</w:t>
      </w:r>
      <w:r w:rsidR="00FB525A">
        <w:rPr>
          <w:rFonts w:ascii="Times New Roman" w:hAnsi="Times New Roman" w:cs="Times New Roman"/>
          <w:bCs/>
          <w:sz w:val="24"/>
          <w:szCs w:val="24"/>
          <w:lang w:val="en-GB"/>
        </w:rPr>
        <w:t>)</w:t>
      </w:r>
      <w:r w:rsidRPr="007D2C6C">
        <w:rPr>
          <w:rFonts w:ascii="Times New Roman" w:hAnsi="Times New Roman" w:cs="Times New Roman"/>
          <w:bCs/>
          <w:sz w:val="24"/>
          <w:szCs w:val="24"/>
          <w:lang w:val="en-GB"/>
        </w:rPr>
        <w:t xml:space="preserve"> classrooms in the University of Texas with Spanish students who were learning English, Huerta-Macias and </w:t>
      </w:r>
      <w:proofErr w:type="spellStart"/>
      <w:r w:rsidRPr="007D2C6C">
        <w:rPr>
          <w:rFonts w:ascii="Times New Roman" w:hAnsi="Times New Roman" w:cs="Times New Roman"/>
          <w:bCs/>
          <w:sz w:val="24"/>
          <w:szCs w:val="24"/>
          <w:lang w:val="en-GB"/>
        </w:rPr>
        <w:t>Kephart</w:t>
      </w:r>
      <w:proofErr w:type="spellEnd"/>
      <w:r>
        <w:rPr>
          <w:rFonts w:ascii="Times New Roman" w:hAnsi="Times New Roman" w:cs="Times New Roman"/>
          <w:bCs/>
          <w:sz w:val="24"/>
          <w:szCs w:val="24"/>
          <w:lang w:val="en-GB"/>
        </w:rPr>
        <w:t xml:space="preserve"> (2009)</w:t>
      </w:r>
      <w:r w:rsidRPr="007D2C6C">
        <w:rPr>
          <w:rFonts w:ascii="Times New Roman" w:hAnsi="Times New Roman" w:cs="Times New Roman"/>
          <w:bCs/>
          <w:sz w:val="24"/>
          <w:szCs w:val="24"/>
          <w:lang w:val="en-GB"/>
        </w:rPr>
        <w:t xml:space="preserve"> noted that students tended to switch from their target language (English) to their native language (Spanish) because of the </w:t>
      </w:r>
      <w:r w:rsidRPr="007D2C6C">
        <w:rPr>
          <w:rFonts w:ascii="Times New Roman" w:hAnsi="Times New Roman" w:cs="Times New Roman"/>
          <w:sz w:val="24"/>
          <w:szCs w:val="24"/>
          <w:lang w:val="en-GB"/>
        </w:rPr>
        <w:t>strong emphasis on content as opposed to grammar in the particular class</w:t>
      </w:r>
      <w:r>
        <w:rPr>
          <w:rFonts w:ascii="Times New Roman" w:hAnsi="Times New Roman" w:cs="Times New Roman"/>
          <w:sz w:val="24"/>
          <w:szCs w:val="24"/>
          <w:lang w:val="en-GB"/>
        </w:rPr>
        <w:t>.</w:t>
      </w:r>
      <w:r w:rsidRPr="007D2C6C">
        <w:rPr>
          <w:rFonts w:ascii="Times New Roman" w:hAnsi="Times New Roman" w:cs="Times New Roman"/>
          <w:sz w:val="24"/>
          <w:szCs w:val="24"/>
          <w:lang w:val="en-GB"/>
        </w:rPr>
        <w:t xml:space="preserve">   T</w:t>
      </w:r>
      <w:r w:rsidR="00F937DA">
        <w:rPr>
          <w:rFonts w:ascii="Times New Roman" w:hAnsi="Times New Roman" w:cs="Times New Roman"/>
          <w:sz w:val="24"/>
          <w:szCs w:val="24"/>
          <w:lang w:val="en-GB"/>
        </w:rPr>
        <w:t xml:space="preserve">hey then go on to argue that </w:t>
      </w:r>
      <w:r w:rsidRPr="007D2C6C">
        <w:rPr>
          <w:rFonts w:ascii="Times New Roman" w:hAnsi="Times New Roman" w:cs="Times New Roman"/>
          <w:sz w:val="24"/>
          <w:szCs w:val="24"/>
          <w:lang w:val="en-GB"/>
        </w:rPr>
        <w:t>First language</w:t>
      </w:r>
      <w:r w:rsidR="00F937DA">
        <w:rPr>
          <w:rFonts w:ascii="Times New Roman" w:hAnsi="Times New Roman" w:cs="Times New Roman"/>
          <w:sz w:val="24"/>
          <w:szCs w:val="24"/>
          <w:lang w:val="en-GB"/>
        </w:rPr>
        <w:t xml:space="preserve"> (L1)</w:t>
      </w:r>
      <w:r w:rsidRPr="007D2C6C">
        <w:rPr>
          <w:rFonts w:ascii="Times New Roman" w:hAnsi="Times New Roman" w:cs="Times New Roman"/>
          <w:sz w:val="24"/>
          <w:szCs w:val="24"/>
          <w:lang w:val="en-GB"/>
        </w:rPr>
        <w:t xml:space="preserve"> is actually a good reference to use when content plays an important role in the teaching of language. In the context where I teach (</w:t>
      </w:r>
      <w:proofErr w:type="gramStart"/>
      <w:r w:rsidR="00695295">
        <w:rPr>
          <w:rFonts w:ascii="Times New Roman" w:hAnsi="Times New Roman" w:cs="Times New Roman"/>
          <w:sz w:val="24"/>
          <w:szCs w:val="24"/>
          <w:lang w:val="en-GB"/>
        </w:rPr>
        <w:t xml:space="preserve">EAP </w:t>
      </w:r>
      <w:r w:rsidRPr="007D2C6C">
        <w:rPr>
          <w:rFonts w:ascii="Times New Roman" w:hAnsi="Times New Roman" w:cs="Times New Roman"/>
          <w:sz w:val="24"/>
          <w:szCs w:val="24"/>
          <w:lang w:val="en-GB"/>
        </w:rPr>
        <w:t xml:space="preserve"> –</w:t>
      </w:r>
      <w:proofErr w:type="gramEnd"/>
      <w:r w:rsidRPr="007D2C6C">
        <w:rPr>
          <w:rFonts w:ascii="Times New Roman" w:hAnsi="Times New Roman" w:cs="Times New Roman"/>
          <w:sz w:val="24"/>
          <w:szCs w:val="24"/>
          <w:lang w:val="en-GB"/>
        </w:rPr>
        <w:t xml:space="preserve"> freshman students who score between 50</w:t>
      </w:r>
      <w:r>
        <w:rPr>
          <w:rFonts w:ascii="Times New Roman" w:hAnsi="Times New Roman" w:cs="Times New Roman"/>
          <w:sz w:val="24"/>
          <w:szCs w:val="24"/>
          <w:lang w:val="en-GB"/>
        </w:rPr>
        <w:t xml:space="preserve"> and</w:t>
      </w:r>
      <w:r w:rsidRPr="007D2C6C">
        <w:rPr>
          <w:rFonts w:ascii="Times New Roman" w:hAnsi="Times New Roman" w:cs="Times New Roman"/>
          <w:sz w:val="24"/>
          <w:szCs w:val="24"/>
          <w:lang w:val="en-GB"/>
        </w:rPr>
        <w:t>59 in the proficiency exam, but have studied a year at the Preparatory School and therefore are given the right to transfer to their departments</w:t>
      </w:r>
      <w:r>
        <w:rPr>
          <w:rFonts w:ascii="Times New Roman" w:hAnsi="Times New Roman" w:cs="Times New Roman"/>
          <w:sz w:val="24"/>
          <w:szCs w:val="24"/>
          <w:lang w:val="en-GB"/>
        </w:rPr>
        <w:t>. These students level of English range between elementary – upper-intermediate</w:t>
      </w:r>
      <w:r w:rsidRPr="007D2C6C">
        <w:rPr>
          <w:rFonts w:ascii="Times New Roman" w:hAnsi="Times New Roman" w:cs="Times New Roman"/>
          <w:sz w:val="24"/>
          <w:szCs w:val="24"/>
          <w:lang w:val="en-GB"/>
        </w:rPr>
        <w:t>)</w:t>
      </w:r>
      <w:r>
        <w:rPr>
          <w:rFonts w:ascii="Times New Roman" w:hAnsi="Times New Roman" w:cs="Times New Roman"/>
          <w:sz w:val="24"/>
          <w:szCs w:val="24"/>
          <w:lang w:val="en-GB"/>
        </w:rPr>
        <w:t>,</w:t>
      </w:r>
      <w:r w:rsidRPr="007D2C6C">
        <w:rPr>
          <w:rFonts w:ascii="Times New Roman" w:hAnsi="Times New Roman" w:cs="Times New Roman"/>
          <w:sz w:val="24"/>
          <w:szCs w:val="24"/>
          <w:lang w:val="en-GB"/>
        </w:rPr>
        <w:t xml:space="preserve"> however, the aim is to develop language skills of students in order to be able to cope with their department courses. Our classrooms are made up of a multicultural combination. We have students from a variety of countries like Turkey, Tajikistan, Kazakhstan, </w:t>
      </w:r>
      <w:r>
        <w:rPr>
          <w:rFonts w:ascii="Times New Roman" w:hAnsi="Times New Roman" w:cs="Times New Roman"/>
          <w:sz w:val="24"/>
          <w:szCs w:val="24"/>
          <w:lang w:val="en-GB"/>
        </w:rPr>
        <w:t xml:space="preserve">and </w:t>
      </w:r>
      <w:r w:rsidRPr="007D2C6C">
        <w:rPr>
          <w:rFonts w:ascii="Times New Roman" w:hAnsi="Times New Roman" w:cs="Times New Roman"/>
          <w:sz w:val="24"/>
          <w:szCs w:val="24"/>
          <w:lang w:val="en-GB"/>
        </w:rPr>
        <w:t>Azerbaijan</w:t>
      </w:r>
      <w:r>
        <w:rPr>
          <w:rFonts w:ascii="Times New Roman" w:hAnsi="Times New Roman" w:cs="Times New Roman"/>
          <w:sz w:val="24"/>
          <w:szCs w:val="24"/>
          <w:lang w:val="en-GB"/>
        </w:rPr>
        <w:t>.</w:t>
      </w:r>
      <w:r w:rsidRPr="007D2C6C">
        <w:rPr>
          <w:rFonts w:ascii="Times New Roman" w:hAnsi="Times New Roman" w:cs="Times New Roman"/>
          <w:sz w:val="24"/>
          <w:szCs w:val="24"/>
          <w:lang w:val="en-GB"/>
        </w:rPr>
        <w:t xml:space="preserve"> Bearing this in mind, in the classroom context, students prefer to sit next to students who share the same first language and therefore </w:t>
      </w:r>
      <w:r>
        <w:rPr>
          <w:rFonts w:ascii="Times New Roman" w:hAnsi="Times New Roman" w:cs="Times New Roman"/>
          <w:sz w:val="24"/>
          <w:szCs w:val="24"/>
          <w:lang w:val="en-GB"/>
        </w:rPr>
        <w:t>use</w:t>
      </w:r>
      <w:r w:rsidRPr="007D2C6C">
        <w:rPr>
          <w:rFonts w:ascii="Times New Roman" w:hAnsi="Times New Roman" w:cs="Times New Roman"/>
          <w:sz w:val="24"/>
          <w:szCs w:val="24"/>
          <w:lang w:val="en-GB"/>
        </w:rPr>
        <w:t xml:space="preserve"> that language more than the target </w:t>
      </w:r>
      <w:r w:rsidRPr="007D2C6C">
        <w:rPr>
          <w:rFonts w:ascii="Times New Roman" w:hAnsi="Times New Roman" w:cs="Times New Roman"/>
          <w:sz w:val="24"/>
          <w:szCs w:val="24"/>
          <w:lang w:val="en-GB"/>
        </w:rPr>
        <w:lastRenderedPageBreak/>
        <w:t xml:space="preserve">language in the classroom. When approached with the target language, students are not confident enough to use the target language and therefore rely on their respective first languages to express themselves in classroom activities. This has also been observed by students and colleagues I have worked with throughout my career at the Eastern Mediterranean University. Students seem to be learning the grammar, the vocabulary and strategies which help them pass exams, and then eventually pass the Preparatory School Proficiency Exam. However, the students and I feel that they do not become effective oral communicators, which is usually the main desire of language learners. </w:t>
      </w:r>
    </w:p>
    <w:p w:rsidR="00720BAC" w:rsidRPr="007D2C6C" w:rsidRDefault="0077610D" w:rsidP="00636000">
      <w:pPr>
        <w:pStyle w:val="CommentText"/>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N.</w:t>
      </w:r>
      <w:r w:rsidR="009366B8">
        <w:rPr>
          <w:rFonts w:ascii="Times New Roman" w:hAnsi="Times New Roman" w:cs="Times New Roman"/>
          <w:sz w:val="24"/>
          <w:szCs w:val="24"/>
          <w:lang w:val="en-GB"/>
        </w:rPr>
        <w:t xml:space="preserve"> I. Mohammad</w:t>
      </w:r>
      <w:r w:rsidR="00720BAC" w:rsidRPr="007D2C6C">
        <w:rPr>
          <w:rFonts w:ascii="Times New Roman" w:hAnsi="Times New Roman" w:cs="Times New Roman"/>
          <w:sz w:val="24"/>
          <w:szCs w:val="24"/>
          <w:lang w:val="en-GB"/>
        </w:rPr>
        <w:t xml:space="preserve"> (2012) believes that it is fair to say the accepted ‘norm’ of language teaching is Communicative Language Teaching (CLT) and therefore most of the recent approaches are designed around this core teaching approach. </w:t>
      </w:r>
      <w:r w:rsidR="00720BAC">
        <w:rPr>
          <w:rFonts w:ascii="Times New Roman" w:hAnsi="Times New Roman" w:cs="Times New Roman"/>
          <w:sz w:val="24"/>
          <w:szCs w:val="24"/>
          <w:lang w:val="en-GB"/>
        </w:rPr>
        <w:t>“</w:t>
      </w:r>
      <w:r w:rsidR="00720BAC" w:rsidRPr="00807E78">
        <w:rPr>
          <w:rFonts w:ascii="Times New Roman" w:hAnsi="Times New Roman" w:cs="Times New Roman"/>
          <w:sz w:val="24"/>
          <w:szCs w:val="24"/>
          <w:lang w:val="en-GB"/>
        </w:rPr>
        <w:t>Thus, it can be claimed that</w:t>
      </w:r>
      <w:r w:rsidR="00720BAC">
        <w:rPr>
          <w:rFonts w:ascii="Times New Roman" w:hAnsi="Times New Roman" w:cs="Times New Roman"/>
          <w:sz w:val="24"/>
          <w:szCs w:val="24"/>
          <w:lang w:val="en-GB"/>
        </w:rPr>
        <w:t xml:space="preserve"> the Communicative approach</w:t>
      </w:r>
      <w:r w:rsidR="00720BAC" w:rsidRPr="00807E78">
        <w:rPr>
          <w:rFonts w:ascii="Times New Roman" w:hAnsi="Times New Roman" w:cs="Times New Roman"/>
          <w:sz w:val="24"/>
          <w:szCs w:val="24"/>
          <w:lang w:val="en-GB"/>
        </w:rPr>
        <w:t xml:space="preserve"> </w:t>
      </w:r>
      <w:r w:rsidR="00720BAC">
        <w:rPr>
          <w:rFonts w:ascii="Times New Roman" w:hAnsi="Times New Roman" w:cs="Times New Roman"/>
          <w:sz w:val="24"/>
          <w:szCs w:val="24"/>
          <w:lang w:val="en-GB"/>
        </w:rPr>
        <w:t>(</w:t>
      </w:r>
      <w:r w:rsidR="00720BAC" w:rsidRPr="00807E78">
        <w:rPr>
          <w:rFonts w:ascii="Times New Roman" w:hAnsi="Times New Roman" w:cs="Times New Roman"/>
          <w:sz w:val="24"/>
          <w:szCs w:val="24"/>
          <w:lang w:val="en-GB"/>
        </w:rPr>
        <w:t>CA</w:t>
      </w:r>
      <w:r w:rsidR="00720BAC">
        <w:rPr>
          <w:rFonts w:ascii="Times New Roman" w:hAnsi="Times New Roman" w:cs="Times New Roman"/>
          <w:sz w:val="24"/>
          <w:szCs w:val="24"/>
          <w:lang w:val="en-GB"/>
        </w:rPr>
        <w:t>)</w:t>
      </w:r>
      <w:r w:rsidR="00720BAC" w:rsidRPr="00807E78">
        <w:rPr>
          <w:rFonts w:ascii="Times New Roman" w:hAnsi="Times New Roman" w:cs="Times New Roman"/>
          <w:sz w:val="24"/>
          <w:szCs w:val="24"/>
          <w:lang w:val="en-GB"/>
        </w:rPr>
        <w:t xml:space="preserve"> brought about the relevant change of teaching metho</w:t>
      </w:r>
      <w:r w:rsidR="00720BAC">
        <w:rPr>
          <w:rFonts w:ascii="Times New Roman" w:hAnsi="Times New Roman" w:cs="Times New Roman"/>
          <w:sz w:val="24"/>
          <w:szCs w:val="24"/>
          <w:lang w:val="en-GB"/>
        </w:rPr>
        <w:t xml:space="preserve">d under the name Communicative </w:t>
      </w:r>
      <w:r w:rsidR="00720BAC" w:rsidRPr="00807E78">
        <w:rPr>
          <w:rFonts w:ascii="Times New Roman" w:hAnsi="Times New Roman" w:cs="Times New Roman"/>
          <w:sz w:val="24"/>
          <w:szCs w:val="24"/>
          <w:lang w:val="en-GB"/>
        </w:rPr>
        <w:t>Language Teaching in which communicativeness</w:t>
      </w:r>
      <w:r w:rsidR="00720BAC">
        <w:rPr>
          <w:rFonts w:ascii="Times New Roman" w:hAnsi="Times New Roman" w:cs="Times New Roman"/>
          <w:sz w:val="24"/>
          <w:szCs w:val="24"/>
          <w:lang w:val="en-GB"/>
        </w:rPr>
        <w:t xml:space="preserve"> became one of the outstanding </w:t>
      </w:r>
      <w:r w:rsidR="00720BAC" w:rsidRPr="00807E78">
        <w:rPr>
          <w:rFonts w:ascii="Times New Roman" w:hAnsi="Times New Roman" w:cs="Times New Roman"/>
          <w:sz w:val="24"/>
          <w:szCs w:val="24"/>
          <w:lang w:val="en-GB"/>
        </w:rPr>
        <w:t>characteristics of 1970s.</w:t>
      </w:r>
      <w:r w:rsidR="00720BAC">
        <w:rPr>
          <w:rFonts w:ascii="Times New Roman" w:hAnsi="Times New Roman" w:cs="Times New Roman"/>
          <w:sz w:val="24"/>
          <w:szCs w:val="24"/>
          <w:lang w:val="en-GB"/>
        </w:rPr>
        <w:t xml:space="preserve">” </w:t>
      </w:r>
      <w:sdt>
        <w:sdtPr>
          <w:rPr>
            <w:rFonts w:ascii="Times New Roman" w:hAnsi="Times New Roman" w:cs="Times New Roman"/>
            <w:sz w:val="24"/>
            <w:szCs w:val="24"/>
            <w:lang w:val="en-GB"/>
          </w:rPr>
          <w:id w:val="-1588149184"/>
          <w:citation/>
        </w:sdtPr>
        <w:sdtContent>
          <w:r w:rsidR="00720BAC">
            <w:rPr>
              <w:rFonts w:ascii="Times New Roman" w:hAnsi="Times New Roman" w:cs="Times New Roman"/>
              <w:sz w:val="24"/>
              <w:szCs w:val="24"/>
              <w:lang w:val="en-GB"/>
            </w:rPr>
            <w:fldChar w:fldCharType="begin"/>
          </w:r>
          <w:r w:rsidR="00720BAC">
            <w:rPr>
              <w:rFonts w:ascii="Times New Roman" w:hAnsi="Times New Roman" w:cs="Times New Roman"/>
              <w:sz w:val="24"/>
              <w:szCs w:val="24"/>
            </w:rPr>
            <w:instrText xml:space="preserve"> CITATION Dem11 \l 1033 </w:instrText>
          </w:r>
          <w:r w:rsidR="00720BAC">
            <w:rPr>
              <w:rFonts w:ascii="Times New Roman" w:hAnsi="Times New Roman" w:cs="Times New Roman"/>
              <w:sz w:val="24"/>
              <w:szCs w:val="24"/>
              <w:lang w:val="en-GB"/>
            </w:rPr>
            <w:fldChar w:fldCharType="separate"/>
          </w:r>
          <w:r w:rsidR="00720BAC" w:rsidRPr="008D1070">
            <w:rPr>
              <w:rFonts w:ascii="Times New Roman" w:hAnsi="Times New Roman" w:cs="Times New Roman"/>
              <w:noProof/>
              <w:sz w:val="24"/>
              <w:szCs w:val="24"/>
            </w:rPr>
            <w:t>(Demirezen, 2011)</w:t>
          </w:r>
          <w:r w:rsidR="00720BAC">
            <w:rPr>
              <w:rFonts w:ascii="Times New Roman" w:hAnsi="Times New Roman" w:cs="Times New Roman"/>
              <w:sz w:val="24"/>
              <w:szCs w:val="24"/>
              <w:lang w:val="en-GB"/>
            </w:rPr>
            <w:fldChar w:fldCharType="end"/>
          </w:r>
        </w:sdtContent>
      </w:sdt>
      <w:r w:rsidR="003B6CB7">
        <w:rPr>
          <w:rFonts w:ascii="Times New Roman" w:hAnsi="Times New Roman" w:cs="Times New Roman"/>
          <w:sz w:val="24"/>
          <w:szCs w:val="24"/>
          <w:lang w:val="en-GB"/>
        </w:rPr>
        <w:t>,</w:t>
      </w:r>
      <w:r w:rsidR="00720BAC">
        <w:rPr>
          <w:rFonts w:ascii="Times New Roman" w:hAnsi="Times New Roman" w:cs="Times New Roman"/>
          <w:sz w:val="24"/>
          <w:szCs w:val="24"/>
          <w:lang w:val="en-GB"/>
        </w:rPr>
        <w:t xml:space="preserve"> </w:t>
      </w:r>
      <w:r w:rsidR="003B6CB7">
        <w:rPr>
          <w:rFonts w:ascii="Times New Roman" w:hAnsi="Times New Roman" w:cs="Times New Roman"/>
          <w:sz w:val="24"/>
          <w:szCs w:val="24"/>
          <w:lang w:val="en-GB"/>
        </w:rPr>
        <w:t>Language</w:t>
      </w:r>
      <w:r w:rsidR="00720BAC" w:rsidRPr="007D2C6C">
        <w:rPr>
          <w:rFonts w:ascii="Times New Roman" w:hAnsi="Times New Roman" w:cs="Times New Roman"/>
          <w:sz w:val="24"/>
          <w:szCs w:val="24"/>
          <w:lang w:val="en-GB"/>
        </w:rPr>
        <w:t xml:space="preserve"> equals communication and learners begin any kind of learning with the hope to do exactly that. The communicative approach was first put forward in the 1970s in Europe with the development of the European Common Market. There was a vast growing migration all over Europe which increased the need for people to learn a foreign language for work or personal reasons. Its early advocates were British linguists D.A Wi</w:t>
      </w:r>
      <w:r>
        <w:rPr>
          <w:rFonts w:ascii="Times New Roman" w:hAnsi="Times New Roman" w:cs="Times New Roman"/>
          <w:sz w:val="24"/>
          <w:szCs w:val="24"/>
          <w:lang w:val="en-GB"/>
        </w:rPr>
        <w:t xml:space="preserve">lkins and H. G. </w:t>
      </w:r>
      <w:proofErr w:type="spellStart"/>
      <w:r>
        <w:rPr>
          <w:rFonts w:ascii="Times New Roman" w:hAnsi="Times New Roman" w:cs="Times New Roman"/>
          <w:sz w:val="24"/>
          <w:szCs w:val="24"/>
          <w:lang w:val="en-GB"/>
        </w:rPr>
        <w:t>Widdowson</w:t>
      </w:r>
      <w:proofErr w:type="spellEnd"/>
      <w:r>
        <w:rPr>
          <w:rFonts w:ascii="Times New Roman" w:hAnsi="Times New Roman" w:cs="Times New Roman"/>
          <w:sz w:val="24"/>
          <w:szCs w:val="24"/>
          <w:lang w:val="en-GB"/>
        </w:rPr>
        <w:t>.  N.</w:t>
      </w:r>
      <w:r w:rsidR="00720BAC" w:rsidRPr="007D2C6C">
        <w:rPr>
          <w:rFonts w:ascii="Times New Roman" w:hAnsi="Times New Roman" w:cs="Times New Roman"/>
          <w:sz w:val="24"/>
          <w:szCs w:val="24"/>
          <w:lang w:val="en-GB"/>
        </w:rPr>
        <w:t xml:space="preserve"> I</w:t>
      </w:r>
      <w:r w:rsidR="00511D28">
        <w:rPr>
          <w:rFonts w:ascii="Times New Roman" w:hAnsi="Times New Roman" w:cs="Times New Roman"/>
          <w:sz w:val="24"/>
          <w:szCs w:val="24"/>
          <w:lang w:val="en-GB"/>
        </w:rPr>
        <w:t>. Mohammad</w:t>
      </w:r>
      <w:r w:rsidR="00720BAC" w:rsidRPr="007D2C6C">
        <w:rPr>
          <w:rFonts w:ascii="Times New Roman" w:hAnsi="Times New Roman" w:cs="Times New Roman"/>
          <w:sz w:val="24"/>
          <w:szCs w:val="24"/>
          <w:lang w:val="en-GB"/>
        </w:rPr>
        <w:t xml:space="preserve"> also adds that the CLT is based on the theory that the </w:t>
      </w:r>
      <w:r w:rsidR="001F183C">
        <w:rPr>
          <w:rFonts w:ascii="Times New Roman" w:hAnsi="Times New Roman" w:cs="Times New Roman"/>
          <w:sz w:val="24"/>
          <w:szCs w:val="24"/>
          <w:lang w:val="en-GB"/>
        </w:rPr>
        <w:t>primary</w:t>
      </w:r>
      <w:r w:rsidR="00720BAC" w:rsidRPr="007D2C6C">
        <w:rPr>
          <w:rFonts w:ascii="Times New Roman" w:hAnsi="Times New Roman" w:cs="Times New Roman"/>
          <w:sz w:val="24"/>
          <w:szCs w:val="24"/>
          <w:lang w:val="en-GB"/>
        </w:rPr>
        <w:t xml:space="preserve"> function of language use is communication</w:t>
      </w:r>
      <w:sdt>
        <w:sdtPr>
          <w:rPr>
            <w:rFonts w:ascii="Times New Roman" w:hAnsi="Times New Roman" w:cs="Times New Roman"/>
            <w:sz w:val="24"/>
            <w:szCs w:val="24"/>
            <w:lang w:val="en-GB"/>
          </w:rPr>
          <w:id w:val="963693773"/>
          <w:citation/>
        </w:sdtPr>
        <w:sdtContent>
          <w:r w:rsidR="00720BAC" w:rsidRPr="007D2C6C">
            <w:rPr>
              <w:rFonts w:ascii="Times New Roman" w:hAnsi="Times New Roman" w:cs="Times New Roman"/>
              <w:sz w:val="24"/>
              <w:szCs w:val="24"/>
              <w:lang w:val="en-GB"/>
            </w:rPr>
            <w:fldChar w:fldCharType="begin"/>
          </w:r>
          <w:r w:rsidR="003B6CB7">
            <w:rPr>
              <w:rFonts w:ascii="Times New Roman" w:hAnsi="Times New Roman" w:cs="Times New Roman"/>
              <w:sz w:val="24"/>
              <w:szCs w:val="24"/>
              <w:lang w:val="en-GB"/>
            </w:rPr>
            <w:instrText xml:space="preserve">CITATION Nur12 \l 1033 </w:instrText>
          </w:r>
          <w:r w:rsidR="00720BAC" w:rsidRPr="007D2C6C">
            <w:rPr>
              <w:rFonts w:ascii="Times New Roman" w:hAnsi="Times New Roman" w:cs="Times New Roman"/>
              <w:sz w:val="24"/>
              <w:szCs w:val="24"/>
              <w:lang w:val="en-GB"/>
            </w:rPr>
            <w:fldChar w:fldCharType="separate"/>
          </w:r>
          <w:r w:rsidR="003B6CB7">
            <w:rPr>
              <w:rFonts w:ascii="Times New Roman" w:hAnsi="Times New Roman" w:cs="Times New Roman"/>
              <w:noProof/>
              <w:sz w:val="24"/>
              <w:szCs w:val="24"/>
              <w:lang w:val="en-GB"/>
            </w:rPr>
            <w:t xml:space="preserve"> </w:t>
          </w:r>
          <w:r w:rsidR="003B6CB7" w:rsidRPr="003B6CB7">
            <w:rPr>
              <w:rFonts w:ascii="Times New Roman" w:hAnsi="Times New Roman" w:cs="Times New Roman"/>
              <w:noProof/>
              <w:sz w:val="24"/>
              <w:szCs w:val="24"/>
              <w:lang w:val="en-GB"/>
            </w:rPr>
            <w:t>(Mohammad, 2012)</w:t>
          </w:r>
          <w:r w:rsidR="00720BAC" w:rsidRPr="007D2C6C">
            <w:rPr>
              <w:rFonts w:ascii="Times New Roman" w:hAnsi="Times New Roman" w:cs="Times New Roman"/>
              <w:sz w:val="24"/>
              <w:szCs w:val="24"/>
              <w:lang w:val="en-GB"/>
            </w:rPr>
            <w:fldChar w:fldCharType="end"/>
          </w:r>
        </w:sdtContent>
      </w:sdt>
      <w:r w:rsidR="00720BAC" w:rsidRPr="007D2C6C">
        <w:rPr>
          <w:rFonts w:ascii="Times New Roman" w:hAnsi="Times New Roman" w:cs="Times New Roman"/>
          <w:sz w:val="24"/>
          <w:szCs w:val="24"/>
          <w:lang w:val="en-GB"/>
        </w:rPr>
        <w:t xml:space="preserve">. As mentioned earlier, the importance in terms of using English or any language has shifted to communication in the world in general due to globalization. Therefore, knowing grammar well or knowing lots of words is not enough anymore. “Research into the processes of language </w:t>
      </w:r>
      <w:r w:rsidR="00720BAC" w:rsidRPr="007D2C6C">
        <w:rPr>
          <w:rFonts w:ascii="Times New Roman" w:hAnsi="Times New Roman" w:cs="Times New Roman"/>
          <w:sz w:val="24"/>
          <w:szCs w:val="24"/>
          <w:lang w:val="en-GB"/>
        </w:rPr>
        <w:lastRenderedPageBreak/>
        <w:t xml:space="preserve">learning and acquisition suggests that mere training in structural (grammatical) and vocabulary knowledge will not result in real linguistic competence and language proficiency” </w:t>
      </w:r>
      <w:sdt>
        <w:sdtPr>
          <w:rPr>
            <w:rFonts w:ascii="Times New Roman" w:hAnsi="Times New Roman" w:cs="Times New Roman"/>
            <w:sz w:val="24"/>
            <w:szCs w:val="24"/>
            <w:lang w:val="en-GB"/>
          </w:rPr>
          <w:id w:val="972030797"/>
          <w:citation/>
        </w:sdtPr>
        <w:sdtContent>
          <w:r w:rsidR="00720BAC" w:rsidRPr="007D2C6C">
            <w:rPr>
              <w:rFonts w:ascii="Times New Roman" w:hAnsi="Times New Roman" w:cs="Times New Roman"/>
              <w:sz w:val="24"/>
              <w:szCs w:val="24"/>
              <w:lang w:val="en-GB"/>
            </w:rPr>
            <w:fldChar w:fldCharType="begin"/>
          </w:r>
          <w:r w:rsidR="00720BAC" w:rsidRPr="007D2C6C">
            <w:rPr>
              <w:rFonts w:ascii="Times New Roman" w:hAnsi="Times New Roman" w:cs="Times New Roman"/>
              <w:sz w:val="24"/>
              <w:szCs w:val="24"/>
              <w:lang w:val="en-GB"/>
            </w:rPr>
            <w:instrText xml:space="preserve">CITATION Rus02 \p 11 \l 1033 </w:instrText>
          </w:r>
          <w:r w:rsidR="00720BAC" w:rsidRPr="007D2C6C">
            <w:rPr>
              <w:rFonts w:ascii="Times New Roman" w:hAnsi="Times New Roman" w:cs="Times New Roman"/>
              <w:sz w:val="24"/>
              <w:szCs w:val="24"/>
              <w:lang w:val="en-GB"/>
            </w:rPr>
            <w:fldChar w:fldCharType="separate"/>
          </w:r>
          <w:r w:rsidR="00720BAC" w:rsidRPr="007D2C6C">
            <w:rPr>
              <w:rFonts w:ascii="Times New Roman" w:hAnsi="Times New Roman" w:cs="Times New Roman"/>
              <w:sz w:val="24"/>
              <w:szCs w:val="24"/>
              <w:lang w:val="en-GB"/>
            </w:rPr>
            <w:t>(Ruschoff, 2002, p. 11)</w:t>
          </w:r>
          <w:r w:rsidR="00720BAC" w:rsidRPr="007D2C6C">
            <w:rPr>
              <w:rFonts w:ascii="Times New Roman" w:hAnsi="Times New Roman" w:cs="Times New Roman"/>
              <w:sz w:val="24"/>
              <w:szCs w:val="24"/>
              <w:lang w:val="en-GB"/>
            </w:rPr>
            <w:fldChar w:fldCharType="end"/>
          </w:r>
        </w:sdtContent>
      </w:sdt>
      <w:r w:rsidR="00720BAC" w:rsidRPr="007D2C6C">
        <w:rPr>
          <w:rFonts w:ascii="Times New Roman" w:hAnsi="Times New Roman" w:cs="Times New Roman"/>
          <w:sz w:val="24"/>
          <w:szCs w:val="24"/>
          <w:lang w:val="en-GB"/>
        </w:rPr>
        <w:t xml:space="preserve"> “Communicative Language Teaching is now seen as an approach that aims to make communicative competence the goal of language teaching and develop procedures for the teaching of the four language skills that acknowledge the interdependence of language and communication” </w:t>
      </w:r>
      <w:sdt>
        <w:sdtPr>
          <w:rPr>
            <w:rFonts w:ascii="Times New Roman" w:hAnsi="Times New Roman" w:cs="Times New Roman"/>
            <w:sz w:val="24"/>
            <w:szCs w:val="24"/>
            <w:lang w:val="en-GB"/>
          </w:rPr>
          <w:id w:val="-956107451"/>
          <w:citation/>
        </w:sdtPr>
        <w:sdtContent>
          <w:r w:rsidR="00720BAC" w:rsidRPr="007D2C6C">
            <w:rPr>
              <w:rFonts w:ascii="Times New Roman" w:hAnsi="Times New Roman" w:cs="Times New Roman"/>
              <w:sz w:val="24"/>
              <w:szCs w:val="24"/>
              <w:lang w:val="en-GB"/>
            </w:rPr>
            <w:fldChar w:fldCharType="begin"/>
          </w:r>
          <w:r w:rsidR="00720BAC" w:rsidRPr="007D2C6C">
            <w:rPr>
              <w:rFonts w:ascii="Times New Roman" w:hAnsi="Times New Roman" w:cs="Times New Roman"/>
              <w:sz w:val="24"/>
              <w:szCs w:val="24"/>
              <w:lang w:val="en-GB"/>
            </w:rPr>
            <w:instrText xml:space="preserve">CITATION Zen09 \p 48 \l 1033 </w:instrText>
          </w:r>
          <w:r w:rsidR="00720BAC" w:rsidRPr="007D2C6C">
            <w:rPr>
              <w:rFonts w:ascii="Times New Roman" w:hAnsi="Times New Roman" w:cs="Times New Roman"/>
              <w:sz w:val="24"/>
              <w:szCs w:val="24"/>
              <w:lang w:val="en-GB"/>
            </w:rPr>
            <w:fldChar w:fldCharType="separate"/>
          </w:r>
          <w:r w:rsidR="00720BAC" w:rsidRPr="007D2C6C">
            <w:rPr>
              <w:rFonts w:ascii="Times New Roman" w:hAnsi="Times New Roman" w:cs="Times New Roman"/>
              <w:sz w:val="24"/>
              <w:szCs w:val="24"/>
              <w:lang w:val="en-GB"/>
            </w:rPr>
            <w:t>(Zeng, 2009, p. 48)</w:t>
          </w:r>
          <w:r w:rsidR="00720BAC" w:rsidRPr="007D2C6C">
            <w:rPr>
              <w:rFonts w:ascii="Times New Roman" w:hAnsi="Times New Roman" w:cs="Times New Roman"/>
              <w:sz w:val="24"/>
              <w:szCs w:val="24"/>
              <w:lang w:val="en-GB"/>
            </w:rPr>
            <w:fldChar w:fldCharType="end"/>
          </w:r>
        </w:sdtContent>
      </w:sdt>
      <w:r w:rsidR="000E0BAC">
        <w:rPr>
          <w:rFonts w:ascii="Times New Roman" w:hAnsi="Times New Roman" w:cs="Times New Roman"/>
          <w:sz w:val="24"/>
          <w:szCs w:val="24"/>
          <w:lang w:val="en-GB"/>
        </w:rPr>
        <w:t>. As N.I. Mohammad</w:t>
      </w:r>
      <w:r w:rsidR="00AC192C">
        <w:rPr>
          <w:rFonts w:ascii="Times New Roman" w:hAnsi="Times New Roman" w:cs="Times New Roman"/>
          <w:sz w:val="24"/>
          <w:szCs w:val="24"/>
          <w:lang w:val="en-GB"/>
        </w:rPr>
        <w:t>, 2012</w:t>
      </w:r>
      <w:r w:rsidR="00720BAC" w:rsidRPr="007D2C6C">
        <w:rPr>
          <w:rFonts w:ascii="Times New Roman" w:hAnsi="Times New Roman" w:cs="Times New Roman"/>
          <w:sz w:val="24"/>
          <w:szCs w:val="24"/>
          <w:lang w:val="en-GB"/>
        </w:rPr>
        <w:t xml:space="preserve"> claims, many teachers in places like Bangladesh are influenced by </w:t>
      </w:r>
    </w:p>
    <w:p w:rsidR="00720BAC" w:rsidRPr="007D2C6C" w:rsidRDefault="00720BAC" w:rsidP="00720BAC">
      <w:pPr>
        <w:autoSpaceDE w:val="0"/>
        <w:autoSpaceDN w:val="0"/>
        <w:adjustRightInd w:val="0"/>
        <w:spacing w:after="0" w:line="480" w:lineRule="auto"/>
        <w:ind w:left="720"/>
        <w:jc w:val="both"/>
        <w:rPr>
          <w:rFonts w:ascii="Times New Roman" w:hAnsi="Times New Roman" w:cs="Times New Roman"/>
          <w:sz w:val="24"/>
          <w:szCs w:val="24"/>
          <w:lang w:val="en-GB"/>
        </w:rPr>
      </w:pPr>
      <w:proofErr w:type="spellStart"/>
      <w:r w:rsidRPr="007D2C6C">
        <w:rPr>
          <w:rFonts w:ascii="Times New Roman" w:hAnsi="Times New Roman" w:cs="Times New Roman"/>
          <w:sz w:val="24"/>
          <w:szCs w:val="24"/>
          <w:lang w:val="en-GB"/>
        </w:rPr>
        <w:t>Prabhu</w:t>
      </w:r>
      <w:proofErr w:type="spellEnd"/>
      <w:r w:rsidRPr="007D2C6C">
        <w:rPr>
          <w:rFonts w:ascii="Times New Roman" w:hAnsi="Times New Roman" w:cs="Times New Roman"/>
          <w:sz w:val="24"/>
          <w:szCs w:val="24"/>
          <w:lang w:val="en-GB"/>
        </w:rPr>
        <w:t xml:space="preserve"> (1987), who argued that grammar was too complex to be taught and </w:t>
      </w:r>
      <w:proofErr w:type="spellStart"/>
      <w:r w:rsidRPr="007D2C6C">
        <w:rPr>
          <w:rFonts w:ascii="Times New Roman" w:hAnsi="Times New Roman" w:cs="Times New Roman"/>
          <w:sz w:val="24"/>
          <w:szCs w:val="24"/>
          <w:lang w:val="en-GB"/>
        </w:rPr>
        <w:t>Krashen</w:t>
      </w:r>
      <w:proofErr w:type="spellEnd"/>
      <w:r w:rsidRPr="007D2C6C">
        <w:rPr>
          <w:rFonts w:ascii="Times New Roman" w:hAnsi="Times New Roman" w:cs="Times New Roman"/>
          <w:sz w:val="24"/>
          <w:szCs w:val="24"/>
          <w:lang w:val="en-GB"/>
        </w:rPr>
        <w:t xml:space="preserve"> (1982), who claimed that grammar can only be acquired unconsciously through exposure to the target language, so they believe that a special attention should be given to the meaning, not to the form</w:t>
      </w:r>
      <w:r>
        <w:rPr>
          <w:rFonts w:ascii="Times New Roman" w:hAnsi="Times New Roman" w:cs="Times New Roman"/>
          <w:sz w:val="24"/>
          <w:szCs w:val="24"/>
          <w:lang w:val="en-GB"/>
        </w:rPr>
        <w:t>.</w:t>
      </w:r>
      <w:r w:rsidR="00AC192C">
        <w:rPr>
          <w:rFonts w:ascii="Times New Roman" w:hAnsi="Times New Roman" w:cs="Times New Roman"/>
          <w:sz w:val="24"/>
          <w:szCs w:val="24"/>
          <w:lang w:val="en-GB"/>
        </w:rPr>
        <w:t xml:space="preserve"> (Mohammad, </w:t>
      </w:r>
      <w:r w:rsidR="00AC192C" w:rsidRPr="007D2C6C">
        <w:rPr>
          <w:rFonts w:ascii="Times New Roman" w:hAnsi="Times New Roman" w:cs="Times New Roman"/>
          <w:sz w:val="24"/>
          <w:szCs w:val="24"/>
          <w:lang w:val="en-GB"/>
        </w:rPr>
        <w:t>2012, p.212)</w:t>
      </w:r>
      <w:r w:rsidRPr="007D2C6C">
        <w:rPr>
          <w:rFonts w:ascii="Times New Roman" w:hAnsi="Times New Roman" w:cs="Times New Roman"/>
          <w:sz w:val="24"/>
          <w:szCs w:val="24"/>
          <w:lang w:val="en-GB"/>
        </w:rPr>
        <w:t xml:space="preserve"> </w:t>
      </w:r>
    </w:p>
    <w:p w:rsidR="003D5355" w:rsidRDefault="003D5355" w:rsidP="00720BAC">
      <w:pPr>
        <w:autoSpaceDE w:val="0"/>
        <w:autoSpaceDN w:val="0"/>
        <w:adjustRightInd w:val="0"/>
        <w:spacing w:after="0" w:line="480" w:lineRule="auto"/>
        <w:jc w:val="both"/>
        <w:rPr>
          <w:rFonts w:ascii="Times New Roman" w:hAnsi="Times New Roman" w:cs="Times New Roman"/>
          <w:sz w:val="24"/>
          <w:szCs w:val="24"/>
          <w:lang w:val="en-GB"/>
        </w:rPr>
      </w:pPr>
    </w:p>
    <w:p w:rsidR="00720BAC" w:rsidRPr="007D2C6C" w:rsidRDefault="00720BAC" w:rsidP="003D5355">
      <w:pPr>
        <w:autoSpaceDE w:val="0"/>
        <w:autoSpaceDN w:val="0"/>
        <w:adjustRightInd w:val="0"/>
        <w:spacing w:after="0" w:line="480" w:lineRule="auto"/>
        <w:ind w:firstLine="720"/>
        <w:jc w:val="both"/>
        <w:rPr>
          <w:rFonts w:ascii="Times New Roman" w:hAnsi="Times New Roman" w:cs="Times New Roman"/>
          <w:sz w:val="24"/>
          <w:szCs w:val="24"/>
          <w:lang w:val="en-GB"/>
        </w:rPr>
      </w:pPr>
      <w:r w:rsidRPr="007D2C6C">
        <w:rPr>
          <w:rFonts w:ascii="Times New Roman" w:hAnsi="Times New Roman" w:cs="Times New Roman"/>
          <w:sz w:val="24"/>
          <w:szCs w:val="24"/>
          <w:lang w:val="en-GB"/>
        </w:rPr>
        <w:t xml:space="preserve">Keeping in mind that the trend in language learning is </w:t>
      </w:r>
      <w:r>
        <w:rPr>
          <w:rFonts w:ascii="Times New Roman" w:hAnsi="Times New Roman" w:cs="Times New Roman"/>
          <w:sz w:val="24"/>
          <w:szCs w:val="24"/>
          <w:lang w:val="en-GB"/>
        </w:rPr>
        <w:t>learning through a communicative</w:t>
      </w:r>
      <w:r w:rsidRPr="007D2C6C">
        <w:rPr>
          <w:rFonts w:ascii="Times New Roman" w:hAnsi="Times New Roman" w:cs="Times New Roman"/>
          <w:sz w:val="24"/>
          <w:szCs w:val="24"/>
          <w:lang w:val="en-GB"/>
        </w:rPr>
        <w:t xml:space="preserve"> approach, it made me question the reasons for still focusing on developing reading and writing skills so much as prescribed by the </w:t>
      </w:r>
      <w:r w:rsidR="00481D3D">
        <w:rPr>
          <w:rFonts w:ascii="Times New Roman" w:hAnsi="Times New Roman" w:cs="Times New Roman"/>
          <w:sz w:val="24"/>
          <w:szCs w:val="24"/>
          <w:lang w:val="en-GB"/>
        </w:rPr>
        <w:t>EAP (</w:t>
      </w:r>
      <w:r w:rsidR="00B0346C">
        <w:rPr>
          <w:rFonts w:ascii="Times New Roman" w:hAnsi="Times New Roman" w:cs="Times New Roman"/>
          <w:sz w:val="24"/>
          <w:szCs w:val="24"/>
          <w:lang w:val="en-GB"/>
        </w:rPr>
        <w:t>ENGL 181</w:t>
      </w:r>
      <w:r w:rsidR="00481D3D">
        <w:rPr>
          <w:rFonts w:ascii="Times New Roman" w:hAnsi="Times New Roman" w:cs="Times New Roman"/>
          <w:sz w:val="24"/>
          <w:szCs w:val="24"/>
          <w:lang w:val="en-GB"/>
        </w:rPr>
        <w:t>)</w:t>
      </w:r>
      <w:r w:rsidRPr="007D2C6C">
        <w:rPr>
          <w:rFonts w:ascii="Times New Roman" w:hAnsi="Times New Roman" w:cs="Times New Roman"/>
          <w:sz w:val="24"/>
          <w:szCs w:val="24"/>
          <w:lang w:val="en-GB"/>
        </w:rPr>
        <w:t xml:space="preserve"> syllabi (</w:t>
      </w:r>
      <w:r w:rsidRPr="007D2C6C">
        <w:rPr>
          <w:rFonts w:ascii="Times New Roman" w:hAnsi="Times New Roman" w:cs="Times New Roman"/>
          <w:b/>
          <w:sz w:val="24"/>
          <w:szCs w:val="24"/>
          <w:lang w:val="en-GB"/>
        </w:rPr>
        <w:t>Appendix 1</w:t>
      </w:r>
      <w:r w:rsidRPr="007D2C6C">
        <w:rPr>
          <w:rFonts w:ascii="Times New Roman" w:hAnsi="Times New Roman" w:cs="Times New Roman"/>
          <w:sz w:val="24"/>
          <w:szCs w:val="24"/>
          <w:lang w:val="en-GB"/>
        </w:rPr>
        <w:t xml:space="preserve">). Skimming and scanning skills are of course necessary skills to acquire, but they </w:t>
      </w:r>
      <w:r>
        <w:rPr>
          <w:rFonts w:ascii="Times New Roman" w:hAnsi="Times New Roman" w:cs="Times New Roman"/>
          <w:sz w:val="24"/>
          <w:szCs w:val="24"/>
          <w:lang w:val="en-GB"/>
        </w:rPr>
        <w:t>do not</w:t>
      </w:r>
      <w:r w:rsidRPr="007D2C6C">
        <w:rPr>
          <w:rFonts w:ascii="Times New Roman" w:hAnsi="Times New Roman" w:cs="Times New Roman"/>
          <w:sz w:val="24"/>
          <w:szCs w:val="24"/>
          <w:lang w:val="en-GB"/>
        </w:rPr>
        <w:t xml:space="preserve"> help establish communication skills. The syllabus clearly misses the element of communication which is mostly desired and required by our students to be successful language users. Another drawback is that students go </w:t>
      </w:r>
      <w:r w:rsidR="009D0045">
        <w:rPr>
          <w:rFonts w:ascii="Times New Roman" w:hAnsi="Times New Roman" w:cs="Times New Roman"/>
          <w:sz w:val="24"/>
          <w:szCs w:val="24"/>
          <w:lang w:val="en-GB"/>
        </w:rPr>
        <w:t>through an intensive year of</w:t>
      </w:r>
      <w:r w:rsidRPr="007D2C6C">
        <w:rPr>
          <w:rFonts w:ascii="Times New Roman" w:hAnsi="Times New Roman" w:cs="Times New Roman"/>
          <w:sz w:val="24"/>
          <w:szCs w:val="24"/>
          <w:lang w:val="en-GB"/>
        </w:rPr>
        <w:t xml:space="preserve"> English </w:t>
      </w:r>
      <w:r w:rsidR="009D0045" w:rsidRPr="007D2C6C">
        <w:rPr>
          <w:rFonts w:ascii="Times New Roman" w:hAnsi="Times New Roman" w:cs="Times New Roman"/>
          <w:sz w:val="24"/>
          <w:szCs w:val="24"/>
          <w:lang w:val="en-GB"/>
        </w:rPr>
        <w:t xml:space="preserve">at the Preparatory School </w:t>
      </w:r>
      <w:r w:rsidRPr="007D2C6C">
        <w:rPr>
          <w:rFonts w:ascii="Times New Roman" w:hAnsi="Times New Roman" w:cs="Times New Roman"/>
          <w:sz w:val="24"/>
          <w:szCs w:val="24"/>
          <w:lang w:val="en-GB"/>
        </w:rPr>
        <w:t xml:space="preserve">before they come to the </w:t>
      </w:r>
      <w:r w:rsidR="009D0045">
        <w:rPr>
          <w:rFonts w:ascii="Times New Roman" w:hAnsi="Times New Roman" w:cs="Times New Roman"/>
          <w:sz w:val="24"/>
          <w:szCs w:val="24"/>
          <w:lang w:val="en-GB"/>
        </w:rPr>
        <w:t>EAP</w:t>
      </w:r>
      <w:r w:rsidRPr="007D2C6C">
        <w:rPr>
          <w:rFonts w:ascii="Times New Roman" w:hAnsi="Times New Roman" w:cs="Times New Roman"/>
          <w:sz w:val="24"/>
          <w:szCs w:val="24"/>
          <w:lang w:val="en-GB"/>
        </w:rPr>
        <w:t xml:space="preserve"> course</w:t>
      </w:r>
      <w:r w:rsidR="009D0045">
        <w:rPr>
          <w:rFonts w:ascii="Times New Roman" w:hAnsi="Times New Roman" w:cs="Times New Roman"/>
          <w:sz w:val="24"/>
          <w:szCs w:val="24"/>
          <w:lang w:val="en-GB"/>
        </w:rPr>
        <w:t xml:space="preserve"> </w:t>
      </w:r>
      <w:r w:rsidR="009D0045">
        <w:rPr>
          <w:rFonts w:ascii="Times New Roman" w:hAnsi="Times New Roman" w:cs="Times New Roman"/>
          <w:sz w:val="24"/>
          <w:szCs w:val="24"/>
        </w:rPr>
        <w:t xml:space="preserve">(ENGL 181) </w:t>
      </w:r>
      <w:r w:rsidR="00481D3D">
        <w:rPr>
          <w:rFonts w:ascii="Times New Roman" w:hAnsi="Times New Roman" w:cs="Times New Roman"/>
          <w:sz w:val="24"/>
          <w:szCs w:val="24"/>
        </w:rPr>
        <w:t>in which they</w:t>
      </w:r>
      <w:r w:rsidRPr="007D2C6C">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were</w:t>
      </w:r>
      <w:proofErr w:type="spellEnd"/>
      <w:r>
        <w:rPr>
          <w:rFonts w:ascii="Times New Roman" w:hAnsi="Times New Roman" w:cs="Times New Roman"/>
          <w:sz w:val="24"/>
          <w:szCs w:val="24"/>
          <w:lang w:val="en-GB"/>
        </w:rPr>
        <w:t xml:space="preserve"> not able to</w:t>
      </w:r>
      <w:r w:rsidRPr="007D2C6C">
        <w:rPr>
          <w:rFonts w:ascii="Times New Roman" w:hAnsi="Times New Roman" w:cs="Times New Roman"/>
          <w:sz w:val="24"/>
          <w:szCs w:val="24"/>
          <w:lang w:val="en-GB"/>
        </w:rPr>
        <w:t xml:space="preserve"> score the passing score of 60 and therefore are placed in an unconventional course, </w:t>
      </w:r>
      <w:r w:rsidR="00481D3D">
        <w:rPr>
          <w:rFonts w:ascii="Times New Roman" w:hAnsi="Times New Roman" w:cs="Times New Roman"/>
          <w:sz w:val="24"/>
          <w:szCs w:val="24"/>
          <w:lang w:val="en-GB"/>
        </w:rPr>
        <w:t>EAP (ENGL 181)</w:t>
      </w:r>
      <w:r w:rsidR="00695295">
        <w:rPr>
          <w:rFonts w:ascii="Times New Roman" w:hAnsi="Times New Roman" w:cs="Times New Roman"/>
          <w:sz w:val="24"/>
          <w:szCs w:val="24"/>
          <w:lang w:val="en-GB"/>
        </w:rPr>
        <w:t xml:space="preserve"> </w:t>
      </w:r>
      <w:r w:rsidRPr="007D2C6C">
        <w:rPr>
          <w:rFonts w:ascii="Times New Roman" w:hAnsi="Times New Roman" w:cs="Times New Roman"/>
          <w:sz w:val="24"/>
          <w:szCs w:val="24"/>
          <w:lang w:val="en-GB"/>
        </w:rPr>
        <w:t xml:space="preserve">. As Eaton </w:t>
      </w:r>
      <w:sdt>
        <w:sdtPr>
          <w:rPr>
            <w:rFonts w:ascii="Times New Roman" w:hAnsi="Times New Roman" w:cs="Times New Roman"/>
            <w:sz w:val="24"/>
            <w:szCs w:val="24"/>
            <w:lang w:val="en-GB"/>
          </w:rPr>
          <w:id w:val="-943611159"/>
          <w:citation/>
        </w:sdtPr>
        <w:sdtContent>
          <w:r w:rsidRPr="007D2C6C">
            <w:rPr>
              <w:rFonts w:ascii="Times New Roman" w:hAnsi="Times New Roman" w:cs="Times New Roman"/>
              <w:sz w:val="24"/>
              <w:szCs w:val="24"/>
              <w:lang w:val="en-GB"/>
            </w:rPr>
            <w:fldChar w:fldCharType="begin"/>
          </w:r>
          <w:r w:rsidRPr="007D2C6C">
            <w:rPr>
              <w:rFonts w:ascii="Times New Roman" w:hAnsi="Times New Roman" w:cs="Times New Roman"/>
              <w:sz w:val="24"/>
              <w:szCs w:val="24"/>
              <w:lang w:val="en-GB"/>
            </w:rPr>
            <w:instrText xml:space="preserve">CITATION Eat10 \p 15 \n  \t  \l 1033 </w:instrText>
          </w:r>
          <w:r w:rsidRPr="007D2C6C">
            <w:rPr>
              <w:rFonts w:ascii="Times New Roman" w:hAnsi="Times New Roman" w:cs="Times New Roman"/>
              <w:sz w:val="24"/>
              <w:szCs w:val="24"/>
              <w:lang w:val="en-GB"/>
            </w:rPr>
            <w:fldChar w:fldCharType="separate"/>
          </w:r>
          <w:r w:rsidRPr="007D2C6C">
            <w:rPr>
              <w:rFonts w:ascii="Times New Roman" w:hAnsi="Times New Roman" w:cs="Times New Roman"/>
              <w:sz w:val="24"/>
              <w:szCs w:val="24"/>
              <w:lang w:val="en-GB"/>
            </w:rPr>
            <w:t>(2010, p. 15)</w:t>
          </w:r>
          <w:r w:rsidRPr="007D2C6C">
            <w:rPr>
              <w:rFonts w:ascii="Times New Roman" w:hAnsi="Times New Roman" w:cs="Times New Roman"/>
              <w:sz w:val="24"/>
              <w:szCs w:val="24"/>
              <w:lang w:val="en-GB"/>
            </w:rPr>
            <w:fldChar w:fldCharType="end"/>
          </w:r>
        </w:sdtContent>
      </w:sdt>
      <w:r w:rsidRPr="007D2C6C">
        <w:rPr>
          <w:rFonts w:ascii="Times New Roman" w:hAnsi="Times New Roman" w:cs="Times New Roman"/>
          <w:sz w:val="24"/>
          <w:szCs w:val="24"/>
          <w:lang w:val="en-GB"/>
        </w:rPr>
        <w:t xml:space="preserve"> states, “The focus in language education in the twenty-first century is no longer on grammar, memorization and rote-learning but rather on using language and cultural knowledge as a means </w:t>
      </w:r>
      <w:r w:rsidRPr="007D2C6C">
        <w:rPr>
          <w:rFonts w:ascii="Times New Roman" w:hAnsi="Times New Roman" w:cs="Times New Roman"/>
          <w:sz w:val="24"/>
          <w:szCs w:val="24"/>
          <w:lang w:val="en-GB"/>
        </w:rPr>
        <w:lastRenderedPageBreak/>
        <w:t xml:space="preserve">to communicate and connect to others around the globe”. However, use of L1 was a recurring problem that I observed in the current </w:t>
      </w:r>
      <w:r w:rsidR="00695295">
        <w:rPr>
          <w:rFonts w:ascii="Times New Roman" w:hAnsi="Times New Roman" w:cs="Times New Roman"/>
          <w:sz w:val="24"/>
          <w:szCs w:val="24"/>
          <w:lang w:val="en-GB"/>
        </w:rPr>
        <w:t xml:space="preserve">EAP </w:t>
      </w:r>
      <w:r w:rsidRPr="007D2C6C">
        <w:rPr>
          <w:rFonts w:ascii="Times New Roman" w:hAnsi="Times New Roman" w:cs="Times New Roman"/>
          <w:sz w:val="24"/>
          <w:szCs w:val="24"/>
          <w:lang w:val="en-GB"/>
        </w:rPr>
        <w:t>classes I was teaching at the time. I realized that students needed speaking activities which promote</w:t>
      </w:r>
      <w:r w:rsidR="0028263D">
        <w:rPr>
          <w:rFonts w:ascii="Times New Roman" w:hAnsi="Times New Roman" w:cs="Times New Roman"/>
          <w:sz w:val="24"/>
          <w:szCs w:val="24"/>
          <w:lang w:val="en-GB"/>
        </w:rPr>
        <w:t>d</w:t>
      </w:r>
      <w:r w:rsidRPr="007D2C6C">
        <w:rPr>
          <w:rFonts w:ascii="Times New Roman" w:hAnsi="Times New Roman" w:cs="Times New Roman"/>
          <w:sz w:val="24"/>
          <w:szCs w:val="24"/>
          <w:lang w:val="en-GB"/>
        </w:rPr>
        <w:t xml:space="preserve"> communication in natural circumstances. The multi-cultural nature of my classes at the time was an opportunity to give my students reasons for using English more often when communicating with their classmates. Thus, I incorporated group activities (</w:t>
      </w:r>
      <w:r w:rsidRPr="007D2C6C">
        <w:rPr>
          <w:rFonts w:ascii="Times New Roman" w:hAnsi="Times New Roman" w:cs="Times New Roman"/>
          <w:b/>
          <w:sz w:val="24"/>
          <w:szCs w:val="24"/>
          <w:lang w:val="en-GB"/>
        </w:rPr>
        <w:t>Appendix 2</w:t>
      </w:r>
      <w:r w:rsidRPr="007D2C6C">
        <w:rPr>
          <w:rFonts w:ascii="Times New Roman" w:hAnsi="Times New Roman" w:cs="Times New Roman"/>
          <w:sz w:val="24"/>
          <w:szCs w:val="24"/>
          <w:lang w:val="en-GB"/>
        </w:rPr>
        <w:t>) which provided such natural grounds for communication. However, a drawback was with the groups where students sha</w:t>
      </w:r>
      <w:r w:rsidR="0028263D">
        <w:rPr>
          <w:rFonts w:ascii="Times New Roman" w:hAnsi="Times New Roman" w:cs="Times New Roman"/>
          <w:sz w:val="24"/>
          <w:szCs w:val="24"/>
          <w:lang w:val="en-GB"/>
        </w:rPr>
        <w:t>red the same L1</w:t>
      </w:r>
      <w:r w:rsidRPr="007D2C6C">
        <w:rPr>
          <w:rFonts w:ascii="Times New Roman" w:hAnsi="Times New Roman" w:cs="Times New Roman"/>
          <w:sz w:val="24"/>
          <w:szCs w:val="24"/>
          <w:lang w:val="en-GB"/>
        </w:rPr>
        <w:t xml:space="preserve"> (in the case of my students at the time, </w:t>
      </w:r>
      <w:r w:rsidRPr="00631F03">
        <w:rPr>
          <w:rFonts w:ascii="Times New Roman" w:hAnsi="Times New Roman" w:cs="Times New Roman"/>
          <w:sz w:val="24"/>
          <w:szCs w:val="24"/>
          <w:lang w:val="en-GB"/>
        </w:rPr>
        <w:t>Turkish</w:t>
      </w:r>
      <w:r w:rsidRPr="007D2C6C">
        <w:rPr>
          <w:rFonts w:ascii="Times New Roman" w:hAnsi="Times New Roman" w:cs="Times New Roman"/>
          <w:sz w:val="24"/>
          <w:szCs w:val="24"/>
          <w:lang w:val="en-GB"/>
        </w:rPr>
        <w:t xml:space="preserve">). These groups </w:t>
      </w:r>
      <w:r>
        <w:rPr>
          <w:rFonts w:ascii="Times New Roman" w:hAnsi="Times New Roman" w:cs="Times New Roman"/>
          <w:sz w:val="24"/>
          <w:szCs w:val="24"/>
          <w:lang w:val="en-GB"/>
        </w:rPr>
        <w:t>were not</w:t>
      </w:r>
      <w:r w:rsidRPr="007D2C6C">
        <w:rPr>
          <w:rFonts w:ascii="Times New Roman" w:hAnsi="Times New Roman" w:cs="Times New Roman"/>
          <w:sz w:val="24"/>
          <w:szCs w:val="24"/>
          <w:lang w:val="en-GB"/>
        </w:rPr>
        <w:t xml:space="preserve"> functioning in the group activities as desired. Students were using their first language too much, which hindered the desired objectives to be achieved in my communication activities. The following extract from a recorded classroom activity shows the interaction between students within a group where they were asked to discuss certain aspects of their cities or countries in English.</w:t>
      </w:r>
    </w:p>
    <w:p w:rsidR="00720BAC" w:rsidRPr="007D2C6C" w:rsidRDefault="00720BAC" w:rsidP="00720BAC">
      <w:pPr>
        <w:pStyle w:val="NoSpacing"/>
        <w:spacing w:line="480" w:lineRule="auto"/>
        <w:ind w:left="851"/>
        <w:jc w:val="both"/>
        <w:rPr>
          <w:rFonts w:ascii="Times New Roman" w:hAnsi="Times New Roman" w:cs="Times New Roman"/>
          <w:color w:val="FF0000"/>
          <w:sz w:val="24"/>
          <w:szCs w:val="24"/>
          <w:lang w:val="en-GB"/>
        </w:rPr>
      </w:pPr>
    </w:p>
    <w:p w:rsidR="00720BAC" w:rsidRPr="00463D9D" w:rsidRDefault="00720BAC" w:rsidP="00720BAC">
      <w:pPr>
        <w:pStyle w:val="NoSpacing"/>
        <w:spacing w:line="480" w:lineRule="auto"/>
        <w:ind w:left="851"/>
        <w:jc w:val="both"/>
        <w:rPr>
          <w:rFonts w:ascii="Times New Roman" w:hAnsi="Times New Roman" w:cs="Times New Roman"/>
          <w:sz w:val="24"/>
          <w:szCs w:val="24"/>
          <w:lang w:val="en-GB"/>
        </w:rPr>
      </w:pPr>
      <w:r w:rsidRPr="00463D9D">
        <w:rPr>
          <w:rFonts w:ascii="Times New Roman" w:hAnsi="Times New Roman" w:cs="Times New Roman"/>
          <w:sz w:val="24"/>
          <w:szCs w:val="24"/>
          <w:lang w:val="en-GB"/>
        </w:rPr>
        <w:t xml:space="preserve">B: I come from </w:t>
      </w:r>
      <w:proofErr w:type="spellStart"/>
      <w:r w:rsidRPr="00463D9D">
        <w:rPr>
          <w:rFonts w:ascii="Times New Roman" w:hAnsi="Times New Roman" w:cs="Times New Roman"/>
          <w:sz w:val="24"/>
          <w:szCs w:val="24"/>
          <w:lang w:val="en-GB"/>
        </w:rPr>
        <w:t>Sinop</w:t>
      </w:r>
      <w:proofErr w:type="spellEnd"/>
      <w:r w:rsidRPr="00463D9D">
        <w:rPr>
          <w:rFonts w:ascii="Times New Roman" w:hAnsi="Times New Roman" w:cs="Times New Roman"/>
          <w:sz w:val="24"/>
          <w:szCs w:val="24"/>
          <w:lang w:val="en-GB"/>
        </w:rPr>
        <w:t xml:space="preserve"> my brother. </w:t>
      </w:r>
      <w:proofErr w:type="spellStart"/>
      <w:r w:rsidRPr="00463D9D">
        <w:rPr>
          <w:rFonts w:ascii="Times New Roman" w:hAnsi="Times New Roman" w:cs="Times New Roman"/>
          <w:sz w:val="24"/>
          <w:szCs w:val="24"/>
          <w:u w:val="single"/>
          <w:lang w:val="en-GB"/>
        </w:rPr>
        <w:t>Ya</w:t>
      </w:r>
      <w:proofErr w:type="spellEnd"/>
      <w:r w:rsidRPr="00463D9D">
        <w:rPr>
          <w:rFonts w:ascii="Times New Roman" w:hAnsi="Times New Roman" w:cs="Times New Roman"/>
          <w:sz w:val="24"/>
          <w:szCs w:val="24"/>
          <w:u w:val="single"/>
          <w:lang w:val="en-GB"/>
        </w:rPr>
        <w:t xml:space="preserve"> </w:t>
      </w:r>
      <w:proofErr w:type="spellStart"/>
      <w:r w:rsidRPr="00463D9D">
        <w:rPr>
          <w:rFonts w:ascii="Times New Roman" w:hAnsi="Times New Roman" w:cs="Times New Roman"/>
          <w:sz w:val="24"/>
          <w:szCs w:val="24"/>
          <w:u w:val="single"/>
          <w:lang w:val="en-GB"/>
        </w:rPr>
        <w:t>sen</w:t>
      </w:r>
      <w:proofErr w:type="spellEnd"/>
      <w:r w:rsidRPr="00463D9D">
        <w:rPr>
          <w:rFonts w:ascii="Times New Roman" w:hAnsi="Times New Roman" w:cs="Times New Roman"/>
          <w:sz w:val="24"/>
          <w:szCs w:val="24"/>
          <w:lang w:val="en-GB"/>
        </w:rPr>
        <w:t>?</w:t>
      </w:r>
    </w:p>
    <w:p w:rsidR="00720BAC" w:rsidRPr="00463D9D" w:rsidRDefault="00720BAC" w:rsidP="00720BAC">
      <w:pPr>
        <w:pStyle w:val="NoSpacing"/>
        <w:spacing w:line="480" w:lineRule="auto"/>
        <w:ind w:left="851"/>
        <w:jc w:val="both"/>
        <w:rPr>
          <w:rFonts w:ascii="Times New Roman" w:hAnsi="Times New Roman" w:cs="Times New Roman"/>
          <w:sz w:val="24"/>
          <w:szCs w:val="24"/>
          <w:lang w:val="en-GB"/>
        </w:rPr>
      </w:pPr>
      <w:r w:rsidRPr="00463D9D">
        <w:rPr>
          <w:rFonts w:ascii="Times New Roman" w:hAnsi="Times New Roman" w:cs="Times New Roman"/>
          <w:sz w:val="24"/>
          <w:szCs w:val="24"/>
          <w:lang w:val="en-GB"/>
        </w:rPr>
        <w:t>(</w:t>
      </w:r>
      <w:r w:rsidRPr="00463D9D">
        <w:rPr>
          <w:rFonts w:ascii="Times New Roman" w:hAnsi="Times New Roman" w:cs="Times New Roman"/>
          <w:i/>
          <w:sz w:val="24"/>
          <w:szCs w:val="24"/>
          <w:lang w:val="en-GB"/>
        </w:rPr>
        <w:t>What about you?</w:t>
      </w:r>
      <w:r w:rsidRPr="00463D9D">
        <w:rPr>
          <w:rFonts w:ascii="Times New Roman" w:hAnsi="Times New Roman" w:cs="Times New Roman"/>
          <w:sz w:val="24"/>
          <w:szCs w:val="24"/>
          <w:lang w:val="en-GB"/>
        </w:rPr>
        <w:t>)</w:t>
      </w:r>
    </w:p>
    <w:p w:rsidR="00720BAC" w:rsidRPr="00463D9D" w:rsidRDefault="00720BAC" w:rsidP="00720BAC">
      <w:pPr>
        <w:pStyle w:val="NoSpacing"/>
        <w:spacing w:line="480" w:lineRule="auto"/>
        <w:ind w:left="851"/>
        <w:jc w:val="both"/>
        <w:rPr>
          <w:rFonts w:ascii="Times New Roman" w:hAnsi="Times New Roman" w:cs="Times New Roman"/>
          <w:sz w:val="24"/>
          <w:szCs w:val="24"/>
          <w:lang w:val="en-GB"/>
        </w:rPr>
      </w:pPr>
      <w:r w:rsidRPr="00463D9D">
        <w:rPr>
          <w:rFonts w:ascii="Times New Roman" w:hAnsi="Times New Roman" w:cs="Times New Roman"/>
          <w:sz w:val="24"/>
          <w:szCs w:val="24"/>
          <w:lang w:val="en-GB"/>
        </w:rPr>
        <w:t xml:space="preserve">A: </w:t>
      </w:r>
      <w:proofErr w:type="spellStart"/>
      <w:r w:rsidRPr="00463D9D">
        <w:rPr>
          <w:rFonts w:ascii="Times New Roman" w:hAnsi="Times New Roman" w:cs="Times New Roman"/>
          <w:sz w:val="24"/>
          <w:szCs w:val="24"/>
          <w:u w:val="single"/>
          <w:lang w:val="en-GB"/>
        </w:rPr>
        <w:t>Beyarmudu</w:t>
      </w:r>
      <w:proofErr w:type="spellEnd"/>
      <w:r w:rsidRPr="00463D9D">
        <w:rPr>
          <w:rFonts w:ascii="Times New Roman" w:hAnsi="Times New Roman" w:cs="Times New Roman"/>
          <w:sz w:val="24"/>
          <w:szCs w:val="24"/>
          <w:u w:val="single"/>
          <w:lang w:val="en-GB"/>
        </w:rPr>
        <w:t xml:space="preserve">. </w:t>
      </w:r>
      <w:proofErr w:type="spellStart"/>
      <w:r w:rsidRPr="00463D9D">
        <w:rPr>
          <w:rFonts w:ascii="Times New Roman" w:hAnsi="Times New Roman" w:cs="Times New Roman"/>
          <w:sz w:val="24"/>
          <w:szCs w:val="24"/>
          <w:u w:val="single"/>
          <w:lang w:val="en-GB"/>
        </w:rPr>
        <w:t>Ya</w:t>
      </w:r>
      <w:proofErr w:type="spellEnd"/>
      <w:r w:rsidRPr="00463D9D">
        <w:rPr>
          <w:rFonts w:ascii="Times New Roman" w:hAnsi="Times New Roman" w:cs="Times New Roman"/>
          <w:sz w:val="24"/>
          <w:szCs w:val="24"/>
          <w:u w:val="single"/>
          <w:lang w:val="en-GB"/>
        </w:rPr>
        <w:t xml:space="preserve"> </w:t>
      </w:r>
      <w:proofErr w:type="spellStart"/>
      <w:r w:rsidRPr="00463D9D">
        <w:rPr>
          <w:rFonts w:ascii="Times New Roman" w:hAnsi="Times New Roman" w:cs="Times New Roman"/>
          <w:sz w:val="24"/>
          <w:szCs w:val="24"/>
          <w:u w:val="single"/>
          <w:lang w:val="en-GB"/>
        </w:rPr>
        <w:t>sen</w:t>
      </w:r>
      <w:proofErr w:type="spellEnd"/>
      <w:r w:rsidRPr="00463D9D">
        <w:rPr>
          <w:rFonts w:ascii="Times New Roman" w:hAnsi="Times New Roman" w:cs="Times New Roman"/>
          <w:sz w:val="24"/>
          <w:szCs w:val="24"/>
          <w:u w:val="single"/>
          <w:lang w:val="en-GB"/>
        </w:rPr>
        <w:t xml:space="preserve">? </w:t>
      </w:r>
      <w:proofErr w:type="spellStart"/>
      <w:r w:rsidRPr="00463D9D">
        <w:rPr>
          <w:rFonts w:ascii="Times New Roman" w:hAnsi="Times New Roman" w:cs="Times New Roman"/>
          <w:sz w:val="24"/>
          <w:szCs w:val="24"/>
          <w:u w:val="single"/>
          <w:lang w:val="en-GB"/>
        </w:rPr>
        <w:t>Sen</w:t>
      </w:r>
      <w:proofErr w:type="spellEnd"/>
      <w:r w:rsidRPr="00463D9D">
        <w:rPr>
          <w:rFonts w:ascii="Times New Roman" w:hAnsi="Times New Roman" w:cs="Times New Roman"/>
          <w:sz w:val="24"/>
          <w:szCs w:val="24"/>
          <w:u w:val="single"/>
          <w:lang w:val="en-GB"/>
        </w:rPr>
        <w:t xml:space="preserve"> </w:t>
      </w:r>
      <w:proofErr w:type="spellStart"/>
      <w:r w:rsidRPr="00463D9D">
        <w:rPr>
          <w:rFonts w:ascii="Times New Roman" w:hAnsi="Times New Roman" w:cs="Times New Roman"/>
          <w:sz w:val="24"/>
          <w:szCs w:val="24"/>
          <w:u w:val="single"/>
          <w:lang w:val="en-GB"/>
        </w:rPr>
        <w:t>nerelisin</w:t>
      </w:r>
      <w:proofErr w:type="spellEnd"/>
      <w:r w:rsidRPr="00463D9D">
        <w:rPr>
          <w:rFonts w:ascii="Times New Roman" w:hAnsi="Times New Roman" w:cs="Times New Roman"/>
          <w:sz w:val="24"/>
          <w:szCs w:val="24"/>
          <w:u w:val="single"/>
          <w:lang w:val="en-GB"/>
        </w:rPr>
        <w:t>?</w:t>
      </w:r>
    </w:p>
    <w:p w:rsidR="00720BAC" w:rsidRPr="00463D9D" w:rsidRDefault="00720BAC" w:rsidP="00720BAC">
      <w:pPr>
        <w:pStyle w:val="NoSpacing"/>
        <w:spacing w:line="480" w:lineRule="auto"/>
        <w:ind w:left="851"/>
        <w:jc w:val="both"/>
        <w:rPr>
          <w:rFonts w:ascii="Times New Roman" w:hAnsi="Times New Roman" w:cs="Times New Roman"/>
          <w:sz w:val="24"/>
          <w:szCs w:val="24"/>
          <w:lang w:val="en-GB"/>
        </w:rPr>
      </w:pPr>
      <w:r w:rsidRPr="00463D9D">
        <w:rPr>
          <w:rFonts w:ascii="Times New Roman" w:hAnsi="Times New Roman" w:cs="Times New Roman"/>
          <w:sz w:val="24"/>
          <w:szCs w:val="24"/>
          <w:lang w:val="en-GB"/>
        </w:rPr>
        <w:t>(</w:t>
      </w:r>
      <w:proofErr w:type="spellStart"/>
      <w:r w:rsidRPr="00463D9D">
        <w:rPr>
          <w:rFonts w:ascii="Times New Roman" w:hAnsi="Times New Roman" w:cs="Times New Roman"/>
          <w:i/>
          <w:sz w:val="24"/>
          <w:szCs w:val="24"/>
          <w:lang w:val="en-GB"/>
        </w:rPr>
        <w:t>Beyarmudu</w:t>
      </w:r>
      <w:proofErr w:type="spellEnd"/>
      <w:r w:rsidRPr="00463D9D">
        <w:rPr>
          <w:rFonts w:ascii="Times New Roman" w:hAnsi="Times New Roman" w:cs="Times New Roman"/>
          <w:i/>
          <w:sz w:val="24"/>
          <w:szCs w:val="24"/>
          <w:lang w:val="en-GB"/>
        </w:rPr>
        <w:t>. What about you? Where are you from</w:t>
      </w:r>
      <w:r w:rsidRPr="00463D9D">
        <w:rPr>
          <w:rFonts w:ascii="Times New Roman" w:hAnsi="Times New Roman" w:cs="Times New Roman"/>
          <w:sz w:val="24"/>
          <w:szCs w:val="24"/>
          <w:lang w:val="en-GB"/>
        </w:rPr>
        <w:t>?)</w:t>
      </w:r>
    </w:p>
    <w:p w:rsidR="00720BAC" w:rsidRPr="00463D9D" w:rsidRDefault="00720BAC" w:rsidP="00720BAC">
      <w:pPr>
        <w:pStyle w:val="NoSpacing"/>
        <w:spacing w:line="480" w:lineRule="auto"/>
        <w:ind w:left="851"/>
        <w:jc w:val="both"/>
        <w:rPr>
          <w:rFonts w:ascii="Times New Roman" w:hAnsi="Times New Roman" w:cs="Times New Roman"/>
          <w:sz w:val="24"/>
          <w:szCs w:val="24"/>
          <w:lang w:val="en-GB"/>
        </w:rPr>
      </w:pPr>
      <w:r w:rsidRPr="00463D9D">
        <w:rPr>
          <w:rFonts w:ascii="Times New Roman" w:hAnsi="Times New Roman" w:cs="Times New Roman"/>
          <w:sz w:val="24"/>
          <w:szCs w:val="24"/>
          <w:lang w:val="en-GB"/>
        </w:rPr>
        <w:t xml:space="preserve">C: </w:t>
      </w:r>
      <w:r w:rsidRPr="00463D9D">
        <w:rPr>
          <w:rFonts w:ascii="Times New Roman" w:hAnsi="Times New Roman" w:cs="Times New Roman"/>
          <w:sz w:val="24"/>
          <w:szCs w:val="24"/>
          <w:u w:val="single"/>
          <w:lang w:val="en-GB"/>
        </w:rPr>
        <w:t xml:space="preserve">Ben </w:t>
      </w:r>
      <w:proofErr w:type="spellStart"/>
      <w:r w:rsidRPr="00463D9D">
        <w:rPr>
          <w:rFonts w:ascii="Times New Roman" w:hAnsi="Times New Roman" w:cs="Times New Roman"/>
          <w:sz w:val="24"/>
          <w:szCs w:val="24"/>
          <w:u w:val="single"/>
          <w:lang w:val="en-GB"/>
        </w:rPr>
        <w:t>Bakü’den</w:t>
      </w:r>
      <w:proofErr w:type="spellEnd"/>
      <w:r w:rsidRPr="00463D9D">
        <w:rPr>
          <w:rFonts w:ascii="Times New Roman" w:hAnsi="Times New Roman" w:cs="Times New Roman"/>
          <w:sz w:val="24"/>
          <w:szCs w:val="24"/>
          <w:u w:val="single"/>
          <w:lang w:val="en-GB"/>
        </w:rPr>
        <w:t xml:space="preserve"> </w:t>
      </w:r>
      <w:proofErr w:type="spellStart"/>
      <w:r w:rsidRPr="00463D9D">
        <w:rPr>
          <w:rFonts w:ascii="Times New Roman" w:hAnsi="Times New Roman" w:cs="Times New Roman"/>
          <w:sz w:val="24"/>
          <w:szCs w:val="24"/>
          <w:u w:val="single"/>
          <w:lang w:val="en-GB"/>
        </w:rPr>
        <w:t>geliyorum</w:t>
      </w:r>
      <w:proofErr w:type="spellEnd"/>
      <w:r w:rsidRPr="00463D9D">
        <w:rPr>
          <w:rFonts w:ascii="Times New Roman" w:hAnsi="Times New Roman" w:cs="Times New Roman"/>
          <w:sz w:val="24"/>
          <w:szCs w:val="24"/>
          <w:lang w:val="en-GB"/>
        </w:rPr>
        <w:t>.</w:t>
      </w:r>
    </w:p>
    <w:p w:rsidR="00720BAC" w:rsidRPr="00463D9D" w:rsidRDefault="00720BAC" w:rsidP="00720BAC">
      <w:pPr>
        <w:pStyle w:val="NoSpacing"/>
        <w:spacing w:line="480" w:lineRule="auto"/>
        <w:ind w:left="851"/>
        <w:jc w:val="both"/>
        <w:rPr>
          <w:rFonts w:ascii="Times New Roman" w:hAnsi="Times New Roman" w:cs="Times New Roman"/>
          <w:sz w:val="24"/>
          <w:szCs w:val="24"/>
          <w:lang w:val="en-GB"/>
        </w:rPr>
      </w:pPr>
      <w:r w:rsidRPr="00463D9D">
        <w:rPr>
          <w:rFonts w:ascii="Times New Roman" w:hAnsi="Times New Roman" w:cs="Times New Roman"/>
          <w:sz w:val="24"/>
          <w:szCs w:val="24"/>
          <w:lang w:val="en-GB"/>
        </w:rPr>
        <w:t>(</w:t>
      </w:r>
      <w:r w:rsidRPr="00463D9D">
        <w:rPr>
          <w:rFonts w:ascii="Times New Roman" w:hAnsi="Times New Roman" w:cs="Times New Roman"/>
          <w:i/>
          <w:sz w:val="24"/>
          <w:szCs w:val="24"/>
          <w:lang w:val="en-GB"/>
        </w:rPr>
        <w:t>I come from Baku</w:t>
      </w:r>
      <w:r w:rsidRPr="00463D9D">
        <w:rPr>
          <w:rFonts w:ascii="Times New Roman" w:hAnsi="Times New Roman" w:cs="Times New Roman"/>
          <w:sz w:val="24"/>
          <w:szCs w:val="24"/>
          <w:lang w:val="en-GB"/>
        </w:rPr>
        <w:t>)</w:t>
      </w:r>
    </w:p>
    <w:p w:rsidR="00720BAC" w:rsidRPr="00463D9D" w:rsidRDefault="00720BAC" w:rsidP="00720BAC">
      <w:pPr>
        <w:pStyle w:val="NoSpacing"/>
        <w:spacing w:line="480" w:lineRule="auto"/>
        <w:ind w:left="851"/>
        <w:jc w:val="both"/>
        <w:rPr>
          <w:rFonts w:ascii="Times New Roman" w:hAnsi="Times New Roman" w:cs="Times New Roman"/>
          <w:sz w:val="24"/>
          <w:szCs w:val="24"/>
          <w:lang w:val="en-GB"/>
        </w:rPr>
      </w:pPr>
      <w:r w:rsidRPr="00463D9D">
        <w:rPr>
          <w:rFonts w:ascii="Times New Roman" w:hAnsi="Times New Roman" w:cs="Times New Roman"/>
          <w:sz w:val="24"/>
          <w:szCs w:val="24"/>
          <w:lang w:val="en-GB"/>
        </w:rPr>
        <w:t xml:space="preserve">B: English </w:t>
      </w:r>
      <w:proofErr w:type="spellStart"/>
      <w:r w:rsidRPr="00463D9D">
        <w:rPr>
          <w:rFonts w:ascii="Times New Roman" w:hAnsi="Times New Roman" w:cs="Times New Roman"/>
          <w:sz w:val="24"/>
          <w:szCs w:val="24"/>
          <w:u w:val="single"/>
          <w:lang w:val="en-GB"/>
        </w:rPr>
        <w:t>arkadaşlar</w:t>
      </w:r>
      <w:proofErr w:type="spellEnd"/>
      <w:r w:rsidRPr="00463D9D">
        <w:rPr>
          <w:rFonts w:ascii="Times New Roman" w:hAnsi="Times New Roman" w:cs="Times New Roman"/>
          <w:sz w:val="24"/>
          <w:szCs w:val="24"/>
          <w:lang w:val="en-GB"/>
        </w:rPr>
        <w:t>!</w:t>
      </w:r>
    </w:p>
    <w:p w:rsidR="00720BAC" w:rsidRPr="00463D9D" w:rsidRDefault="00720BAC" w:rsidP="00720BAC">
      <w:pPr>
        <w:pStyle w:val="NoSpacing"/>
        <w:spacing w:line="480" w:lineRule="auto"/>
        <w:ind w:left="851"/>
        <w:jc w:val="both"/>
        <w:rPr>
          <w:rFonts w:ascii="Times New Roman" w:hAnsi="Times New Roman" w:cs="Times New Roman"/>
          <w:i/>
          <w:sz w:val="24"/>
          <w:szCs w:val="24"/>
          <w:lang w:val="en-GB"/>
        </w:rPr>
      </w:pPr>
      <w:r w:rsidRPr="00463D9D">
        <w:rPr>
          <w:rFonts w:ascii="Times New Roman" w:hAnsi="Times New Roman" w:cs="Times New Roman"/>
          <w:sz w:val="24"/>
          <w:szCs w:val="24"/>
          <w:lang w:val="en-GB"/>
        </w:rPr>
        <w:t>(</w:t>
      </w:r>
      <w:r w:rsidRPr="00463D9D">
        <w:rPr>
          <w:rFonts w:ascii="Times New Roman" w:hAnsi="Times New Roman" w:cs="Times New Roman"/>
          <w:i/>
          <w:sz w:val="24"/>
          <w:szCs w:val="24"/>
          <w:lang w:val="en-GB"/>
        </w:rPr>
        <w:t>Friends</w:t>
      </w:r>
      <w:r w:rsidRPr="00463D9D">
        <w:rPr>
          <w:rFonts w:ascii="Times New Roman" w:hAnsi="Times New Roman" w:cs="Times New Roman"/>
          <w:sz w:val="24"/>
          <w:szCs w:val="24"/>
          <w:lang w:val="en-GB"/>
        </w:rPr>
        <w:t>)</w:t>
      </w:r>
    </w:p>
    <w:p w:rsidR="00720BAC" w:rsidRPr="00463D9D" w:rsidRDefault="00720BAC" w:rsidP="00720BAC">
      <w:pPr>
        <w:pStyle w:val="NoSpacing"/>
        <w:spacing w:line="480" w:lineRule="auto"/>
        <w:ind w:left="851"/>
        <w:jc w:val="both"/>
        <w:rPr>
          <w:rFonts w:ascii="Times New Roman" w:hAnsi="Times New Roman" w:cs="Times New Roman"/>
          <w:sz w:val="24"/>
          <w:szCs w:val="24"/>
          <w:lang w:val="en-GB"/>
        </w:rPr>
      </w:pPr>
      <w:r w:rsidRPr="00463D9D">
        <w:rPr>
          <w:rFonts w:ascii="Times New Roman" w:hAnsi="Times New Roman" w:cs="Times New Roman"/>
          <w:sz w:val="24"/>
          <w:szCs w:val="24"/>
          <w:lang w:val="en-GB"/>
        </w:rPr>
        <w:t xml:space="preserve">C: </w:t>
      </w:r>
      <w:proofErr w:type="spellStart"/>
      <w:r w:rsidRPr="00463D9D">
        <w:rPr>
          <w:rFonts w:ascii="Times New Roman" w:hAnsi="Times New Roman" w:cs="Times New Roman"/>
          <w:sz w:val="24"/>
          <w:szCs w:val="24"/>
          <w:u w:val="single"/>
          <w:lang w:val="en-GB"/>
        </w:rPr>
        <w:t>Eee</w:t>
      </w:r>
      <w:proofErr w:type="spellEnd"/>
      <w:r w:rsidRPr="00463D9D">
        <w:rPr>
          <w:rFonts w:ascii="Times New Roman" w:hAnsi="Times New Roman" w:cs="Times New Roman"/>
          <w:sz w:val="24"/>
          <w:szCs w:val="24"/>
          <w:lang w:val="en-GB"/>
        </w:rPr>
        <w:t xml:space="preserve">, I come from Baku, ok? Where you </w:t>
      </w:r>
      <w:proofErr w:type="spellStart"/>
      <w:r w:rsidRPr="00463D9D">
        <w:rPr>
          <w:rFonts w:ascii="Times New Roman" w:hAnsi="Times New Roman" w:cs="Times New Roman"/>
          <w:sz w:val="24"/>
          <w:szCs w:val="24"/>
          <w:lang w:val="en-GB"/>
        </w:rPr>
        <w:t>Sinop</w:t>
      </w:r>
      <w:proofErr w:type="spellEnd"/>
      <w:r w:rsidRPr="00463D9D">
        <w:rPr>
          <w:rFonts w:ascii="Times New Roman" w:hAnsi="Times New Roman" w:cs="Times New Roman"/>
          <w:sz w:val="24"/>
          <w:szCs w:val="24"/>
          <w:lang w:val="en-GB"/>
        </w:rPr>
        <w:t>?</w:t>
      </w:r>
    </w:p>
    <w:p w:rsidR="00720BAC" w:rsidRPr="00463D9D" w:rsidRDefault="00720BAC" w:rsidP="00720BAC">
      <w:pPr>
        <w:pStyle w:val="NoSpacing"/>
        <w:spacing w:line="480" w:lineRule="auto"/>
        <w:ind w:left="851"/>
        <w:jc w:val="both"/>
        <w:rPr>
          <w:rFonts w:ascii="Times New Roman" w:hAnsi="Times New Roman" w:cs="Times New Roman"/>
          <w:sz w:val="24"/>
          <w:szCs w:val="24"/>
          <w:lang w:val="en-GB"/>
        </w:rPr>
      </w:pPr>
      <w:r w:rsidRPr="00463D9D">
        <w:rPr>
          <w:rFonts w:ascii="Times New Roman" w:hAnsi="Times New Roman" w:cs="Times New Roman"/>
          <w:sz w:val="24"/>
          <w:szCs w:val="24"/>
          <w:lang w:val="en-GB"/>
        </w:rPr>
        <w:t xml:space="preserve">B: </w:t>
      </w:r>
      <w:proofErr w:type="spellStart"/>
      <w:r w:rsidRPr="00463D9D">
        <w:rPr>
          <w:rFonts w:ascii="Times New Roman" w:hAnsi="Times New Roman" w:cs="Times New Roman"/>
          <w:sz w:val="24"/>
          <w:szCs w:val="24"/>
          <w:lang w:val="en-GB"/>
        </w:rPr>
        <w:t>Sinop</w:t>
      </w:r>
      <w:proofErr w:type="spellEnd"/>
      <w:r w:rsidRPr="00463D9D">
        <w:rPr>
          <w:rFonts w:ascii="Times New Roman" w:hAnsi="Times New Roman" w:cs="Times New Roman"/>
          <w:sz w:val="24"/>
          <w:szCs w:val="24"/>
          <w:lang w:val="en-GB"/>
        </w:rPr>
        <w:t xml:space="preserve"> is … is </w:t>
      </w:r>
      <w:proofErr w:type="spellStart"/>
      <w:r w:rsidRPr="00463D9D">
        <w:rPr>
          <w:rFonts w:ascii="Times New Roman" w:hAnsi="Times New Roman" w:cs="Times New Roman"/>
          <w:sz w:val="24"/>
          <w:szCs w:val="24"/>
          <w:lang w:val="en-GB"/>
        </w:rPr>
        <w:t>Turkey’</w:t>
      </w:r>
      <w:r w:rsidRPr="00463D9D">
        <w:rPr>
          <w:rFonts w:ascii="Times New Roman" w:hAnsi="Times New Roman" w:cs="Times New Roman"/>
          <w:sz w:val="24"/>
          <w:szCs w:val="24"/>
          <w:u w:val="single"/>
          <w:lang w:val="en-GB"/>
        </w:rPr>
        <w:t>nin</w:t>
      </w:r>
      <w:proofErr w:type="spellEnd"/>
      <w:r w:rsidRPr="00463D9D">
        <w:rPr>
          <w:rFonts w:ascii="Times New Roman" w:hAnsi="Times New Roman" w:cs="Times New Roman"/>
          <w:sz w:val="24"/>
          <w:szCs w:val="24"/>
          <w:u w:val="single"/>
          <w:lang w:val="en-GB"/>
        </w:rPr>
        <w:t xml:space="preserve"> </w:t>
      </w:r>
      <w:proofErr w:type="spellStart"/>
      <w:r w:rsidRPr="00463D9D">
        <w:rPr>
          <w:rFonts w:ascii="Times New Roman" w:hAnsi="Times New Roman" w:cs="Times New Roman"/>
          <w:sz w:val="24"/>
          <w:szCs w:val="24"/>
          <w:u w:val="single"/>
          <w:lang w:val="en-GB"/>
        </w:rPr>
        <w:t>Kuzeyinde</w:t>
      </w:r>
      <w:proofErr w:type="spellEnd"/>
      <w:r w:rsidRPr="00463D9D">
        <w:rPr>
          <w:rFonts w:ascii="Times New Roman" w:hAnsi="Times New Roman" w:cs="Times New Roman"/>
          <w:sz w:val="24"/>
          <w:szCs w:val="24"/>
          <w:lang w:val="en-GB"/>
        </w:rPr>
        <w:t>.</w:t>
      </w:r>
    </w:p>
    <w:p w:rsidR="00720BAC" w:rsidRPr="00463D9D" w:rsidRDefault="00720BAC" w:rsidP="00720BAC">
      <w:pPr>
        <w:pStyle w:val="NoSpacing"/>
        <w:spacing w:line="480" w:lineRule="auto"/>
        <w:ind w:left="851"/>
        <w:jc w:val="both"/>
        <w:rPr>
          <w:rFonts w:ascii="Times New Roman" w:hAnsi="Times New Roman" w:cs="Times New Roman"/>
          <w:sz w:val="24"/>
          <w:szCs w:val="24"/>
          <w:lang w:val="en-GB"/>
        </w:rPr>
      </w:pPr>
      <w:r w:rsidRPr="00463D9D">
        <w:rPr>
          <w:rFonts w:ascii="Times New Roman" w:hAnsi="Times New Roman" w:cs="Times New Roman"/>
          <w:sz w:val="24"/>
          <w:szCs w:val="24"/>
          <w:lang w:val="en-GB"/>
        </w:rPr>
        <w:t>(</w:t>
      </w:r>
      <w:r w:rsidRPr="00463D9D">
        <w:rPr>
          <w:rFonts w:ascii="Times New Roman" w:hAnsi="Times New Roman" w:cs="Times New Roman"/>
          <w:i/>
          <w:sz w:val="24"/>
          <w:szCs w:val="24"/>
          <w:lang w:val="en-GB"/>
        </w:rPr>
        <w:t>The North of Turkey</w:t>
      </w:r>
      <w:r w:rsidRPr="00463D9D">
        <w:rPr>
          <w:rFonts w:ascii="Times New Roman" w:hAnsi="Times New Roman" w:cs="Times New Roman"/>
          <w:sz w:val="24"/>
          <w:szCs w:val="24"/>
          <w:lang w:val="en-GB"/>
        </w:rPr>
        <w:t>)</w:t>
      </w:r>
    </w:p>
    <w:p w:rsidR="00720BAC" w:rsidRPr="00463D9D" w:rsidRDefault="00720BAC" w:rsidP="00720BAC">
      <w:pPr>
        <w:pStyle w:val="NoSpacing"/>
        <w:spacing w:line="480" w:lineRule="auto"/>
        <w:ind w:left="851"/>
        <w:jc w:val="both"/>
        <w:rPr>
          <w:rFonts w:ascii="Times New Roman" w:hAnsi="Times New Roman" w:cs="Times New Roman"/>
          <w:sz w:val="24"/>
          <w:szCs w:val="24"/>
          <w:lang w:val="en-GB"/>
        </w:rPr>
      </w:pPr>
      <w:r w:rsidRPr="00463D9D">
        <w:rPr>
          <w:rFonts w:ascii="Times New Roman" w:hAnsi="Times New Roman" w:cs="Times New Roman"/>
          <w:sz w:val="24"/>
          <w:szCs w:val="24"/>
          <w:lang w:val="en-GB"/>
        </w:rPr>
        <w:lastRenderedPageBreak/>
        <w:t>C: English, English friends please.</w:t>
      </w:r>
    </w:p>
    <w:p w:rsidR="00720BAC" w:rsidRPr="00463D9D" w:rsidRDefault="00720BAC" w:rsidP="00720BAC">
      <w:pPr>
        <w:spacing w:line="480" w:lineRule="auto"/>
        <w:ind w:firstLine="708"/>
        <w:jc w:val="both"/>
        <w:rPr>
          <w:rFonts w:ascii="Times New Roman" w:hAnsi="Times New Roman" w:cs="Times New Roman"/>
          <w:sz w:val="24"/>
          <w:szCs w:val="24"/>
          <w:lang w:val="en-GB"/>
        </w:rPr>
      </w:pPr>
    </w:p>
    <w:p w:rsidR="00720BAC" w:rsidRPr="007D2C6C" w:rsidRDefault="00720BAC" w:rsidP="003D5355">
      <w:pPr>
        <w:spacing w:line="480" w:lineRule="auto"/>
        <w:ind w:firstLine="720"/>
        <w:jc w:val="both"/>
        <w:rPr>
          <w:rFonts w:ascii="Times New Roman" w:hAnsi="Times New Roman" w:cs="Times New Roman"/>
          <w:sz w:val="24"/>
          <w:szCs w:val="24"/>
          <w:lang w:val="en-GB"/>
        </w:rPr>
      </w:pPr>
      <w:r w:rsidRPr="007D2C6C">
        <w:rPr>
          <w:rFonts w:ascii="Times New Roman" w:hAnsi="Times New Roman" w:cs="Times New Roman"/>
          <w:sz w:val="24"/>
          <w:szCs w:val="24"/>
          <w:lang w:val="en-GB"/>
        </w:rPr>
        <w:t xml:space="preserve">As </w:t>
      </w:r>
      <w:proofErr w:type="spellStart"/>
      <w:r w:rsidRPr="007D2C6C">
        <w:rPr>
          <w:rFonts w:ascii="Times New Roman" w:hAnsi="Times New Roman" w:cs="Times New Roman"/>
          <w:sz w:val="24"/>
          <w:szCs w:val="24"/>
          <w:lang w:val="en-GB"/>
        </w:rPr>
        <w:t>Rance</w:t>
      </w:r>
      <w:proofErr w:type="spellEnd"/>
      <w:r w:rsidRPr="007D2C6C">
        <w:rPr>
          <w:rFonts w:ascii="Times New Roman" w:hAnsi="Times New Roman" w:cs="Times New Roman"/>
          <w:sz w:val="24"/>
          <w:szCs w:val="24"/>
          <w:lang w:val="en-GB"/>
        </w:rPr>
        <w:t xml:space="preserve"> and Judith (2010, p.23) suggest, “</w:t>
      </w:r>
      <w:r w:rsidRPr="007D2C6C">
        <w:rPr>
          <w:rFonts w:ascii="Times New Roman" w:hAnsi="Times New Roman" w:cs="Times New Roman"/>
          <w:color w:val="000000"/>
          <w:sz w:val="24"/>
          <w:szCs w:val="24"/>
          <w:lang w:val="en-GB"/>
        </w:rPr>
        <w:t>Generally, it is prevailing wis</w:t>
      </w:r>
      <w:r w:rsidRPr="007D2C6C">
        <w:rPr>
          <w:rFonts w:ascii="Times New Roman" w:hAnsi="Times New Roman" w:cs="Times New Roman"/>
          <w:color w:val="000000"/>
          <w:sz w:val="24"/>
          <w:szCs w:val="24"/>
          <w:lang w:val="en-GB"/>
        </w:rPr>
        <w:softHyphen/>
        <w:t xml:space="preserve">dom to group learners together who do not share a native language since this fosters maximum communication in English.” However, this is not feasible in the context where I teach. </w:t>
      </w:r>
      <w:r w:rsidRPr="007D2C6C">
        <w:rPr>
          <w:rFonts w:ascii="Times New Roman" w:hAnsi="Times New Roman" w:cs="Times New Roman"/>
          <w:sz w:val="24"/>
          <w:szCs w:val="24"/>
          <w:lang w:val="en-GB"/>
        </w:rPr>
        <w:t>The above extract is just a fraction of the conversation in a group activity where students were grouped according to their different backgrounds (all from different countries preferably). As the desired grouping is not always possible, students from the same country were grouped together. In those cases, the teacher tried to put students from different cities in the same groups in order for students to have something different to say. The activity involved students first taking notes of certain aspects of their country/city and then compare their notes. As it can be understood from the dialogue, student A was from ‘</w:t>
      </w:r>
      <w:proofErr w:type="spellStart"/>
      <w:r w:rsidRPr="007D2C6C">
        <w:rPr>
          <w:rFonts w:ascii="Times New Roman" w:hAnsi="Times New Roman" w:cs="Times New Roman"/>
          <w:sz w:val="24"/>
          <w:szCs w:val="24"/>
          <w:lang w:val="en-GB"/>
        </w:rPr>
        <w:t>Beyarmudu</w:t>
      </w:r>
      <w:proofErr w:type="spellEnd"/>
      <w:r w:rsidRPr="007D2C6C">
        <w:rPr>
          <w:rFonts w:ascii="Times New Roman" w:hAnsi="Times New Roman" w:cs="Times New Roman"/>
          <w:sz w:val="24"/>
          <w:szCs w:val="24"/>
          <w:lang w:val="en-GB"/>
        </w:rPr>
        <w:t xml:space="preserve">’, which is a border town in North Cyprus. Student was B from </w:t>
      </w:r>
      <w:proofErr w:type="spellStart"/>
      <w:r w:rsidRPr="007D2C6C">
        <w:rPr>
          <w:rFonts w:ascii="Times New Roman" w:hAnsi="Times New Roman" w:cs="Times New Roman"/>
          <w:sz w:val="24"/>
          <w:szCs w:val="24"/>
          <w:lang w:val="en-GB"/>
        </w:rPr>
        <w:t>Sinop</w:t>
      </w:r>
      <w:proofErr w:type="spellEnd"/>
      <w:r w:rsidRPr="007D2C6C">
        <w:rPr>
          <w:rFonts w:ascii="Times New Roman" w:hAnsi="Times New Roman" w:cs="Times New Roman"/>
          <w:sz w:val="24"/>
          <w:szCs w:val="24"/>
          <w:lang w:val="en-GB"/>
        </w:rPr>
        <w:t xml:space="preserve"> in Turkey and student C was from Baku in Azerbaijan. Consequently, all students were able to speak a common language, i.e. Turkish. For students A and B, Turkish was their L1, whereas for student C Turkish was a second language (L2) (with considerable fluency)</w:t>
      </w:r>
      <w:r w:rsidRPr="007D2C6C">
        <w:rPr>
          <w:rStyle w:val="FootnoteReference"/>
          <w:rFonts w:ascii="Times New Roman" w:hAnsi="Times New Roman" w:cs="Times New Roman"/>
          <w:sz w:val="24"/>
          <w:szCs w:val="24"/>
          <w:lang w:val="en-GB"/>
        </w:rPr>
        <w:footnoteReference w:id="1"/>
      </w:r>
      <w:r w:rsidRPr="007D2C6C">
        <w:rPr>
          <w:rFonts w:ascii="Times New Roman" w:hAnsi="Times New Roman" w:cs="Times New Roman"/>
          <w:sz w:val="24"/>
          <w:szCs w:val="24"/>
          <w:lang w:val="en-GB"/>
        </w:rPr>
        <w:t xml:space="preserve">. The example dialogue evidently renders that the majority of the task which was required of students was carried out in L1 (Turkish) or the common language. This seems to be the case with most group activities since most of the classes at the university where I work consist of students primarily of Turkish origin. The amount of English students are exposed to outside the classroom where the dominant language is Turkish is very limited and therefore there exists a barrier for developing oral competence. </w:t>
      </w:r>
    </w:p>
    <w:p w:rsidR="00720BAC" w:rsidRPr="007D2C6C" w:rsidRDefault="00720BAC" w:rsidP="00636000">
      <w:pPr>
        <w:autoSpaceDE w:val="0"/>
        <w:autoSpaceDN w:val="0"/>
        <w:adjustRightInd w:val="0"/>
        <w:spacing w:after="0" w:line="480" w:lineRule="auto"/>
        <w:ind w:firstLine="720"/>
        <w:jc w:val="both"/>
        <w:rPr>
          <w:rFonts w:ascii="Times New Roman" w:hAnsi="Times New Roman" w:cs="Times New Roman"/>
          <w:b/>
          <w:sz w:val="24"/>
          <w:szCs w:val="24"/>
          <w:lang w:val="en-GB"/>
        </w:rPr>
      </w:pPr>
      <w:r w:rsidRPr="007D2C6C">
        <w:rPr>
          <w:rFonts w:ascii="Times New Roman" w:hAnsi="Times New Roman" w:cs="Times New Roman"/>
          <w:sz w:val="24"/>
          <w:szCs w:val="24"/>
          <w:lang w:val="en-GB"/>
        </w:rPr>
        <w:lastRenderedPageBreak/>
        <w:t xml:space="preserve">As with my classes, Yang &amp; Chang (2008) report similar problems in Taiwanese EFL classrooms. According to Yang and Chang (2008, p.721), Taiwanese students do not develop fluent English-speaking skills and they argue that the main reasons for this failure are “limited class time and unequal access to interaction in a traditional classroom setting”. They also claim that any outside practice cannot be monitored by their instructors who cannot then give students effective feedback and/or corrections and guide them (Yang &amp; Chang, 2008). I would like to point out that the similarities between the Taiwanese case and the situation in North Cyprus in terms of students’ lack of access to the target language is striking. Of course, non-Turkish speaking students are at an advantage of having no choice but to speak English inside and outside of the classroom and therefore their oral skills tend to develop faster. However, most of the students who come to the Eastern Mediterranean University are either from Turkey or North Cyprus where L1 is Turkish. For this reason, students need other alternatives to be exposed to the </w:t>
      </w:r>
      <w:r w:rsidR="00DE7165">
        <w:rPr>
          <w:rFonts w:ascii="Times New Roman" w:hAnsi="Times New Roman" w:cs="Times New Roman"/>
          <w:sz w:val="24"/>
          <w:szCs w:val="24"/>
          <w:lang w:val="en-GB"/>
        </w:rPr>
        <w:t>Turkish Language (</w:t>
      </w:r>
      <w:r w:rsidRPr="007D2C6C">
        <w:rPr>
          <w:rFonts w:ascii="Times New Roman" w:hAnsi="Times New Roman" w:cs="Times New Roman"/>
          <w:sz w:val="24"/>
          <w:szCs w:val="24"/>
          <w:lang w:val="en-GB"/>
        </w:rPr>
        <w:t>TL</w:t>
      </w:r>
      <w:r w:rsidR="00DE7165">
        <w:rPr>
          <w:rFonts w:ascii="Times New Roman" w:hAnsi="Times New Roman" w:cs="Times New Roman"/>
          <w:sz w:val="24"/>
          <w:szCs w:val="24"/>
          <w:lang w:val="en-GB"/>
        </w:rPr>
        <w:t>)</w:t>
      </w:r>
      <w:r w:rsidRPr="007D2C6C">
        <w:rPr>
          <w:rFonts w:ascii="Times New Roman" w:hAnsi="Times New Roman" w:cs="Times New Roman"/>
          <w:sz w:val="24"/>
          <w:szCs w:val="24"/>
          <w:lang w:val="en-GB"/>
        </w:rPr>
        <w:t xml:space="preserve">. Supporting in-class learning with outside learning is desired, but not attainable considering the community. An effective alternative to expanding the opportunities of exposure to language is through technology. </w:t>
      </w:r>
    </w:p>
    <w:p w:rsidR="00720BAC" w:rsidRPr="007D2C6C" w:rsidRDefault="00720BAC" w:rsidP="00636000">
      <w:pPr>
        <w:autoSpaceDE w:val="0"/>
        <w:autoSpaceDN w:val="0"/>
        <w:adjustRightInd w:val="0"/>
        <w:spacing w:after="0" w:line="480" w:lineRule="auto"/>
        <w:ind w:firstLine="708"/>
        <w:jc w:val="both"/>
        <w:rPr>
          <w:rFonts w:ascii="Times New Roman" w:hAnsi="Times New Roman" w:cs="Times New Roman"/>
          <w:b/>
          <w:sz w:val="24"/>
          <w:szCs w:val="24"/>
          <w:lang w:val="en-GB"/>
        </w:rPr>
      </w:pPr>
      <w:r w:rsidRPr="007D2C6C">
        <w:rPr>
          <w:rFonts w:ascii="Times New Roman" w:hAnsi="Times New Roman" w:cs="Times New Roman"/>
          <w:sz w:val="24"/>
          <w:szCs w:val="24"/>
          <w:lang w:val="en-GB"/>
        </w:rPr>
        <w:t xml:space="preserve">Technology is an inevitable and vastly developing concept in today’s world. Synchronous Computer Mediated Communication (SCMC) was first applied to students with hearing difficulties at Gallaudet University </w:t>
      </w:r>
      <w:sdt>
        <w:sdtPr>
          <w:rPr>
            <w:rFonts w:ascii="Times New Roman" w:hAnsi="Times New Roman" w:cs="Times New Roman"/>
            <w:sz w:val="24"/>
            <w:szCs w:val="24"/>
            <w:lang w:val="en-GB"/>
          </w:rPr>
          <w:id w:val="1291701729"/>
          <w:citation/>
        </w:sdtPr>
        <w:sdtContent>
          <w:r w:rsidRPr="007D2C6C">
            <w:rPr>
              <w:rFonts w:ascii="Times New Roman" w:hAnsi="Times New Roman" w:cs="Times New Roman"/>
              <w:sz w:val="24"/>
              <w:szCs w:val="24"/>
              <w:lang w:val="en-GB"/>
            </w:rPr>
            <w:fldChar w:fldCharType="begin"/>
          </w:r>
          <w:r w:rsidRPr="007D2C6C">
            <w:rPr>
              <w:rFonts w:ascii="Times New Roman" w:hAnsi="Times New Roman" w:cs="Times New Roman"/>
              <w:sz w:val="24"/>
              <w:szCs w:val="24"/>
              <w:lang w:val="en-GB"/>
            </w:rPr>
            <w:instrText xml:space="preserve">CITATION Bat88 \l 1033 </w:instrText>
          </w:r>
          <w:r w:rsidRPr="007D2C6C">
            <w:rPr>
              <w:rFonts w:ascii="Times New Roman" w:hAnsi="Times New Roman" w:cs="Times New Roman"/>
              <w:sz w:val="24"/>
              <w:szCs w:val="24"/>
              <w:lang w:val="en-GB"/>
            </w:rPr>
            <w:fldChar w:fldCharType="separate"/>
          </w:r>
          <w:r w:rsidRPr="007D2C6C">
            <w:rPr>
              <w:rFonts w:ascii="Times New Roman" w:hAnsi="Times New Roman" w:cs="Times New Roman"/>
              <w:sz w:val="24"/>
              <w:szCs w:val="24"/>
              <w:lang w:val="en-GB"/>
            </w:rPr>
            <w:t>(Batson, 1988)</w:t>
          </w:r>
          <w:r w:rsidRPr="007D2C6C">
            <w:rPr>
              <w:rFonts w:ascii="Times New Roman" w:hAnsi="Times New Roman" w:cs="Times New Roman"/>
              <w:sz w:val="24"/>
              <w:szCs w:val="24"/>
              <w:lang w:val="en-GB"/>
            </w:rPr>
            <w:fldChar w:fldCharType="end"/>
          </w:r>
        </w:sdtContent>
      </w:sdt>
      <w:r w:rsidRPr="007D2C6C">
        <w:rPr>
          <w:rFonts w:ascii="Times New Roman" w:hAnsi="Times New Roman" w:cs="Times New Roman"/>
          <w:sz w:val="24"/>
          <w:szCs w:val="24"/>
          <w:lang w:val="en-GB"/>
        </w:rPr>
        <w:t xml:space="preserve">. The new generations are experts of these technologies and therefore seek opportunities to display their knowledge and skills in this area. </w:t>
      </w:r>
    </w:p>
    <w:p w:rsidR="009B0BAB" w:rsidRDefault="00720BAC" w:rsidP="00F55FC6">
      <w:pPr>
        <w:autoSpaceDE w:val="0"/>
        <w:autoSpaceDN w:val="0"/>
        <w:adjustRightInd w:val="0"/>
        <w:spacing w:after="0" w:line="480" w:lineRule="auto"/>
        <w:ind w:left="708" w:right="1609"/>
        <w:jc w:val="both"/>
        <w:rPr>
          <w:rFonts w:ascii="Times New Roman" w:hAnsi="Times New Roman" w:cs="Times New Roman"/>
          <w:sz w:val="24"/>
          <w:szCs w:val="24"/>
          <w:lang w:val="en-GB"/>
        </w:rPr>
      </w:pPr>
      <w:r w:rsidRPr="007D2C6C">
        <w:rPr>
          <w:rFonts w:ascii="Times New Roman" w:hAnsi="Times New Roman" w:cs="Times New Roman"/>
          <w:sz w:val="24"/>
          <w:szCs w:val="24"/>
          <w:lang w:val="en-GB"/>
        </w:rPr>
        <w:t xml:space="preserve">Students are harnessing their creativity to express themselves and demonstrate what they know using technology. The challenge for the twenty-first century teacher will be to find ways to allow them to do that. In today’s world, students are the creators, not simply consumers, of </w:t>
      </w:r>
      <w:r w:rsidRPr="007D2C6C">
        <w:rPr>
          <w:rFonts w:ascii="Times New Roman" w:hAnsi="Times New Roman" w:cs="Times New Roman"/>
          <w:sz w:val="24"/>
          <w:szCs w:val="24"/>
          <w:lang w:val="en-GB"/>
        </w:rPr>
        <w:lastRenderedPageBreak/>
        <w:t>technology and techno</w:t>
      </w:r>
      <w:r>
        <w:rPr>
          <w:rFonts w:ascii="Times New Roman" w:hAnsi="Times New Roman" w:cs="Times New Roman"/>
          <w:sz w:val="24"/>
          <w:szCs w:val="24"/>
          <w:lang w:val="en-GB"/>
        </w:rPr>
        <w:t>logy-produced art and projects</w:t>
      </w:r>
      <w:r w:rsidRPr="007D2C6C">
        <w:rPr>
          <w:rFonts w:ascii="Times New Roman" w:hAnsi="Times New Roman" w:cs="Times New Roman"/>
          <w:sz w:val="24"/>
          <w:szCs w:val="24"/>
          <w:lang w:val="en-GB"/>
        </w:rPr>
        <w:t xml:space="preserve"> </w:t>
      </w:r>
      <w:sdt>
        <w:sdtPr>
          <w:rPr>
            <w:rFonts w:ascii="Times New Roman" w:hAnsi="Times New Roman" w:cs="Times New Roman"/>
            <w:sz w:val="24"/>
            <w:szCs w:val="24"/>
            <w:lang w:val="en-GB"/>
          </w:rPr>
          <w:id w:val="525522995"/>
          <w:citation/>
        </w:sdtPr>
        <w:sdtContent>
          <w:r w:rsidRPr="007D2C6C">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CITATION Eat10 \p 14 \l 1033 </w:instrText>
          </w:r>
          <w:r w:rsidRPr="007D2C6C">
            <w:rPr>
              <w:rFonts w:ascii="Times New Roman" w:hAnsi="Times New Roman" w:cs="Times New Roman"/>
              <w:sz w:val="24"/>
              <w:szCs w:val="24"/>
              <w:lang w:val="en-GB"/>
            </w:rPr>
            <w:fldChar w:fldCharType="separate"/>
          </w:r>
          <w:r w:rsidRPr="00000637">
            <w:rPr>
              <w:rFonts w:ascii="Times New Roman" w:hAnsi="Times New Roman" w:cs="Times New Roman"/>
              <w:noProof/>
              <w:sz w:val="24"/>
              <w:szCs w:val="24"/>
              <w:lang w:val="en-GB"/>
            </w:rPr>
            <w:t>(Eaton, 2010, p. 14)</w:t>
          </w:r>
          <w:r w:rsidRPr="007D2C6C">
            <w:rPr>
              <w:rFonts w:ascii="Times New Roman" w:hAnsi="Times New Roman" w:cs="Times New Roman"/>
              <w:sz w:val="24"/>
              <w:szCs w:val="24"/>
              <w:lang w:val="en-GB"/>
            </w:rPr>
            <w:fldChar w:fldCharType="end"/>
          </w:r>
        </w:sdtContent>
      </w:sdt>
      <w:r>
        <w:rPr>
          <w:rFonts w:ascii="Times New Roman" w:hAnsi="Times New Roman" w:cs="Times New Roman"/>
          <w:sz w:val="24"/>
          <w:szCs w:val="24"/>
          <w:lang w:val="en-GB"/>
        </w:rPr>
        <w:t>.</w:t>
      </w:r>
    </w:p>
    <w:p w:rsidR="009B0BAB" w:rsidRDefault="009B0BAB" w:rsidP="009B0BAB">
      <w:pPr>
        <w:autoSpaceDE w:val="0"/>
        <w:autoSpaceDN w:val="0"/>
        <w:adjustRightInd w:val="0"/>
        <w:spacing w:after="0" w:line="480" w:lineRule="auto"/>
        <w:ind w:right="50"/>
        <w:jc w:val="both"/>
        <w:rPr>
          <w:rFonts w:ascii="Times New Roman" w:hAnsi="Times New Roman" w:cs="Times New Roman"/>
          <w:sz w:val="24"/>
          <w:szCs w:val="24"/>
          <w:lang w:val="en-GB"/>
        </w:rPr>
      </w:pPr>
      <w:r>
        <w:rPr>
          <w:rFonts w:ascii="Times New Roman" w:hAnsi="Times New Roman" w:cs="Times New Roman"/>
          <w:sz w:val="24"/>
          <w:szCs w:val="24"/>
          <w:lang w:val="en-GB"/>
        </w:rPr>
        <w:t>With respect to this, it can be argued that technology is a must in the language teaching industry</w:t>
      </w:r>
      <w:r w:rsidR="009D284E">
        <w:rPr>
          <w:rFonts w:ascii="Times New Roman" w:hAnsi="Times New Roman" w:cs="Times New Roman"/>
          <w:sz w:val="24"/>
          <w:szCs w:val="24"/>
          <w:lang w:val="en-GB"/>
        </w:rPr>
        <w:t xml:space="preserve"> and must be given its grounds for use. Students of language learning should not only be allowed to use technology while learning languages, but be encouraged to integrate it into their learning process. This can only be done with the guidance of the teacher and/or the institute as a whole. Students now tend to choose their schools according to the developments in technology which is offered by the institute. Therefore, the more advanced technologies used by a school, the more demand there will be on behalf of student enrolment. Like mentioned before, innovative technologies like synchronous tools implementation into the language learning process is a must for the industry.</w:t>
      </w:r>
      <w:r w:rsidR="002913FA">
        <w:rPr>
          <w:rFonts w:ascii="Times New Roman" w:hAnsi="Times New Roman" w:cs="Times New Roman"/>
          <w:sz w:val="24"/>
          <w:szCs w:val="24"/>
          <w:lang w:val="en-GB"/>
        </w:rPr>
        <w:t xml:space="preserve"> If you can’t beat it, join it!</w:t>
      </w:r>
    </w:p>
    <w:p w:rsidR="00B5135A" w:rsidRDefault="00720BAC" w:rsidP="00F52153">
      <w:pPr>
        <w:autoSpaceDE w:val="0"/>
        <w:autoSpaceDN w:val="0"/>
        <w:adjustRightInd w:val="0"/>
        <w:spacing w:after="0" w:line="480" w:lineRule="auto"/>
        <w:ind w:right="50"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Technology integrated language learning has been around since the 1950’s </w:t>
      </w:r>
      <w:r w:rsidRPr="007D2C6C">
        <w:rPr>
          <w:rFonts w:ascii="Times New Roman" w:hAnsi="Times New Roman" w:cs="Times New Roman"/>
          <w:sz w:val="24"/>
          <w:szCs w:val="24"/>
          <w:lang w:val="en-GB"/>
        </w:rPr>
        <w:t xml:space="preserve">therefore must be implemented into the language classroom and learning process. It is what students spend most of their leisure time on outside the classroom. “It is almost inevitable to ignore the necessity of the Internet in educating the new generation who utilize it in every aspect of their life” </w:t>
      </w:r>
      <w:sdt>
        <w:sdtPr>
          <w:rPr>
            <w:rFonts w:ascii="Times New Roman" w:hAnsi="Times New Roman" w:cs="Times New Roman"/>
            <w:sz w:val="24"/>
            <w:szCs w:val="24"/>
            <w:lang w:val="en-GB"/>
          </w:rPr>
          <w:id w:val="309757079"/>
          <w:citation/>
        </w:sdtPr>
        <w:sdtContent>
          <w:r w:rsidRPr="007D2C6C">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CITATION Kil10 \p 108 \l 1033 </w:instrText>
          </w:r>
          <w:r w:rsidRPr="007D2C6C">
            <w:rPr>
              <w:rFonts w:ascii="Times New Roman" w:hAnsi="Times New Roman" w:cs="Times New Roman"/>
              <w:sz w:val="24"/>
              <w:szCs w:val="24"/>
              <w:lang w:val="en-GB"/>
            </w:rPr>
            <w:fldChar w:fldCharType="separate"/>
          </w:r>
          <w:r w:rsidRPr="009638EE">
            <w:rPr>
              <w:rFonts w:ascii="Times New Roman" w:hAnsi="Times New Roman" w:cs="Times New Roman"/>
              <w:noProof/>
              <w:sz w:val="24"/>
              <w:szCs w:val="24"/>
              <w:lang w:val="en-GB"/>
            </w:rPr>
            <w:t>(Kilimci, 2010, p. 108)</w:t>
          </w:r>
          <w:r w:rsidRPr="007D2C6C">
            <w:rPr>
              <w:rFonts w:ascii="Times New Roman" w:hAnsi="Times New Roman" w:cs="Times New Roman"/>
              <w:sz w:val="24"/>
              <w:szCs w:val="24"/>
              <w:lang w:val="en-GB"/>
            </w:rPr>
            <w:fldChar w:fldCharType="end"/>
          </w:r>
        </w:sdtContent>
      </w:sdt>
      <w:r w:rsidRPr="007D2C6C">
        <w:rPr>
          <w:rFonts w:ascii="Times New Roman" w:hAnsi="Times New Roman" w:cs="Times New Roman"/>
          <w:sz w:val="24"/>
          <w:szCs w:val="24"/>
          <w:lang w:val="en-GB"/>
        </w:rPr>
        <w:t xml:space="preserve"> .A classroom embarked from the outside world is a classroom relinquished from the real picture. Today’s generations are whizzes at ‘</w:t>
      </w:r>
      <w:proofErr w:type="spellStart"/>
      <w:r w:rsidRPr="007D2C6C">
        <w:rPr>
          <w:rFonts w:ascii="Times New Roman" w:hAnsi="Times New Roman" w:cs="Times New Roman"/>
          <w:i/>
          <w:sz w:val="24"/>
          <w:szCs w:val="24"/>
          <w:lang w:val="en-GB"/>
        </w:rPr>
        <w:t>googling</w:t>
      </w:r>
      <w:proofErr w:type="spellEnd"/>
      <w:r w:rsidRPr="007D2C6C">
        <w:rPr>
          <w:rFonts w:ascii="Times New Roman" w:hAnsi="Times New Roman" w:cs="Times New Roman"/>
          <w:sz w:val="24"/>
          <w:szCs w:val="24"/>
          <w:lang w:val="en-GB"/>
        </w:rPr>
        <w:t>’ and ‘</w:t>
      </w:r>
      <w:r w:rsidRPr="007D2C6C">
        <w:rPr>
          <w:rFonts w:ascii="Times New Roman" w:hAnsi="Times New Roman" w:cs="Times New Roman"/>
          <w:i/>
          <w:sz w:val="24"/>
          <w:szCs w:val="24"/>
          <w:lang w:val="en-GB"/>
        </w:rPr>
        <w:t>yahooing</w:t>
      </w:r>
      <w:r w:rsidRPr="007D2C6C">
        <w:rPr>
          <w:rFonts w:ascii="Times New Roman" w:hAnsi="Times New Roman" w:cs="Times New Roman"/>
          <w:sz w:val="24"/>
          <w:szCs w:val="24"/>
          <w:lang w:val="en-GB"/>
        </w:rPr>
        <w:t xml:space="preserve">’ for any information they desire to reach. “By some accounts, students often spend about three hours per school day on the Internet. They may be surfing the Web, checking social networking sites, and chatting or e-mailing friends from their mobile devices or other Internet connections.” </w:t>
      </w:r>
      <w:sdt>
        <w:sdtPr>
          <w:rPr>
            <w:rFonts w:ascii="Times New Roman" w:hAnsi="Times New Roman" w:cs="Times New Roman"/>
            <w:sz w:val="24"/>
            <w:szCs w:val="24"/>
            <w:lang w:val="en-GB"/>
          </w:rPr>
          <w:id w:val="778379822"/>
          <w:citation/>
        </w:sdtPr>
        <w:sdtContent>
          <w:r w:rsidRPr="007D2C6C">
            <w:rPr>
              <w:rFonts w:ascii="Times New Roman" w:hAnsi="Times New Roman" w:cs="Times New Roman"/>
              <w:sz w:val="24"/>
              <w:szCs w:val="24"/>
              <w:lang w:val="en-GB"/>
            </w:rPr>
            <w:fldChar w:fldCharType="begin"/>
          </w:r>
          <w:r w:rsidRPr="007D2C6C">
            <w:rPr>
              <w:rFonts w:ascii="Times New Roman" w:hAnsi="Times New Roman" w:cs="Times New Roman"/>
              <w:sz w:val="24"/>
              <w:szCs w:val="24"/>
              <w:lang w:val="en-GB"/>
            </w:rPr>
            <w:instrText xml:space="preserve">CITATION Tof10 \p 34 \l 1033 </w:instrText>
          </w:r>
          <w:r w:rsidRPr="007D2C6C">
            <w:rPr>
              <w:rFonts w:ascii="Times New Roman" w:hAnsi="Times New Roman" w:cs="Times New Roman"/>
              <w:sz w:val="24"/>
              <w:szCs w:val="24"/>
              <w:lang w:val="en-GB"/>
            </w:rPr>
            <w:fldChar w:fldCharType="separate"/>
          </w:r>
          <w:r w:rsidRPr="007D2C6C">
            <w:rPr>
              <w:rFonts w:ascii="Times New Roman" w:hAnsi="Times New Roman" w:cs="Times New Roman"/>
              <w:sz w:val="24"/>
              <w:szCs w:val="24"/>
              <w:lang w:val="en-GB"/>
            </w:rPr>
            <w:t>(Toffler, 2010, p. 34)</w:t>
          </w:r>
          <w:r w:rsidRPr="007D2C6C">
            <w:rPr>
              <w:rFonts w:ascii="Times New Roman" w:hAnsi="Times New Roman" w:cs="Times New Roman"/>
              <w:sz w:val="24"/>
              <w:szCs w:val="24"/>
              <w:lang w:val="en-GB"/>
            </w:rPr>
            <w:fldChar w:fldCharType="end"/>
          </w:r>
        </w:sdtContent>
      </w:sdt>
      <w:r w:rsidRPr="007D2C6C">
        <w:rPr>
          <w:rFonts w:ascii="Times New Roman" w:hAnsi="Times New Roman" w:cs="Times New Roman"/>
          <w:sz w:val="24"/>
          <w:szCs w:val="24"/>
          <w:lang w:val="en-GB"/>
        </w:rPr>
        <w:t xml:space="preserve"> “It has additionally been argued </w:t>
      </w:r>
      <w:r w:rsidR="002913FA">
        <w:rPr>
          <w:rFonts w:ascii="Times New Roman" w:hAnsi="Times New Roman" w:cs="Times New Roman"/>
          <w:sz w:val="24"/>
          <w:szCs w:val="24"/>
          <w:lang w:val="en-GB"/>
        </w:rPr>
        <w:t xml:space="preserve">by </w:t>
      </w:r>
      <w:proofErr w:type="spellStart"/>
      <w:r w:rsidR="002913FA">
        <w:rPr>
          <w:rFonts w:ascii="Times New Roman" w:hAnsi="Times New Roman" w:cs="Times New Roman"/>
          <w:sz w:val="24"/>
          <w:szCs w:val="24"/>
          <w:lang w:val="en-GB"/>
        </w:rPr>
        <w:t>Prensky</w:t>
      </w:r>
      <w:proofErr w:type="spellEnd"/>
      <w:r w:rsidR="002913FA">
        <w:rPr>
          <w:rFonts w:ascii="Times New Roman" w:hAnsi="Times New Roman" w:cs="Times New Roman"/>
          <w:sz w:val="24"/>
          <w:szCs w:val="24"/>
          <w:lang w:val="en-GB"/>
        </w:rPr>
        <w:t xml:space="preserve"> 2001 and </w:t>
      </w:r>
      <w:proofErr w:type="spellStart"/>
      <w:r w:rsidR="002913FA">
        <w:rPr>
          <w:rFonts w:ascii="Times New Roman" w:hAnsi="Times New Roman" w:cs="Times New Roman"/>
          <w:sz w:val="24"/>
          <w:szCs w:val="24"/>
          <w:lang w:val="en-GB"/>
        </w:rPr>
        <w:t>Tapscott</w:t>
      </w:r>
      <w:proofErr w:type="spellEnd"/>
      <w:r w:rsidR="002913FA">
        <w:rPr>
          <w:rFonts w:ascii="Times New Roman" w:hAnsi="Times New Roman" w:cs="Times New Roman"/>
          <w:sz w:val="24"/>
          <w:szCs w:val="24"/>
          <w:lang w:val="en-GB"/>
        </w:rPr>
        <w:t xml:space="preserve"> 2008,</w:t>
      </w:r>
      <w:r w:rsidRPr="007D2C6C">
        <w:rPr>
          <w:rFonts w:ascii="Times New Roman" w:hAnsi="Times New Roman" w:cs="Times New Roman"/>
          <w:sz w:val="24"/>
          <w:szCs w:val="24"/>
          <w:lang w:val="en-GB"/>
        </w:rPr>
        <w:t xml:space="preserve"> that the brains of learners termed the Net Generation are wired differently; this new generation expect a constant stream of new media to stay alert and focused.” </w:t>
      </w:r>
      <w:r w:rsidR="002913FA" w:rsidRPr="007D2C6C">
        <w:rPr>
          <w:rFonts w:ascii="Times New Roman" w:hAnsi="Times New Roman" w:cs="Times New Roman"/>
          <w:sz w:val="24"/>
          <w:szCs w:val="24"/>
          <w:lang w:val="en-GB"/>
        </w:rPr>
        <w:t>(</w:t>
      </w:r>
      <w:proofErr w:type="spellStart"/>
      <w:r w:rsidR="002913FA" w:rsidRPr="007D2C6C">
        <w:rPr>
          <w:rFonts w:ascii="Times New Roman" w:hAnsi="Times New Roman" w:cs="Times New Roman"/>
          <w:sz w:val="24"/>
          <w:szCs w:val="24"/>
          <w:lang w:val="en-GB"/>
        </w:rPr>
        <w:t>Prensky</w:t>
      </w:r>
      <w:proofErr w:type="spellEnd"/>
      <w:r w:rsidR="002913FA" w:rsidRPr="007D2C6C">
        <w:rPr>
          <w:rFonts w:ascii="Times New Roman" w:hAnsi="Times New Roman" w:cs="Times New Roman"/>
          <w:sz w:val="24"/>
          <w:szCs w:val="24"/>
          <w:lang w:val="en-GB"/>
        </w:rPr>
        <w:t xml:space="preserve"> 2001; </w:t>
      </w:r>
      <w:proofErr w:type="spellStart"/>
      <w:r w:rsidR="002913FA" w:rsidRPr="007D2C6C">
        <w:rPr>
          <w:rFonts w:ascii="Times New Roman" w:hAnsi="Times New Roman" w:cs="Times New Roman"/>
          <w:sz w:val="24"/>
          <w:szCs w:val="24"/>
          <w:lang w:val="en-GB"/>
        </w:rPr>
        <w:t>Tapscott</w:t>
      </w:r>
      <w:proofErr w:type="spellEnd"/>
      <w:r w:rsidR="002913FA" w:rsidRPr="007D2C6C">
        <w:rPr>
          <w:rFonts w:ascii="Times New Roman" w:hAnsi="Times New Roman" w:cs="Times New Roman"/>
          <w:sz w:val="24"/>
          <w:szCs w:val="24"/>
          <w:lang w:val="en-GB"/>
        </w:rPr>
        <w:t xml:space="preserve"> 2008)</w:t>
      </w:r>
      <w:r w:rsidR="002913F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Hence, what once would need a long and stressful process to acquire, is now everyday business for the </w:t>
      </w:r>
      <w:r>
        <w:rPr>
          <w:rFonts w:ascii="Times New Roman" w:hAnsi="Times New Roman" w:cs="Times New Roman"/>
          <w:sz w:val="24"/>
          <w:szCs w:val="24"/>
          <w:lang w:val="en-GB"/>
        </w:rPr>
        <w:lastRenderedPageBreak/>
        <w:t xml:space="preserve">new generation. </w:t>
      </w:r>
      <w:r w:rsidRPr="007D2C6C">
        <w:rPr>
          <w:rFonts w:ascii="Times New Roman" w:hAnsi="Times New Roman" w:cs="Times New Roman"/>
          <w:sz w:val="24"/>
          <w:szCs w:val="24"/>
          <w:lang w:val="en-GB"/>
        </w:rPr>
        <w:t xml:space="preserve">The world is merely at their fingertips and they do not hesitate to take advantage of it. </w:t>
      </w:r>
      <w:r>
        <w:rPr>
          <w:rFonts w:ascii="Times New Roman" w:hAnsi="Times New Roman" w:cs="Times New Roman"/>
          <w:sz w:val="24"/>
          <w:szCs w:val="24"/>
          <w:lang w:val="en-GB"/>
        </w:rPr>
        <w:t xml:space="preserve">They are keen to learn the newest technologies in all of its forms. </w:t>
      </w:r>
      <w:r w:rsidRPr="007D2C6C">
        <w:rPr>
          <w:rFonts w:ascii="Times New Roman" w:hAnsi="Times New Roman" w:cs="Times New Roman"/>
          <w:sz w:val="24"/>
          <w:szCs w:val="24"/>
          <w:lang w:val="en-GB"/>
        </w:rPr>
        <w:t>Then why not interconnect the language classroom with the outside world?  Showing the students an apple is an effective way to explain the word ‘</w:t>
      </w:r>
      <w:r w:rsidRPr="007D2C6C">
        <w:rPr>
          <w:rFonts w:ascii="Times New Roman" w:hAnsi="Times New Roman" w:cs="Times New Roman"/>
          <w:i/>
          <w:sz w:val="24"/>
          <w:szCs w:val="24"/>
          <w:lang w:val="en-GB"/>
        </w:rPr>
        <w:t>apple</w:t>
      </w:r>
      <w:r w:rsidR="00905816">
        <w:rPr>
          <w:rFonts w:ascii="Times New Roman" w:hAnsi="Times New Roman" w:cs="Times New Roman"/>
          <w:sz w:val="24"/>
          <w:szCs w:val="24"/>
          <w:lang w:val="en-GB"/>
        </w:rPr>
        <w:t>’, but making students</w:t>
      </w:r>
      <w:r w:rsidRPr="007D2C6C">
        <w:rPr>
          <w:rFonts w:ascii="Times New Roman" w:hAnsi="Times New Roman" w:cs="Times New Roman"/>
          <w:sz w:val="24"/>
          <w:szCs w:val="24"/>
          <w:lang w:val="en-GB"/>
        </w:rPr>
        <w:t xml:space="preserve"> a</w:t>
      </w:r>
      <w:r w:rsidR="00905816">
        <w:rPr>
          <w:rFonts w:ascii="Times New Roman" w:hAnsi="Times New Roman" w:cs="Times New Roman"/>
          <w:sz w:val="24"/>
          <w:szCs w:val="24"/>
          <w:lang w:val="en-GB"/>
        </w:rPr>
        <w:t xml:space="preserve"> </w:t>
      </w:r>
      <w:r w:rsidRPr="007D2C6C">
        <w:rPr>
          <w:rFonts w:ascii="Times New Roman" w:hAnsi="Times New Roman" w:cs="Times New Roman"/>
          <w:sz w:val="24"/>
          <w:szCs w:val="24"/>
          <w:lang w:val="en-GB"/>
        </w:rPr>
        <w:t xml:space="preserve">part of the learning by letting them tap in the word and having an image appear on the screen is more intriguing and motivating. My intentions are not to demean the use of </w:t>
      </w:r>
      <w:proofErr w:type="spellStart"/>
      <w:r w:rsidRPr="007D2C6C">
        <w:rPr>
          <w:rFonts w:ascii="Times New Roman" w:hAnsi="Times New Roman" w:cs="Times New Roman"/>
          <w:sz w:val="24"/>
          <w:szCs w:val="24"/>
          <w:lang w:val="en-GB"/>
        </w:rPr>
        <w:t>realia</w:t>
      </w:r>
      <w:proofErr w:type="spellEnd"/>
      <w:r w:rsidRPr="007D2C6C">
        <w:rPr>
          <w:rFonts w:ascii="Times New Roman" w:hAnsi="Times New Roman" w:cs="Times New Roman"/>
          <w:sz w:val="24"/>
          <w:szCs w:val="24"/>
          <w:lang w:val="en-GB"/>
        </w:rPr>
        <w:t xml:space="preserve"> in language learning in this thesis. On the contrary, I am merely suggesting that the </w:t>
      </w:r>
      <w:proofErr w:type="spellStart"/>
      <w:r w:rsidRPr="007D2C6C">
        <w:rPr>
          <w:rFonts w:ascii="Times New Roman" w:hAnsi="Times New Roman" w:cs="Times New Roman"/>
          <w:sz w:val="24"/>
          <w:szCs w:val="24"/>
          <w:lang w:val="en-GB"/>
        </w:rPr>
        <w:t>realia</w:t>
      </w:r>
      <w:proofErr w:type="spellEnd"/>
      <w:r w:rsidRPr="007D2C6C">
        <w:rPr>
          <w:rFonts w:ascii="Times New Roman" w:hAnsi="Times New Roman" w:cs="Times New Roman"/>
          <w:sz w:val="24"/>
          <w:szCs w:val="24"/>
          <w:lang w:val="en-GB"/>
        </w:rPr>
        <w:t xml:space="preserve"> of today is technology. It is then the job of the teacher or on a larger scale, schools, to implemen</w:t>
      </w:r>
      <w:r w:rsidR="00905816">
        <w:rPr>
          <w:rFonts w:ascii="Times New Roman" w:hAnsi="Times New Roman" w:cs="Times New Roman"/>
          <w:sz w:val="24"/>
          <w:szCs w:val="24"/>
          <w:lang w:val="en-GB"/>
        </w:rPr>
        <w:t>t technology into their teaching</w:t>
      </w:r>
      <w:r w:rsidRPr="007D2C6C">
        <w:rPr>
          <w:rFonts w:ascii="Times New Roman" w:hAnsi="Times New Roman" w:cs="Times New Roman"/>
          <w:sz w:val="24"/>
          <w:szCs w:val="24"/>
          <w:lang w:val="en-GB"/>
        </w:rPr>
        <w:t>. Synchronous communication (</w:t>
      </w:r>
      <w:r w:rsidRPr="007D2C6C">
        <w:rPr>
          <w:rFonts w:ascii="Times New Roman" w:hAnsi="Times New Roman" w:cs="Times New Roman"/>
          <w:i/>
          <w:sz w:val="24"/>
          <w:szCs w:val="24"/>
          <w:lang w:val="en-GB"/>
        </w:rPr>
        <w:t xml:space="preserve">i.e. Skype, </w:t>
      </w:r>
      <w:proofErr w:type="spellStart"/>
      <w:r w:rsidRPr="007D2C6C">
        <w:rPr>
          <w:rFonts w:ascii="Times New Roman" w:hAnsi="Times New Roman" w:cs="Times New Roman"/>
          <w:i/>
          <w:sz w:val="24"/>
          <w:szCs w:val="24"/>
          <w:lang w:val="en-GB"/>
        </w:rPr>
        <w:t>italki</w:t>
      </w:r>
      <w:proofErr w:type="spellEnd"/>
      <w:r w:rsidRPr="007D2C6C">
        <w:rPr>
          <w:rFonts w:ascii="Times New Roman" w:hAnsi="Times New Roman" w:cs="Times New Roman"/>
          <w:i/>
          <w:sz w:val="24"/>
          <w:szCs w:val="24"/>
          <w:lang w:val="en-GB"/>
        </w:rPr>
        <w:t>, Messenger</w:t>
      </w:r>
      <w:r w:rsidRPr="007D2C6C">
        <w:rPr>
          <w:rFonts w:ascii="Times New Roman" w:hAnsi="Times New Roman" w:cs="Times New Roman"/>
          <w:sz w:val="24"/>
          <w:szCs w:val="24"/>
          <w:lang w:val="en-GB"/>
        </w:rPr>
        <w:t xml:space="preserve">, etc…) where authentic text, voice or video speaking can take place is a </w:t>
      </w:r>
      <w:proofErr w:type="spellStart"/>
      <w:r w:rsidRPr="007D2C6C">
        <w:rPr>
          <w:rFonts w:ascii="Times New Roman" w:hAnsi="Times New Roman" w:cs="Times New Roman"/>
          <w:sz w:val="24"/>
          <w:szCs w:val="24"/>
          <w:lang w:val="en-GB"/>
        </w:rPr>
        <w:t>realia</w:t>
      </w:r>
      <w:proofErr w:type="spellEnd"/>
      <w:r w:rsidRPr="007D2C6C">
        <w:rPr>
          <w:rFonts w:ascii="Times New Roman" w:hAnsi="Times New Roman" w:cs="Times New Roman"/>
          <w:sz w:val="24"/>
          <w:szCs w:val="24"/>
          <w:lang w:val="en-GB"/>
        </w:rPr>
        <w:t xml:space="preserve"> for speaking practice and would only be ignorance not to benefit from. “Recent innovations such as blogs, wikis, and VoIP may be less familiar, but they are powerful media for online language learning” </w:t>
      </w:r>
      <w:sdt>
        <w:sdtPr>
          <w:rPr>
            <w:rFonts w:ascii="Times New Roman" w:hAnsi="Times New Roman" w:cs="Times New Roman"/>
            <w:sz w:val="24"/>
            <w:szCs w:val="24"/>
            <w:lang w:val="en-GB"/>
          </w:rPr>
          <w:id w:val="-1884004902"/>
          <w:citation/>
        </w:sdtPr>
        <w:sdtContent>
          <w:r w:rsidRPr="007D2C6C">
            <w:rPr>
              <w:rFonts w:ascii="Times New Roman" w:hAnsi="Times New Roman" w:cs="Times New Roman"/>
              <w:sz w:val="24"/>
              <w:szCs w:val="24"/>
              <w:lang w:val="en-GB"/>
            </w:rPr>
            <w:fldChar w:fldCharType="begin"/>
          </w:r>
          <w:r w:rsidRPr="007D2C6C">
            <w:rPr>
              <w:rFonts w:ascii="Times New Roman" w:hAnsi="Times New Roman" w:cs="Times New Roman"/>
              <w:sz w:val="24"/>
              <w:szCs w:val="24"/>
              <w:lang w:val="en-GB"/>
            </w:rPr>
            <w:instrText xml:space="preserve"> CITATION Ant06 \l 1033 </w:instrText>
          </w:r>
          <w:r w:rsidRPr="007D2C6C">
            <w:rPr>
              <w:rFonts w:ascii="Times New Roman" w:hAnsi="Times New Roman" w:cs="Times New Roman"/>
              <w:sz w:val="24"/>
              <w:szCs w:val="24"/>
              <w:lang w:val="en-GB"/>
            </w:rPr>
            <w:fldChar w:fldCharType="separate"/>
          </w:r>
          <w:r w:rsidRPr="007D2C6C">
            <w:rPr>
              <w:rFonts w:ascii="Times New Roman" w:hAnsi="Times New Roman" w:cs="Times New Roman"/>
              <w:sz w:val="24"/>
              <w:szCs w:val="24"/>
              <w:lang w:val="en-GB"/>
            </w:rPr>
            <w:t>(Antonella, 2006)</w:t>
          </w:r>
          <w:r w:rsidRPr="007D2C6C">
            <w:rPr>
              <w:rFonts w:ascii="Times New Roman" w:hAnsi="Times New Roman" w:cs="Times New Roman"/>
              <w:sz w:val="24"/>
              <w:szCs w:val="24"/>
              <w:lang w:val="en-GB"/>
            </w:rPr>
            <w:fldChar w:fldCharType="end"/>
          </w:r>
        </w:sdtContent>
      </w:sdt>
      <w:r w:rsidRPr="007D2C6C">
        <w:rPr>
          <w:rFonts w:ascii="Times New Roman" w:hAnsi="Times New Roman" w:cs="Times New Roman"/>
          <w:sz w:val="24"/>
          <w:szCs w:val="24"/>
          <w:lang w:val="en-GB"/>
        </w:rPr>
        <w:t>. At an age where many classrooms are using data projectors and use digital cou</w:t>
      </w:r>
      <w:r w:rsidR="003D1647">
        <w:rPr>
          <w:rFonts w:ascii="Times New Roman" w:hAnsi="Times New Roman" w:cs="Times New Roman"/>
          <w:sz w:val="24"/>
          <w:szCs w:val="24"/>
          <w:lang w:val="en-GB"/>
        </w:rPr>
        <w:t>rse books or in some cases,</w:t>
      </w:r>
      <w:r w:rsidRPr="007D2C6C">
        <w:rPr>
          <w:rFonts w:ascii="Times New Roman" w:hAnsi="Times New Roman" w:cs="Times New Roman"/>
          <w:sz w:val="24"/>
          <w:szCs w:val="24"/>
          <w:lang w:val="en-GB"/>
        </w:rPr>
        <w:t xml:space="preserve"> have interactive whiteboards, going the further step is inevitable. In contrast, some think that these new technologies are threatening</w:t>
      </w:r>
      <w:r w:rsidR="008837A3">
        <w:rPr>
          <w:rFonts w:ascii="Times New Roman" w:hAnsi="Times New Roman" w:cs="Times New Roman"/>
          <w:sz w:val="24"/>
          <w:szCs w:val="24"/>
          <w:lang w:val="en-GB"/>
        </w:rPr>
        <w:t xml:space="preserve"> the</w:t>
      </w:r>
      <w:r w:rsidRPr="007D2C6C">
        <w:rPr>
          <w:rFonts w:ascii="Times New Roman" w:hAnsi="Times New Roman" w:cs="Times New Roman"/>
          <w:sz w:val="24"/>
          <w:szCs w:val="24"/>
          <w:lang w:val="en-GB"/>
        </w:rPr>
        <w:t xml:space="preserve"> traditional ways of teaching and learn</w:t>
      </w:r>
      <w:r w:rsidR="008837A3">
        <w:rPr>
          <w:rFonts w:ascii="Times New Roman" w:hAnsi="Times New Roman" w:cs="Times New Roman"/>
          <w:sz w:val="24"/>
          <w:szCs w:val="24"/>
          <w:lang w:val="en-GB"/>
        </w:rPr>
        <w:t>ing languages in that they are “disruptive technologies”</w:t>
      </w:r>
      <w:r w:rsidRPr="007D2C6C">
        <w:rPr>
          <w:rFonts w:ascii="Times New Roman" w:hAnsi="Times New Roman" w:cs="Times New Roman"/>
          <w:sz w:val="24"/>
          <w:szCs w:val="24"/>
          <w:lang w:val="en-GB"/>
        </w:rPr>
        <w:t xml:space="preserve"> </w:t>
      </w:r>
      <w:sdt>
        <w:sdtPr>
          <w:rPr>
            <w:rFonts w:ascii="Times New Roman" w:hAnsi="Times New Roman" w:cs="Times New Roman"/>
            <w:sz w:val="24"/>
            <w:szCs w:val="24"/>
            <w:lang w:val="en-GB"/>
          </w:rPr>
          <w:id w:val="-1716659717"/>
          <w:citation/>
        </w:sdtPr>
        <w:sdtContent>
          <w:r w:rsidRPr="007D2C6C">
            <w:rPr>
              <w:rFonts w:ascii="Times New Roman" w:hAnsi="Times New Roman" w:cs="Times New Roman"/>
              <w:sz w:val="24"/>
              <w:szCs w:val="24"/>
              <w:lang w:val="en-GB"/>
            </w:rPr>
            <w:fldChar w:fldCharType="begin"/>
          </w:r>
          <w:r w:rsidR="00B5135A">
            <w:rPr>
              <w:rFonts w:ascii="Times New Roman" w:hAnsi="Times New Roman" w:cs="Times New Roman"/>
              <w:sz w:val="24"/>
              <w:szCs w:val="24"/>
              <w:lang w:val="en-GB"/>
            </w:rPr>
            <w:instrText xml:space="preserve">CITATION Jon05 \p 10 \l 1033 </w:instrText>
          </w:r>
          <w:r w:rsidRPr="007D2C6C">
            <w:rPr>
              <w:rFonts w:ascii="Times New Roman" w:hAnsi="Times New Roman" w:cs="Times New Roman"/>
              <w:sz w:val="24"/>
              <w:szCs w:val="24"/>
              <w:lang w:val="en-GB"/>
            </w:rPr>
            <w:fldChar w:fldCharType="separate"/>
          </w:r>
          <w:r w:rsidR="00B5135A" w:rsidRPr="00B5135A">
            <w:rPr>
              <w:rFonts w:ascii="Times New Roman" w:hAnsi="Times New Roman" w:cs="Times New Roman"/>
              <w:noProof/>
              <w:sz w:val="24"/>
              <w:szCs w:val="24"/>
              <w:lang w:val="en-GB"/>
            </w:rPr>
            <w:t>(Jones, 2005, p. 10)</w:t>
          </w:r>
          <w:r w:rsidRPr="007D2C6C">
            <w:rPr>
              <w:rFonts w:ascii="Times New Roman" w:hAnsi="Times New Roman" w:cs="Times New Roman"/>
              <w:sz w:val="24"/>
              <w:szCs w:val="24"/>
              <w:lang w:val="en-GB"/>
            </w:rPr>
            <w:fldChar w:fldCharType="end"/>
          </w:r>
        </w:sdtContent>
      </w:sdt>
      <w:r w:rsidRPr="007D2C6C">
        <w:rPr>
          <w:rFonts w:ascii="Times New Roman" w:hAnsi="Times New Roman" w:cs="Times New Roman"/>
          <w:sz w:val="24"/>
          <w:szCs w:val="24"/>
          <w:lang w:val="en-GB"/>
        </w:rPr>
        <w:t xml:space="preserve">. </w:t>
      </w:r>
      <w:r w:rsidR="00B5135A">
        <w:rPr>
          <w:rFonts w:ascii="Times New Roman" w:hAnsi="Times New Roman" w:cs="Times New Roman"/>
          <w:sz w:val="24"/>
          <w:szCs w:val="24"/>
          <w:lang w:val="en-GB"/>
        </w:rPr>
        <w:t xml:space="preserve">These kind of technologies tend to lead to distractions in the learning process and lead learners elsewhere. </w:t>
      </w:r>
    </w:p>
    <w:p w:rsidR="00720BAC" w:rsidRPr="007D2C6C" w:rsidRDefault="00720BAC" w:rsidP="00F55FC6">
      <w:pPr>
        <w:autoSpaceDE w:val="0"/>
        <w:autoSpaceDN w:val="0"/>
        <w:adjustRightInd w:val="0"/>
        <w:spacing w:after="0" w:line="480" w:lineRule="auto"/>
        <w:ind w:right="50" w:firstLine="708"/>
        <w:jc w:val="both"/>
        <w:rPr>
          <w:rFonts w:ascii="Times New Roman" w:hAnsi="Times New Roman" w:cs="Times New Roman"/>
          <w:sz w:val="24"/>
          <w:szCs w:val="24"/>
          <w:lang w:val="en-GB"/>
        </w:rPr>
      </w:pPr>
      <w:r w:rsidRPr="007D2C6C">
        <w:rPr>
          <w:rFonts w:ascii="Times New Roman" w:hAnsi="Times New Roman" w:cs="Times New Roman"/>
          <w:sz w:val="24"/>
          <w:szCs w:val="24"/>
          <w:lang w:val="en-GB"/>
        </w:rPr>
        <w:t>Learners can research and find new ways of doing familiar tasks via the internet especially through tools like Skype and Podcasting. They are free, efficient, interesting and most i</w:t>
      </w:r>
      <w:r w:rsidR="00B5135A">
        <w:rPr>
          <w:rFonts w:ascii="Times New Roman" w:hAnsi="Times New Roman" w:cs="Times New Roman"/>
          <w:sz w:val="24"/>
          <w:szCs w:val="24"/>
          <w:lang w:val="en-GB"/>
        </w:rPr>
        <w:t xml:space="preserve">mportantly the new generation. </w:t>
      </w:r>
      <w:r w:rsidRPr="007D2C6C">
        <w:rPr>
          <w:rFonts w:ascii="Times New Roman" w:hAnsi="Times New Roman" w:cs="Times New Roman"/>
          <w:sz w:val="24"/>
          <w:szCs w:val="24"/>
          <w:lang w:val="en-GB"/>
        </w:rPr>
        <w:t xml:space="preserve">Therefore there is an exigent need to investigate ways in which oral proficiency for language learners can be developed in such a way that fits the learners of today. This thesis will suggest a modern approach to developing oral skills by implementing the synchronous tool, Skype into the language learning process. </w:t>
      </w:r>
    </w:p>
    <w:p w:rsidR="00EF1A64" w:rsidRDefault="00EF1A64" w:rsidP="00F55FC6">
      <w:pPr>
        <w:autoSpaceDE w:val="0"/>
        <w:autoSpaceDN w:val="0"/>
        <w:adjustRightInd w:val="0"/>
        <w:spacing w:after="0" w:line="480" w:lineRule="auto"/>
        <w:jc w:val="both"/>
        <w:rPr>
          <w:rFonts w:ascii="Times New Roman" w:hAnsi="Times New Roman" w:cs="Times New Roman"/>
          <w:sz w:val="24"/>
          <w:szCs w:val="24"/>
          <w:lang w:val="en-GB"/>
        </w:rPr>
      </w:pPr>
    </w:p>
    <w:p w:rsidR="00720BAC" w:rsidRPr="00B66247" w:rsidRDefault="00720BAC" w:rsidP="00F55FC6">
      <w:pPr>
        <w:autoSpaceDE w:val="0"/>
        <w:autoSpaceDN w:val="0"/>
        <w:adjustRightInd w:val="0"/>
        <w:spacing w:after="0" w:line="480" w:lineRule="auto"/>
        <w:jc w:val="both"/>
        <w:rPr>
          <w:rFonts w:ascii="Times New Roman" w:hAnsi="Times New Roman" w:cs="Times New Roman"/>
          <w:b/>
          <w:sz w:val="24"/>
          <w:szCs w:val="24"/>
          <w:lang w:val="en-GB"/>
        </w:rPr>
      </w:pPr>
      <w:r w:rsidRPr="00B66247">
        <w:rPr>
          <w:rFonts w:ascii="Times New Roman" w:hAnsi="Times New Roman" w:cs="Times New Roman"/>
          <w:b/>
          <w:sz w:val="24"/>
          <w:szCs w:val="24"/>
          <w:lang w:val="en-GB"/>
        </w:rPr>
        <w:lastRenderedPageBreak/>
        <w:t>Aim of the Study</w:t>
      </w:r>
    </w:p>
    <w:p w:rsidR="00720BAC" w:rsidRPr="007D2C6C" w:rsidRDefault="00720BAC" w:rsidP="00EF1A64">
      <w:pPr>
        <w:spacing w:line="480" w:lineRule="auto"/>
        <w:ind w:firstLine="720"/>
        <w:jc w:val="both"/>
        <w:rPr>
          <w:rFonts w:ascii="Times New Roman" w:hAnsi="Times New Roman" w:cs="Times New Roman"/>
          <w:sz w:val="24"/>
          <w:szCs w:val="24"/>
          <w:lang w:val="en-GB"/>
        </w:rPr>
      </w:pPr>
      <w:r w:rsidRPr="007D2C6C">
        <w:rPr>
          <w:rFonts w:ascii="Times New Roman" w:hAnsi="Times New Roman" w:cs="Times New Roman"/>
          <w:sz w:val="24"/>
          <w:szCs w:val="24"/>
          <w:lang w:val="en-GB"/>
        </w:rPr>
        <w:t>This study aim</w:t>
      </w:r>
      <w:r>
        <w:rPr>
          <w:rFonts w:ascii="Times New Roman" w:hAnsi="Times New Roman" w:cs="Times New Roman"/>
          <w:sz w:val="24"/>
          <w:szCs w:val="24"/>
          <w:lang w:val="en-GB"/>
        </w:rPr>
        <w:t>ed</w:t>
      </w:r>
      <w:r w:rsidR="00E45DFF">
        <w:rPr>
          <w:rFonts w:ascii="Times New Roman" w:hAnsi="Times New Roman" w:cs="Times New Roman"/>
          <w:sz w:val="24"/>
          <w:szCs w:val="24"/>
          <w:lang w:val="en-GB"/>
        </w:rPr>
        <w:t xml:space="preserve"> at</w:t>
      </w:r>
      <w:r w:rsidRPr="007D2C6C">
        <w:rPr>
          <w:rFonts w:ascii="Times New Roman" w:hAnsi="Times New Roman" w:cs="Times New Roman"/>
          <w:sz w:val="24"/>
          <w:szCs w:val="24"/>
          <w:lang w:val="en-GB"/>
        </w:rPr>
        <w:t xml:space="preserve"> assist</w:t>
      </w:r>
      <w:r w:rsidR="00E45DFF">
        <w:rPr>
          <w:rFonts w:ascii="Times New Roman" w:hAnsi="Times New Roman" w:cs="Times New Roman"/>
          <w:sz w:val="24"/>
          <w:szCs w:val="24"/>
          <w:lang w:val="en-GB"/>
        </w:rPr>
        <w:t>ing</w:t>
      </w:r>
      <w:r w:rsidRPr="007D2C6C">
        <w:rPr>
          <w:rFonts w:ascii="Times New Roman" w:hAnsi="Times New Roman" w:cs="Times New Roman"/>
          <w:sz w:val="24"/>
          <w:szCs w:val="24"/>
          <w:lang w:val="en-GB"/>
        </w:rPr>
        <w:t xml:space="preserve"> language learners through a modern approach. The purpose of this study </w:t>
      </w:r>
      <w:r>
        <w:rPr>
          <w:rFonts w:ascii="Times New Roman" w:hAnsi="Times New Roman" w:cs="Times New Roman"/>
          <w:sz w:val="24"/>
          <w:szCs w:val="24"/>
          <w:lang w:val="en-GB"/>
        </w:rPr>
        <w:t>was</w:t>
      </w:r>
      <w:r w:rsidRPr="007D2C6C">
        <w:rPr>
          <w:rFonts w:ascii="Times New Roman" w:hAnsi="Times New Roman" w:cs="Times New Roman"/>
          <w:sz w:val="24"/>
          <w:szCs w:val="24"/>
          <w:lang w:val="en-GB"/>
        </w:rPr>
        <w:t xml:space="preserve"> to gain an understanding of how effective implementing a Skype-pal scheme into the learning process </w:t>
      </w:r>
      <w:r>
        <w:rPr>
          <w:rFonts w:ascii="Times New Roman" w:hAnsi="Times New Roman" w:cs="Times New Roman"/>
          <w:sz w:val="24"/>
          <w:szCs w:val="24"/>
          <w:lang w:val="en-GB"/>
        </w:rPr>
        <w:t>was</w:t>
      </w:r>
      <w:r w:rsidRPr="007D2C6C">
        <w:rPr>
          <w:rFonts w:ascii="Times New Roman" w:hAnsi="Times New Roman" w:cs="Times New Roman"/>
          <w:sz w:val="24"/>
          <w:szCs w:val="24"/>
          <w:lang w:val="en-GB"/>
        </w:rPr>
        <w:t xml:space="preserve"> on improving the oral skills, natural fluency and confidence in communicating of the </w:t>
      </w:r>
      <w:r w:rsidR="00695295">
        <w:rPr>
          <w:rFonts w:ascii="Times New Roman" w:hAnsi="Times New Roman" w:cs="Times New Roman"/>
          <w:sz w:val="24"/>
          <w:szCs w:val="24"/>
          <w:lang w:val="en-GB"/>
        </w:rPr>
        <w:t xml:space="preserve">EAP </w:t>
      </w:r>
      <w:r>
        <w:rPr>
          <w:rFonts w:ascii="Times New Roman" w:hAnsi="Times New Roman" w:cs="Times New Roman"/>
          <w:sz w:val="24"/>
          <w:szCs w:val="24"/>
          <w:lang w:val="en-GB"/>
        </w:rPr>
        <w:t xml:space="preserve">pre-intermediate </w:t>
      </w:r>
      <w:r w:rsidRPr="007D2C6C">
        <w:rPr>
          <w:rFonts w:ascii="Times New Roman" w:hAnsi="Times New Roman" w:cs="Times New Roman"/>
          <w:sz w:val="24"/>
          <w:szCs w:val="24"/>
          <w:lang w:val="en-GB"/>
        </w:rPr>
        <w:t>level students at the Eastern Mediterranean University.</w:t>
      </w:r>
    </w:p>
    <w:p w:rsidR="00F55FC6" w:rsidRDefault="00F55FC6" w:rsidP="00EF1A64">
      <w:pPr>
        <w:spacing w:line="480" w:lineRule="auto"/>
        <w:jc w:val="both"/>
        <w:rPr>
          <w:rFonts w:ascii="Times New Roman" w:hAnsi="Times New Roman" w:cs="Times New Roman"/>
          <w:b/>
          <w:sz w:val="24"/>
          <w:szCs w:val="24"/>
          <w:lang w:val="en-GB"/>
        </w:rPr>
      </w:pPr>
    </w:p>
    <w:p w:rsidR="0049159B" w:rsidRDefault="0049159B" w:rsidP="00EF1A64">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Research Questions</w:t>
      </w:r>
    </w:p>
    <w:p w:rsidR="0049159B" w:rsidRDefault="0049159B" w:rsidP="0049159B">
      <w:pPr>
        <w:pStyle w:val="ListParagraph"/>
        <w:numPr>
          <w:ilvl w:val="0"/>
          <w:numId w:val="42"/>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What are the effects of incorporating a Skype-pal scheme into the learning process of EAP students? </w:t>
      </w:r>
    </w:p>
    <w:p w:rsidR="00E45B97" w:rsidRDefault="00E45B97" w:rsidP="0049159B">
      <w:pPr>
        <w:pStyle w:val="ListParagraph"/>
        <w:numPr>
          <w:ilvl w:val="0"/>
          <w:numId w:val="42"/>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What are the views </w:t>
      </w:r>
      <w:r w:rsidR="0068154A">
        <w:rPr>
          <w:rFonts w:ascii="Times New Roman" w:hAnsi="Times New Roman" w:cs="Times New Roman"/>
          <w:sz w:val="24"/>
          <w:szCs w:val="24"/>
          <w:lang w:val="en-GB"/>
        </w:rPr>
        <w:t xml:space="preserve">of the participants and the assisting researcher on </w:t>
      </w:r>
      <w:r>
        <w:rPr>
          <w:rFonts w:ascii="Times New Roman" w:hAnsi="Times New Roman" w:cs="Times New Roman"/>
          <w:sz w:val="24"/>
          <w:szCs w:val="24"/>
          <w:lang w:val="en-GB"/>
        </w:rPr>
        <w:t xml:space="preserve">incorporating a Skype-pal scheme into the learning process of EAP students? </w:t>
      </w:r>
    </w:p>
    <w:p w:rsidR="0049159B" w:rsidRDefault="0049159B" w:rsidP="0049159B">
      <w:pPr>
        <w:pStyle w:val="ListParagraph"/>
        <w:numPr>
          <w:ilvl w:val="0"/>
          <w:numId w:val="42"/>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Does the implementation of a Skype-pal scheme with semi-structured tasks improve the oral skills of EAP students? </w:t>
      </w:r>
    </w:p>
    <w:p w:rsidR="0049159B" w:rsidRDefault="0049159B" w:rsidP="0049159B">
      <w:pPr>
        <w:pStyle w:val="ListParagraph"/>
        <w:numPr>
          <w:ilvl w:val="0"/>
          <w:numId w:val="42"/>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Is there a significant difference in students’ achievements in the post-speaking test after the implementation of the Skype-pal scheme? </w:t>
      </w:r>
    </w:p>
    <w:p w:rsidR="00636000" w:rsidRDefault="00636000" w:rsidP="00720BAC">
      <w:pPr>
        <w:spacing w:line="480" w:lineRule="auto"/>
        <w:jc w:val="both"/>
        <w:rPr>
          <w:rFonts w:ascii="Times New Roman" w:hAnsi="Times New Roman" w:cs="Times New Roman"/>
          <w:b/>
          <w:sz w:val="24"/>
          <w:szCs w:val="24"/>
          <w:lang w:val="en-GB"/>
        </w:rPr>
      </w:pPr>
    </w:p>
    <w:p w:rsidR="00720BAC" w:rsidRPr="001C30DE" w:rsidRDefault="00720BAC" w:rsidP="00720BAC">
      <w:pPr>
        <w:spacing w:line="480" w:lineRule="auto"/>
        <w:jc w:val="both"/>
        <w:rPr>
          <w:rFonts w:ascii="Times New Roman" w:hAnsi="Times New Roman" w:cs="Times New Roman"/>
          <w:b/>
          <w:sz w:val="24"/>
          <w:szCs w:val="24"/>
          <w:lang w:val="en-GB"/>
        </w:rPr>
      </w:pPr>
      <w:r w:rsidRPr="001C30DE">
        <w:rPr>
          <w:rFonts w:ascii="Times New Roman" w:hAnsi="Times New Roman" w:cs="Times New Roman"/>
          <w:b/>
          <w:sz w:val="24"/>
          <w:szCs w:val="24"/>
          <w:lang w:val="en-GB"/>
        </w:rPr>
        <w:t>Hypothesis</w:t>
      </w:r>
    </w:p>
    <w:p w:rsidR="00720BAC" w:rsidRPr="007D2C6C" w:rsidRDefault="00720BAC" w:rsidP="00636000">
      <w:pPr>
        <w:spacing w:line="480" w:lineRule="auto"/>
        <w:ind w:firstLine="720"/>
        <w:jc w:val="both"/>
        <w:rPr>
          <w:rFonts w:ascii="Times New Roman" w:hAnsi="Times New Roman" w:cs="Times New Roman"/>
          <w:b/>
          <w:sz w:val="24"/>
          <w:szCs w:val="24"/>
          <w:lang w:val="en-GB"/>
        </w:rPr>
      </w:pPr>
      <w:r w:rsidRPr="007D2C6C">
        <w:rPr>
          <w:rFonts w:ascii="Times New Roman" w:hAnsi="Times New Roman" w:cs="Times New Roman"/>
          <w:sz w:val="24"/>
          <w:szCs w:val="24"/>
          <w:lang w:val="en-GB"/>
        </w:rPr>
        <w:t xml:space="preserve">If a well-structured Skype-pal scheme, where individual students are paired with students from another country at the same level </w:t>
      </w:r>
      <w:r w:rsidR="00F71DE2">
        <w:rPr>
          <w:rFonts w:ascii="Times New Roman" w:hAnsi="Times New Roman" w:cs="Times New Roman"/>
          <w:sz w:val="24"/>
          <w:szCs w:val="24"/>
          <w:lang w:val="en-GB"/>
        </w:rPr>
        <w:t>to perform one-to-one semi-structured</w:t>
      </w:r>
      <w:r w:rsidRPr="007D2C6C">
        <w:rPr>
          <w:rFonts w:ascii="Times New Roman" w:hAnsi="Times New Roman" w:cs="Times New Roman"/>
          <w:sz w:val="24"/>
          <w:szCs w:val="24"/>
          <w:lang w:val="en-GB"/>
        </w:rPr>
        <w:t xml:space="preserve"> discussions, is implemented into the </w:t>
      </w:r>
      <w:r w:rsidR="00695295">
        <w:rPr>
          <w:rFonts w:ascii="Times New Roman" w:hAnsi="Times New Roman" w:cs="Times New Roman"/>
          <w:sz w:val="24"/>
          <w:szCs w:val="24"/>
          <w:lang w:val="en-GB"/>
        </w:rPr>
        <w:t>EAP</w:t>
      </w:r>
      <w:r w:rsidR="00721DC1">
        <w:rPr>
          <w:rFonts w:ascii="Times New Roman" w:hAnsi="Times New Roman" w:cs="Times New Roman"/>
          <w:sz w:val="24"/>
          <w:szCs w:val="24"/>
          <w:lang w:val="en-GB"/>
        </w:rPr>
        <w:t xml:space="preserve"> (ENGL 181)</w:t>
      </w:r>
      <w:r w:rsidR="00695295">
        <w:rPr>
          <w:rFonts w:ascii="Times New Roman" w:hAnsi="Times New Roman" w:cs="Times New Roman"/>
          <w:sz w:val="24"/>
          <w:szCs w:val="24"/>
          <w:lang w:val="en-GB"/>
        </w:rPr>
        <w:t xml:space="preserve"> </w:t>
      </w:r>
      <w:r w:rsidR="00F71DE2">
        <w:rPr>
          <w:rFonts w:ascii="Times New Roman" w:hAnsi="Times New Roman" w:cs="Times New Roman"/>
          <w:sz w:val="24"/>
          <w:szCs w:val="24"/>
          <w:lang w:val="en-GB"/>
        </w:rPr>
        <w:t>learning process</w:t>
      </w:r>
      <w:r w:rsidRPr="007D2C6C">
        <w:rPr>
          <w:rFonts w:ascii="Times New Roman" w:hAnsi="Times New Roman" w:cs="Times New Roman"/>
          <w:sz w:val="24"/>
          <w:szCs w:val="24"/>
          <w:lang w:val="en-GB"/>
        </w:rPr>
        <w:t xml:space="preserve">, then the </w:t>
      </w:r>
      <w:r w:rsidR="00721DC1">
        <w:rPr>
          <w:rFonts w:ascii="Times New Roman" w:hAnsi="Times New Roman" w:cs="Times New Roman"/>
          <w:sz w:val="24"/>
          <w:szCs w:val="24"/>
          <w:lang w:val="en-GB"/>
        </w:rPr>
        <w:t>EAP</w:t>
      </w:r>
      <w:r w:rsidR="00F71DE2">
        <w:rPr>
          <w:rFonts w:ascii="Times New Roman" w:hAnsi="Times New Roman" w:cs="Times New Roman"/>
          <w:sz w:val="24"/>
          <w:szCs w:val="24"/>
          <w:lang w:val="en-GB"/>
        </w:rPr>
        <w:t xml:space="preserve"> students will</w:t>
      </w:r>
      <w:r w:rsidRPr="007D2C6C">
        <w:rPr>
          <w:rFonts w:ascii="Times New Roman" w:hAnsi="Times New Roman" w:cs="Times New Roman"/>
          <w:sz w:val="24"/>
          <w:szCs w:val="24"/>
          <w:lang w:val="en-GB"/>
        </w:rPr>
        <w:t xml:space="preserve"> achieve a </w:t>
      </w:r>
      <w:r w:rsidRPr="007D2C6C">
        <w:rPr>
          <w:rFonts w:ascii="Times New Roman" w:hAnsi="Times New Roman" w:cs="Times New Roman"/>
          <w:sz w:val="24"/>
          <w:szCs w:val="24"/>
          <w:lang w:val="en-GB"/>
        </w:rPr>
        <w:lastRenderedPageBreak/>
        <w:t>succes</w:t>
      </w:r>
      <w:bookmarkStart w:id="0" w:name="_GoBack"/>
      <w:bookmarkEnd w:id="0"/>
      <w:r w:rsidRPr="007D2C6C">
        <w:rPr>
          <w:rFonts w:ascii="Times New Roman" w:hAnsi="Times New Roman" w:cs="Times New Roman"/>
          <w:sz w:val="24"/>
          <w:szCs w:val="24"/>
          <w:lang w:val="en-GB"/>
        </w:rPr>
        <w:t xml:space="preserve">sful score on a post-speaking test. Furthermore, it is predicted that these students </w:t>
      </w:r>
      <w:r w:rsidR="00F71DE2">
        <w:rPr>
          <w:rFonts w:ascii="Times New Roman" w:hAnsi="Times New Roman" w:cs="Times New Roman"/>
          <w:sz w:val="24"/>
          <w:szCs w:val="24"/>
          <w:lang w:val="en-GB"/>
        </w:rPr>
        <w:t>will</w:t>
      </w:r>
      <w:r w:rsidRPr="007D2C6C">
        <w:rPr>
          <w:rFonts w:ascii="Times New Roman" w:hAnsi="Times New Roman" w:cs="Times New Roman"/>
          <w:sz w:val="24"/>
          <w:szCs w:val="24"/>
          <w:lang w:val="en-GB"/>
        </w:rPr>
        <w:t xml:space="preserve"> develop in terms of oral fluency, confidence and communication skills. </w:t>
      </w:r>
    </w:p>
    <w:p w:rsidR="005355E9" w:rsidRDefault="005355E9" w:rsidP="005355E9">
      <w:pPr>
        <w:spacing w:line="480" w:lineRule="auto"/>
        <w:jc w:val="both"/>
        <w:rPr>
          <w:rFonts w:ascii="Times New Roman" w:hAnsi="Times New Roman" w:cs="Times New Roman"/>
          <w:b/>
          <w:sz w:val="24"/>
          <w:szCs w:val="24"/>
          <w:lang w:val="en-GB"/>
        </w:rPr>
      </w:pPr>
    </w:p>
    <w:p w:rsidR="00720BAC" w:rsidRPr="000D544F" w:rsidRDefault="00720BAC" w:rsidP="005355E9">
      <w:pPr>
        <w:spacing w:line="480" w:lineRule="auto"/>
        <w:jc w:val="both"/>
        <w:rPr>
          <w:rFonts w:ascii="Times New Roman" w:hAnsi="Times New Roman" w:cs="Times New Roman"/>
          <w:b/>
          <w:sz w:val="24"/>
          <w:szCs w:val="24"/>
          <w:lang w:val="en-GB"/>
        </w:rPr>
      </w:pPr>
      <w:r w:rsidRPr="000D544F">
        <w:rPr>
          <w:rFonts w:ascii="Times New Roman" w:hAnsi="Times New Roman" w:cs="Times New Roman"/>
          <w:b/>
          <w:sz w:val="24"/>
          <w:szCs w:val="24"/>
          <w:lang w:val="en-GB"/>
        </w:rPr>
        <w:t>Significance of the Study</w:t>
      </w:r>
    </w:p>
    <w:p w:rsidR="00720BAC" w:rsidRPr="007D2C6C" w:rsidRDefault="00720BAC" w:rsidP="00636000">
      <w:pPr>
        <w:spacing w:line="480" w:lineRule="auto"/>
        <w:ind w:firstLine="720"/>
        <w:jc w:val="both"/>
        <w:rPr>
          <w:rFonts w:ascii="Times New Roman" w:hAnsi="Times New Roman" w:cs="Times New Roman"/>
          <w:sz w:val="24"/>
          <w:szCs w:val="24"/>
          <w:lang w:val="en-GB"/>
        </w:rPr>
      </w:pPr>
      <w:r w:rsidRPr="007D2C6C">
        <w:rPr>
          <w:rFonts w:ascii="Times New Roman" w:hAnsi="Times New Roman" w:cs="Times New Roman"/>
          <w:sz w:val="24"/>
          <w:szCs w:val="24"/>
          <w:lang w:val="en-GB"/>
        </w:rPr>
        <w:t xml:space="preserve">Among other benefits, this study is significant in that it suggests a natural approach to developing oral proficiency. The research involves incorporating technology into the language process in a more natural occurrence. The learners of today are in a technology era, one of which all forms of communication is practiced through social networks and other internet resources. This study is suggesting the incorporation of social networks into the language learning process. </w:t>
      </w:r>
      <w:r w:rsidR="004D1534">
        <w:rPr>
          <w:rFonts w:ascii="Times New Roman" w:hAnsi="Times New Roman" w:cs="Times New Roman"/>
          <w:sz w:val="24"/>
          <w:szCs w:val="24"/>
          <w:lang w:val="en-GB"/>
        </w:rPr>
        <w:t>Computer Assisted Language Learning (</w:t>
      </w:r>
      <w:r w:rsidRPr="007D2C6C">
        <w:rPr>
          <w:rFonts w:ascii="Times New Roman" w:hAnsi="Times New Roman" w:cs="Times New Roman"/>
          <w:sz w:val="24"/>
          <w:szCs w:val="24"/>
          <w:lang w:val="en-GB"/>
        </w:rPr>
        <w:t>CALL</w:t>
      </w:r>
      <w:r w:rsidR="004D1534">
        <w:rPr>
          <w:rFonts w:ascii="Times New Roman" w:hAnsi="Times New Roman" w:cs="Times New Roman"/>
          <w:sz w:val="24"/>
          <w:szCs w:val="24"/>
          <w:lang w:val="en-GB"/>
        </w:rPr>
        <w:t>)</w:t>
      </w:r>
      <w:r w:rsidRPr="007D2C6C">
        <w:rPr>
          <w:rFonts w:ascii="Times New Roman" w:hAnsi="Times New Roman" w:cs="Times New Roman"/>
          <w:sz w:val="24"/>
          <w:szCs w:val="24"/>
          <w:lang w:val="en-GB"/>
        </w:rPr>
        <w:t xml:space="preserve"> has been practiced since the 1970’s, but incorporating the use of social networks into the language learning process is relatively new and needs more indulgence. Therefore, this study se</w:t>
      </w:r>
      <w:r w:rsidR="007F2024">
        <w:rPr>
          <w:rFonts w:ascii="Times New Roman" w:hAnsi="Times New Roman" w:cs="Times New Roman"/>
          <w:sz w:val="24"/>
          <w:szCs w:val="24"/>
          <w:lang w:val="en-GB"/>
        </w:rPr>
        <w:t>eks to investigate and carry out</w:t>
      </w:r>
      <w:r w:rsidRPr="007D2C6C">
        <w:rPr>
          <w:rFonts w:ascii="Times New Roman" w:hAnsi="Times New Roman" w:cs="Times New Roman"/>
          <w:sz w:val="24"/>
          <w:szCs w:val="24"/>
          <w:lang w:val="en-GB"/>
        </w:rPr>
        <w:t xml:space="preserve"> research into the</w:t>
      </w:r>
      <w:r w:rsidR="007F2024">
        <w:rPr>
          <w:rFonts w:ascii="Times New Roman" w:hAnsi="Times New Roman" w:cs="Times New Roman"/>
          <w:sz w:val="24"/>
          <w:szCs w:val="24"/>
          <w:lang w:val="en-GB"/>
        </w:rPr>
        <w:t xml:space="preserve"> effects of implementing Skype into EAP classes to develop oral skills</w:t>
      </w:r>
      <w:r w:rsidRPr="007D2C6C">
        <w:rPr>
          <w:rFonts w:ascii="Times New Roman" w:hAnsi="Times New Roman" w:cs="Times New Roman"/>
          <w:sz w:val="24"/>
          <w:szCs w:val="24"/>
          <w:lang w:val="en-GB"/>
        </w:rPr>
        <w:t>. CALL has been around for</w:t>
      </w:r>
      <w:r w:rsidR="00B1667A">
        <w:rPr>
          <w:rFonts w:ascii="Times New Roman" w:hAnsi="Times New Roman" w:cs="Times New Roman"/>
          <w:sz w:val="24"/>
          <w:szCs w:val="24"/>
          <w:lang w:val="en-GB"/>
        </w:rPr>
        <w:t xml:space="preserve"> decades and so has technology. However, </w:t>
      </w:r>
      <w:r w:rsidRPr="007D2C6C">
        <w:rPr>
          <w:rFonts w:ascii="Times New Roman" w:hAnsi="Times New Roman" w:cs="Times New Roman"/>
          <w:sz w:val="24"/>
          <w:szCs w:val="24"/>
          <w:lang w:val="en-GB"/>
        </w:rPr>
        <w:t xml:space="preserve">technology doesn’t stand where it is. The advancements in technology are difficult to keep up with and thus, language learning and teaching has emerged accordingly. </w:t>
      </w:r>
    </w:p>
    <w:p w:rsidR="00720BAC" w:rsidRDefault="00720BAC" w:rsidP="00720BAC">
      <w:pPr>
        <w:spacing w:line="480" w:lineRule="auto"/>
        <w:jc w:val="both"/>
        <w:rPr>
          <w:rFonts w:ascii="Times New Roman" w:hAnsi="Times New Roman" w:cs="Times New Roman"/>
          <w:b/>
          <w:sz w:val="24"/>
          <w:szCs w:val="24"/>
          <w:lang w:val="en-GB"/>
        </w:rPr>
      </w:pPr>
    </w:p>
    <w:p w:rsidR="00720BAC" w:rsidRPr="000D544F" w:rsidRDefault="00720BAC" w:rsidP="00720BAC">
      <w:pPr>
        <w:spacing w:line="480" w:lineRule="auto"/>
        <w:jc w:val="both"/>
        <w:rPr>
          <w:rFonts w:ascii="Times New Roman" w:hAnsi="Times New Roman" w:cs="Times New Roman"/>
          <w:b/>
          <w:sz w:val="24"/>
          <w:szCs w:val="24"/>
          <w:lang w:val="en-GB"/>
        </w:rPr>
      </w:pPr>
      <w:r w:rsidRPr="000D544F">
        <w:rPr>
          <w:rFonts w:ascii="Times New Roman" w:hAnsi="Times New Roman" w:cs="Times New Roman"/>
          <w:b/>
          <w:sz w:val="24"/>
          <w:szCs w:val="24"/>
          <w:lang w:val="en-GB"/>
        </w:rPr>
        <w:t>Assumptions</w:t>
      </w:r>
    </w:p>
    <w:p w:rsidR="00720BAC" w:rsidRDefault="00E1181D" w:rsidP="00636000">
      <w:pPr>
        <w:spacing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720BAC" w:rsidRPr="007D2C6C">
        <w:rPr>
          <w:rFonts w:ascii="Times New Roman" w:hAnsi="Times New Roman" w:cs="Times New Roman"/>
          <w:sz w:val="24"/>
          <w:szCs w:val="24"/>
          <w:lang w:val="en-GB"/>
        </w:rPr>
        <w:t xml:space="preserve">he desired outcome is for learners to perform healthy communication with their partners and have the opportunity to indulge in natural speaking circumstances. It is also assumed that learners will turn from controlled speaking tasks to natural speaking. </w:t>
      </w:r>
      <w:r w:rsidR="00720BAC">
        <w:rPr>
          <w:rFonts w:ascii="Times New Roman" w:hAnsi="Times New Roman" w:cs="Times New Roman"/>
          <w:sz w:val="24"/>
          <w:szCs w:val="24"/>
          <w:lang w:val="en-GB"/>
        </w:rPr>
        <w:t xml:space="preserve">Real communication takes </w:t>
      </w:r>
      <w:r w:rsidR="00720BAC">
        <w:rPr>
          <w:rFonts w:ascii="Times New Roman" w:hAnsi="Times New Roman" w:cs="Times New Roman"/>
          <w:sz w:val="24"/>
          <w:szCs w:val="24"/>
          <w:lang w:val="en-GB"/>
        </w:rPr>
        <w:lastRenderedPageBreak/>
        <w:t xml:space="preserve">place in real circumstances and it is the teacher’s duty to provide real opportunities for our students. Synchronous tools are a close-to-real communication experience for our students and should help develop students’ oral proficiency. </w:t>
      </w:r>
    </w:p>
    <w:p w:rsidR="00720BAC" w:rsidRPr="007D2C6C" w:rsidRDefault="00720BAC" w:rsidP="00636000">
      <w:pPr>
        <w:spacing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Semi-structured tasks were provided for the p</w:t>
      </w:r>
      <w:r w:rsidR="008D5CF8">
        <w:rPr>
          <w:rFonts w:ascii="Times New Roman" w:hAnsi="Times New Roman" w:cs="Times New Roman"/>
          <w:sz w:val="24"/>
          <w:szCs w:val="24"/>
          <w:lang w:val="en-GB"/>
        </w:rPr>
        <w:t>articipants in order to promote</w:t>
      </w:r>
      <w:r>
        <w:rPr>
          <w:rFonts w:ascii="Times New Roman" w:hAnsi="Times New Roman" w:cs="Times New Roman"/>
          <w:sz w:val="24"/>
          <w:szCs w:val="24"/>
          <w:lang w:val="en-GB"/>
        </w:rPr>
        <w:t xml:space="preserve"> conversation and th</w:t>
      </w:r>
      <w:r w:rsidR="00311403">
        <w:rPr>
          <w:rFonts w:ascii="Times New Roman" w:hAnsi="Times New Roman" w:cs="Times New Roman"/>
          <w:sz w:val="24"/>
          <w:szCs w:val="24"/>
          <w:lang w:val="en-GB"/>
        </w:rPr>
        <w:t>is was</w:t>
      </w:r>
      <w:r>
        <w:rPr>
          <w:rFonts w:ascii="Times New Roman" w:hAnsi="Times New Roman" w:cs="Times New Roman"/>
          <w:sz w:val="24"/>
          <w:szCs w:val="24"/>
          <w:lang w:val="en-GB"/>
        </w:rPr>
        <w:t xml:space="preserve"> aimed at </w:t>
      </w:r>
      <w:r w:rsidR="00311403">
        <w:rPr>
          <w:rFonts w:ascii="Times New Roman" w:hAnsi="Times New Roman" w:cs="Times New Roman"/>
          <w:sz w:val="24"/>
          <w:szCs w:val="24"/>
          <w:lang w:val="en-GB"/>
        </w:rPr>
        <w:t>giving pairs topics to talk about</w:t>
      </w:r>
      <w:r>
        <w:rPr>
          <w:rFonts w:ascii="Times New Roman" w:hAnsi="Times New Roman" w:cs="Times New Roman"/>
          <w:sz w:val="24"/>
          <w:szCs w:val="24"/>
          <w:lang w:val="en-GB"/>
        </w:rPr>
        <w:t>. The semi-structured tasks were formulated with the intentions to lead to real and more natural conversation. It was anticipated that the participants would turn to negotiation when trying to make plans and arrangements (which some of the task required). When trying to describe personal pictures, participants were expected to use a wide variety of language functions and structures</w:t>
      </w:r>
      <w:r w:rsidR="007D4D6E">
        <w:rPr>
          <w:rFonts w:ascii="Times New Roman" w:hAnsi="Times New Roman" w:cs="Times New Roman"/>
          <w:sz w:val="24"/>
          <w:szCs w:val="24"/>
          <w:lang w:val="en-GB"/>
        </w:rPr>
        <w:t xml:space="preserve"> in order to negotiate meaning</w:t>
      </w:r>
      <w:r>
        <w:rPr>
          <w:rFonts w:ascii="Times New Roman" w:hAnsi="Times New Roman" w:cs="Times New Roman"/>
          <w:sz w:val="24"/>
          <w:szCs w:val="24"/>
          <w:lang w:val="en-GB"/>
        </w:rPr>
        <w:t>.</w:t>
      </w:r>
      <w:r w:rsidR="007D4D6E">
        <w:rPr>
          <w:rFonts w:ascii="Times New Roman" w:hAnsi="Times New Roman" w:cs="Times New Roman"/>
          <w:sz w:val="24"/>
          <w:szCs w:val="24"/>
          <w:lang w:val="en-GB"/>
        </w:rPr>
        <w:t xml:space="preserve"> </w:t>
      </w:r>
      <w:r w:rsidR="00AB1447">
        <w:rPr>
          <w:rFonts w:ascii="Times New Roman" w:hAnsi="Times New Roman" w:cs="Times New Roman"/>
          <w:sz w:val="24"/>
          <w:szCs w:val="24"/>
          <w:lang w:val="en-GB"/>
        </w:rPr>
        <w:t>Negotiation skills are an important part of communication and are expected to occur naturally as a course of this study.</w:t>
      </w:r>
      <w:r>
        <w:rPr>
          <w:rFonts w:ascii="Times New Roman" w:hAnsi="Times New Roman" w:cs="Times New Roman"/>
          <w:sz w:val="24"/>
          <w:szCs w:val="24"/>
          <w:lang w:val="en-GB"/>
        </w:rPr>
        <w:t xml:space="preserve"> </w:t>
      </w:r>
    </w:p>
    <w:p w:rsidR="008F1AF8" w:rsidRDefault="008F1AF8" w:rsidP="00720BAC">
      <w:pPr>
        <w:spacing w:line="480" w:lineRule="auto"/>
        <w:jc w:val="both"/>
        <w:rPr>
          <w:rFonts w:ascii="Times New Roman" w:hAnsi="Times New Roman" w:cs="Times New Roman"/>
          <w:b/>
          <w:sz w:val="24"/>
          <w:szCs w:val="24"/>
          <w:lang w:val="en-GB"/>
        </w:rPr>
      </w:pPr>
    </w:p>
    <w:p w:rsidR="00720BAC" w:rsidRPr="000D544F" w:rsidRDefault="00720BAC" w:rsidP="00720BAC">
      <w:pPr>
        <w:spacing w:line="480" w:lineRule="auto"/>
        <w:jc w:val="both"/>
        <w:rPr>
          <w:rFonts w:ascii="Times New Roman" w:hAnsi="Times New Roman" w:cs="Times New Roman"/>
          <w:b/>
          <w:sz w:val="24"/>
          <w:szCs w:val="24"/>
          <w:lang w:val="en-GB"/>
        </w:rPr>
      </w:pPr>
      <w:r w:rsidRPr="000D544F">
        <w:rPr>
          <w:rFonts w:ascii="Times New Roman" w:hAnsi="Times New Roman" w:cs="Times New Roman"/>
          <w:b/>
          <w:sz w:val="24"/>
          <w:szCs w:val="24"/>
          <w:lang w:val="en-GB"/>
        </w:rPr>
        <w:t>Limitations</w:t>
      </w:r>
    </w:p>
    <w:p w:rsidR="00720BAC" w:rsidRPr="007D2C6C" w:rsidRDefault="00720BAC" w:rsidP="00623811">
      <w:pPr>
        <w:spacing w:line="480" w:lineRule="auto"/>
        <w:ind w:firstLine="720"/>
        <w:jc w:val="both"/>
        <w:rPr>
          <w:rFonts w:ascii="Times New Roman" w:hAnsi="Times New Roman" w:cs="Times New Roman"/>
          <w:sz w:val="24"/>
          <w:szCs w:val="24"/>
          <w:lang w:val="en-GB"/>
        </w:rPr>
      </w:pPr>
      <w:r w:rsidRPr="007D2C6C">
        <w:rPr>
          <w:rFonts w:ascii="Times New Roman" w:hAnsi="Times New Roman" w:cs="Times New Roman"/>
          <w:sz w:val="24"/>
          <w:szCs w:val="24"/>
          <w:lang w:val="en-GB"/>
        </w:rPr>
        <w:t xml:space="preserve">With research that is dependent on a number of things such as technology, computers, software, etc., evidently there are a number of limitations. The main limitation throughout the entire research was internet connectivity. Without a doubt, in many circumstances, there was bad reception due to weather or technical problems of internet companies. This of course, changed the course of the study frequently. Adaptations were necessary in timetabling and eventually the design of the research was reconstructed. The research was originally designed in a controlled manner, where the researcher would be monitoring the students while they were ‘chatting’ with their partners. This needed to be carried out during working hours in order to be able to use central computer labs. Another arising problem in this respect was students’ timetables. It was </w:t>
      </w:r>
      <w:r w:rsidRPr="007D2C6C">
        <w:rPr>
          <w:rFonts w:ascii="Times New Roman" w:hAnsi="Times New Roman" w:cs="Times New Roman"/>
          <w:sz w:val="24"/>
          <w:szCs w:val="24"/>
          <w:lang w:val="en-GB"/>
        </w:rPr>
        <w:lastRenderedPageBreak/>
        <w:t>difficult to arrange lab hours which suited all the students’ timetables and therefore the research evolved dramatically. Similarly, the students from China also had timetabling problems and a 6 hour time difference. Eventually, major adaptations were made in order for the pairs to be able to meet. The first meeting was done with the researcher present and participants were asked to introduce themselves and then arrange regular meeting times. This of course, was excellent speaking practice in itself. It required negotiation skills. Another problem which aroused throughout the study was the speaking tasks (</w:t>
      </w:r>
      <w:r w:rsidRPr="007D2C6C">
        <w:rPr>
          <w:rFonts w:ascii="Times New Roman" w:hAnsi="Times New Roman" w:cs="Times New Roman"/>
          <w:b/>
          <w:sz w:val="24"/>
          <w:szCs w:val="24"/>
          <w:lang w:val="en-GB"/>
        </w:rPr>
        <w:t>Appendix 3</w:t>
      </w:r>
      <w:r w:rsidRPr="007D2C6C">
        <w:rPr>
          <w:rFonts w:ascii="Times New Roman" w:hAnsi="Times New Roman" w:cs="Times New Roman"/>
          <w:sz w:val="24"/>
          <w:szCs w:val="24"/>
          <w:lang w:val="en-GB"/>
        </w:rPr>
        <w:t xml:space="preserve">). The speaking tasks were not always stimulating enough for the students to carry out natural conversations and in some pairs the conversation turned into question-answer sessions (interviews). In this case, pairs were advised to use the necessary task only as an ignition point and to progress as desired. Thus, semi structured tasks were absolutely vital in the case of discontinuation in communication. Not all participants were able to take initiation in communication and needed the assurance of having set tasks to turn to. </w:t>
      </w:r>
      <w:r>
        <w:rPr>
          <w:rFonts w:ascii="Times New Roman" w:hAnsi="Times New Roman" w:cs="Times New Roman"/>
          <w:sz w:val="24"/>
          <w:szCs w:val="24"/>
          <w:lang w:val="en-GB"/>
        </w:rPr>
        <w:t xml:space="preserve">Another limitation was the number of volunteers. Because the study was designed around a voluntary basis, an equal number of volunteers from both sides were difficult to maintain. In fact, at first very few students volunteered from the </w:t>
      </w:r>
      <w:r w:rsidR="00695295">
        <w:rPr>
          <w:rFonts w:ascii="Times New Roman" w:hAnsi="Times New Roman" w:cs="Times New Roman"/>
          <w:sz w:val="24"/>
          <w:szCs w:val="24"/>
          <w:lang w:val="en-GB"/>
        </w:rPr>
        <w:t xml:space="preserve">EAP </w:t>
      </w:r>
      <w:r>
        <w:rPr>
          <w:rFonts w:ascii="Times New Roman" w:hAnsi="Times New Roman" w:cs="Times New Roman"/>
          <w:sz w:val="24"/>
          <w:szCs w:val="24"/>
          <w:lang w:val="en-GB"/>
        </w:rPr>
        <w:t xml:space="preserve">course but many volunteered from the Chinese class. This was resolved with incentive scores and negotiation. The Chinese students were highly motivated, while the </w:t>
      </w:r>
      <w:r w:rsidR="00E172FA">
        <w:rPr>
          <w:rFonts w:ascii="Times New Roman" w:hAnsi="Times New Roman" w:cs="Times New Roman"/>
          <w:sz w:val="24"/>
          <w:szCs w:val="24"/>
          <w:lang w:val="en-GB"/>
        </w:rPr>
        <w:t>EAP</w:t>
      </w:r>
      <w:r>
        <w:rPr>
          <w:rFonts w:ascii="Times New Roman" w:hAnsi="Times New Roman" w:cs="Times New Roman"/>
          <w:sz w:val="24"/>
          <w:szCs w:val="24"/>
          <w:lang w:val="en-GB"/>
        </w:rPr>
        <w:t xml:space="preserve"> students were not so confident and therefore lacked motivation. On the other hand, more students volunteered after the launch and were discouraged when they couldn’t be assigned with a partner. In these cases, the researcher transformed some pairs into groups of three. These pairs/groups were not used in the data collection or analysis sections.  </w:t>
      </w:r>
    </w:p>
    <w:p w:rsidR="00720BAC" w:rsidRDefault="00720BAC" w:rsidP="00720BAC">
      <w:pPr>
        <w:spacing w:line="480" w:lineRule="auto"/>
        <w:ind w:firstLine="426"/>
        <w:jc w:val="both"/>
        <w:rPr>
          <w:rFonts w:ascii="Times New Roman" w:hAnsi="Times New Roman" w:cs="Times New Roman"/>
          <w:sz w:val="24"/>
          <w:szCs w:val="24"/>
          <w:lang w:val="en-GB"/>
        </w:rPr>
      </w:pPr>
    </w:p>
    <w:p w:rsidR="005A74E4" w:rsidRDefault="005A74E4" w:rsidP="00720BAC">
      <w:pPr>
        <w:spacing w:line="480" w:lineRule="auto"/>
        <w:ind w:firstLine="426"/>
        <w:jc w:val="both"/>
        <w:rPr>
          <w:rFonts w:ascii="Times New Roman" w:hAnsi="Times New Roman" w:cs="Times New Roman"/>
          <w:sz w:val="24"/>
          <w:szCs w:val="24"/>
          <w:lang w:val="en-GB"/>
        </w:rPr>
      </w:pPr>
    </w:p>
    <w:p w:rsidR="00720BAC" w:rsidRPr="000A441E" w:rsidRDefault="00720BAC" w:rsidP="00720BAC">
      <w:pPr>
        <w:spacing w:line="480" w:lineRule="auto"/>
        <w:jc w:val="center"/>
        <w:rPr>
          <w:rFonts w:asciiTheme="majorBidi" w:hAnsiTheme="majorBidi" w:cstheme="majorBidi"/>
          <w:b/>
          <w:bCs/>
          <w:sz w:val="24"/>
          <w:szCs w:val="24"/>
          <w:lang w:val="en-GB"/>
        </w:rPr>
      </w:pPr>
      <w:r w:rsidRPr="000A441E">
        <w:rPr>
          <w:rFonts w:asciiTheme="majorBidi" w:hAnsiTheme="majorBidi" w:cstheme="majorBidi"/>
          <w:b/>
          <w:bCs/>
          <w:sz w:val="24"/>
          <w:szCs w:val="24"/>
          <w:lang w:val="en-GB"/>
        </w:rPr>
        <w:lastRenderedPageBreak/>
        <w:t>CHAPTER Π</w:t>
      </w:r>
    </w:p>
    <w:p w:rsidR="00720BAC" w:rsidRPr="000A441E" w:rsidRDefault="00720BAC" w:rsidP="00720BAC">
      <w:pPr>
        <w:spacing w:line="48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Literature Review</w:t>
      </w:r>
    </w:p>
    <w:p w:rsidR="00C15794" w:rsidRDefault="00C15794" w:rsidP="00720BA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GB"/>
        </w:rPr>
        <w:t xml:space="preserve">English </w:t>
      </w:r>
      <w:r>
        <w:rPr>
          <w:rFonts w:ascii="Times New Roman" w:hAnsi="Times New Roman" w:cs="Times New Roman"/>
          <w:b/>
          <w:sz w:val="24"/>
          <w:szCs w:val="24"/>
        </w:rPr>
        <w:t>for Academic Purposes (EAP)</w:t>
      </w:r>
    </w:p>
    <w:p w:rsidR="00C15794" w:rsidRDefault="00301F0A" w:rsidP="00777FD5">
      <w:pPr>
        <w:autoSpaceDE w:val="0"/>
        <w:autoSpaceDN w:val="0"/>
        <w:adjustRightInd w:val="0"/>
        <w:spacing w:after="0" w:line="480" w:lineRule="auto"/>
        <w:jc w:val="both"/>
        <w:rPr>
          <w:rFonts w:ascii="Times New Roman" w:hAnsi="Times New Roman" w:cs="Times New Roman"/>
          <w:sz w:val="24"/>
          <w:szCs w:val="24"/>
        </w:rPr>
      </w:pPr>
      <w:r w:rsidRPr="00777FD5">
        <w:rPr>
          <w:rFonts w:ascii="Times New Roman" w:hAnsi="Times New Roman" w:cs="Times New Roman"/>
          <w:sz w:val="24"/>
          <w:szCs w:val="24"/>
        </w:rPr>
        <w:tab/>
      </w:r>
      <w:r w:rsidR="00D07A83">
        <w:rPr>
          <w:rFonts w:ascii="Times New Roman" w:hAnsi="Times New Roman" w:cs="Times New Roman"/>
          <w:sz w:val="24"/>
          <w:szCs w:val="24"/>
        </w:rPr>
        <w:t>Among other skills, reading academic texts is one of the most important skills that students at tertiary level need to attain</w:t>
      </w:r>
      <w:r w:rsidR="00A62A0A">
        <w:rPr>
          <w:rFonts w:ascii="Times New Roman" w:hAnsi="Times New Roman" w:cs="Times New Roman"/>
          <w:sz w:val="24"/>
          <w:szCs w:val="24"/>
        </w:rPr>
        <w:t xml:space="preserve"> (Dreyer &amp; </w:t>
      </w:r>
      <w:proofErr w:type="spellStart"/>
      <w:r w:rsidR="00A62A0A">
        <w:rPr>
          <w:rFonts w:ascii="Times New Roman" w:hAnsi="Times New Roman" w:cs="Times New Roman"/>
          <w:sz w:val="24"/>
          <w:szCs w:val="24"/>
        </w:rPr>
        <w:t>Nel</w:t>
      </w:r>
      <w:proofErr w:type="spellEnd"/>
      <w:r w:rsidR="00A62A0A">
        <w:rPr>
          <w:rFonts w:ascii="Times New Roman" w:hAnsi="Times New Roman" w:cs="Times New Roman"/>
          <w:sz w:val="24"/>
          <w:szCs w:val="24"/>
        </w:rPr>
        <w:t>, 2003)</w:t>
      </w:r>
      <w:r w:rsidR="00D07A83">
        <w:rPr>
          <w:rFonts w:ascii="Times New Roman" w:hAnsi="Times New Roman" w:cs="Times New Roman"/>
          <w:sz w:val="24"/>
          <w:szCs w:val="24"/>
        </w:rPr>
        <w:t>.</w:t>
      </w:r>
      <w:r w:rsidR="00A62A0A">
        <w:rPr>
          <w:rFonts w:ascii="Times New Roman" w:hAnsi="Times New Roman" w:cs="Times New Roman"/>
          <w:sz w:val="24"/>
          <w:szCs w:val="24"/>
        </w:rPr>
        <w:t xml:space="preserve"> </w:t>
      </w:r>
      <w:r w:rsidR="004121D3">
        <w:rPr>
          <w:rFonts w:ascii="Times New Roman" w:hAnsi="Times New Roman" w:cs="Times New Roman"/>
          <w:sz w:val="24"/>
          <w:szCs w:val="24"/>
        </w:rPr>
        <w:t xml:space="preserve">Before any output, students are required to accept input and for this they need to understand highly academic and scientific texts. </w:t>
      </w:r>
      <w:r w:rsidR="00E72E16">
        <w:rPr>
          <w:rFonts w:ascii="Times New Roman" w:hAnsi="Times New Roman" w:cs="Times New Roman"/>
          <w:sz w:val="24"/>
          <w:szCs w:val="24"/>
        </w:rPr>
        <w:t xml:space="preserve">After the receptive skills have been acquired, students need to adopt some productive skills like speaking and writing. These are usually dealt in EAP courses. </w:t>
      </w:r>
      <w:r w:rsidR="00777FD5" w:rsidRPr="00777FD5">
        <w:rPr>
          <w:rFonts w:ascii="Times New Roman" w:hAnsi="Times New Roman" w:cs="Times New Roman"/>
          <w:sz w:val="24"/>
          <w:szCs w:val="24"/>
        </w:rPr>
        <w:t>English for Academic Purposes</w:t>
      </w:r>
      <w:r w:rsidR="00E72E16">
        <w:rPr>
          <w:rFonts w:ascii="Times New Roman" w:hAnsi="Times New Roman" w:cs="Times New Roman"/>
          <w:sz w:val="24"/>
          <w:szCs w:val="24"/>
        </w:rPr>
        <w:t xml:space="preserve"> (EAP)</w:t>
      </w:r>
      <w:r w:rsidR="00777FD5" w:rsidRPr="00777FD5">
        <w:rPr>
          <w:rFonts w:ascii="Times New Roman" w:hAnsi="Times New Roman" w:cs="Times New Roman"/>
          <w:sz w:val="24"/>
          <w:szCs w:val="24"/>
        </w:rPr>
        <w:t xml:space="preserve"> are English courses designed to foster the academic needs of language learners. </w:t>
      </w:r>
      <w:r w:rsidR="00777FD5" w:rsidRPr="00777FD5">
        <w:rPr>
          <w:rStyle w:val="apple-converted-space"/>
          <w:rFonts w:ascii="Times New Roman" w:hAnsi="Times New Roman" w:cs="Times New Roman"/>
          <w:sz w:val="24"/>
          <w:szCs w:val="24"/>
          <w:shd w:val="clear" w:color="auto" w:fill="FFFFFF"/>
        </w:rPr>
        <w:t> </w:t>
      </w:r>
      <w:r w:rsidR="00777FD5">
        <w:rPr>
          <w:rStyle w:val="apple-converted-space"/>
          <w:rFonts w:ascii="Times New Roman" w:hAnsi="Times New Roman" w:cs="Times New Roman"/>
          <w:sz w:val="24"/>
          <w:szCs w:val="24"/>
          <w:shd w:val="clear" w:color="auto" w:fill="FFFFFF"/>
        </w:rPr>
        <w:t xml:space="preserve">“EAP </w:t>
      </w:r>
      <w:r w:rsidR="00777FD5" w:rsidRPr="00777FD5">
        <w:rPr>
          <w:rFonts w:ascii="Times New Roman" w:hAnsi="Times New Roman" w:cs="Times New Roman"/>
          <w:sz w:val="24"/>
          <w:szCs w:val="24"/>
          <w:shd w:val="clear" w:color="auto" w:fill="FFFFFF"/>
        </w:rPr>
        <w:t>entails training students, usually in a</w:t>
      </w:r>
      <w:r w:rsidR="00777FD5" w:rsidRPr="00777FD5">
        <w:rPr>
          <w:rStyle w:val="apple-converted-space"/>
          <w:rFonts w:ascii="Times New Roman" w:hAnsi="Times New Roman" w:cs="Times New Roman"/>
          <w:sz w:val="24"/>
          <w:szCs w:val="24"/>
          <w:shd w:val="clear" w:color="auto" w:fill="FFFFFF"/>
        </w:rPr>
        <w:t> </w:t>
      </w:r>
      <w:hyperlink r:id="rId9" w:tooltip="Higher education" w:history="1">
        <w:r w:rsidR="00777FD5" w:rsidRPr="00777FD5">
          <w:rPr>
            <w:rStyle w:val="Hyperlink"/>
            <w:rFonts w:ascii="Times New Roman" w:hAnsi="Times New Roman"/>
            <w:color w:val="auto"/>
            <w:sz w:val="24"/>
            <w:szCs w:val="24"/>
            <w:u w:val="none"/>
            <w:shd w:val="clear" w:color="auto" w:fill="FFFFFF"/>
          </w:rPr>
          <w:t>higher education</w:t>
        </w:r>
      </w:hyperlink>
      <w:r w:rsidR="00777FD5" w:rsidRPr="00777FD5">
        <w:rPr>
          <w:rStyle w:val="apple-converted-space"/>
          <w:rFonts w:ascii="Times New Roman" w:hAnsi="Times New Roman" w:cs="Times New Roman"/>
          <w:sz w:val="24"/>
          <w:szCs w:val="24"/>
          <w:shd w:val="clear" w:color="auto" w:fill="FFFFFF"/>
        </w:rPr>
        <w:t> </w:t>
      </w:r>
      <w:r w:rsidR="00777FD5" w:rsidRPr="00777FD5">
        <w:rPr>
          <w:rFonts w:ascii="Times New Roman" w:hAnsi="Times New Roman" w:cs="Times New Roman"/>
          <w:sz w:val="24"/>
          <w:szCs w:val="24"/>
          <w:shd w:val="clear" w:color="auto" w:fill="FFFFFF"/>
        </w:rPr>
        <w:t>setting, to use language appropriately for study. It is a challenging and multi-faceted area within the wider field of</w:t>
      </w:r>
      <w:r w:rsidR="00777FD5" w:rsidRPr="00777FD5">
        <w:rPr>
          <w:rStyle w:val="apple-converted-space"/>
          <w:rFonts w:ascii="Times New Roman" w:hAnsi="Times New Roman" w:cs="Times New Roman"/>
          <w:sz w:val="24"/>
          <w:szCs w:val="24"/>
          <w:shd w:val="clear" w:color="auto" w:fill="FFFFFF"/>
        </w:rPr>
        <w:t> </w:t>
      </w:r>
      <w:hyperlink r:id="rId10" w:tooltip="English language learning and teaching" w:history="1">
        <w:r w:rsidR="00777FD5" w:rsidRPr="00777FD5">
          <w:rPr>
            <w:rStyle w:val="Hyperlink"/>
            <w:rFonts w:ascii="Times New Roman" w:hAnsi="Times New Roman"/>
            <w:color w:val="auto"/>
            <w:sz w:val="24"/>
            <w:szCs w:val="24"/>
            <w:u w:val="none"/>
            <w:shd w:val="clear" w:color="auto" w:fill="FFFFFF"/>
          </w:rPr>
          <w:t>English language learning and teaching</w:t>
        </w:r>
      </w:hyperlink>
      <w:r w:rsidR="00777FD5" w:rsidRPr="00777FD5">
        <w:rPr>
          <w:rStyle w:val="apple-converted-space"/>
          <w:rFonts w:ascii="Times New Roman" w:hAnsi="Times New Roman" w:cs="Times New Roman"/>
          <w:sz w:val="24"/>
          <w:szCs w:val="24"/>
          <w:shd w:val="clear" w:color="auto" w:fill="FFFFFF"/>
        </w:rPr>
        <w:t> </w:t>
      </w:r>
      <w:r w:rsidR="00777FD5" w:rsidRPr="00777FD5">
        <w:rPr>
          <w:rFonts w:ascii="Times New Roman" w:hAnsi="Times New Roman" w:cs="Times New Roman"/>
          <w:sz w:val="24"/>
          <w:szCs w:val="24"/>
          <w:shd w:val="clear" w:color="auto" w:fill="FFFFFF"/>
        </w:rPr>
        <w:t>(ELT), and is one of the most common forms of</w:t>
      </w:r>
      <w:r w:rsidR="00777FD5" w:rsidRPr="00777FD5">
        <w:rPr>
          <w:rStyle w:val="apple-converted-space"/>
          <w:rFonts w:ascii="Times New Roman" w:hAnsi="Times New Roman" w:cs="Times New Roman"/>
          <w:sz w:val="24"/>
          <w:szCs w:val="24"/>
          <w:shd w:val="clear" w:color="auto" w:fill="FFFFFF"/>
        </w:rPr>
        <w:t> </w:t>
      </w:r>
      <w:hyperlink r:id="rId11" w:tooltip="English for specific purposes" w:history="1">
        <w:r w:rsidR="00777FD5" w:rsidRPr="00777FD5">
          <w:rPr>
            <w:rStyle w:val="Hyperlink"/>
            <w:rFonts w:ascii="Times New Roman" w:hAnsi="Times New Roman"/>
            <w:color w:val="auto"/>
            <w:sz w:val="24"/>
            <w:szCs w:val="24"/>
            <w:u w:val="none"/>
            <w:shd w:val="clear" w:color="auto" w:fill="FFFFFF"/>
          </w:rPr>
          <w:t>English for specific purposes</w:t>
        </w:r>
      </w:hyperlink>
      <w:r w:rsidR="00777FD5" w:rsidRPr="00777FD5">
        <w:rPr>
          <w:rStyle w:val="apple-converted-space"/>
          <w:rFonts w:ascii="Times New Roman" w:hAnsi="Times New Roman" w:cs="Times New Roman"/>
          <w:sz w:val="24"/>
          <w:szCs w:val="24"/>
          <w:shd w:val="clear" w:color="auto" w:fill="FFFFFF"/>
        </w:rPr>
        <w:t> </w:t>
      </w:r>
      <w:r w:rsidR="00777FD5" w:rsidRPr="00777FD5">
        <w:rPr>
          <w:rFonts w:ascii="Times New Roman" w:hAnsi="Times New Roman" w:cs="Times New Roman"/>
          <w:sz w:val="24"/>
          <w:szCs w:val="24"/>
          <w:shd w:val="clear" w:color="auto" w:fill="FFFFFF"/>
        </w:rPr>
        <w:t>(ESP)</w:t>
      </w:r>
      <w:r w:rsidR="00777FD5">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638802840"/>
          <w:citation/>
        </w:sdtPr>
        <w:sdtContent>
          <w:r w:rsidR="00ED7CF3">
            <w:rPr>
              <w:rFonts w:ascii="Times New Roman" w:hAnsi="Times New Roman" w:cs="Times New Roman"/>
              <w:sz w:val="24"/>
              <w:szCs w:val="24"/>
              <w:shd w:val="clear" w:color="auto" w:fill="FFFFFF"/>
            </w:rPr>
            <w:fldChar w:fldCharType="begin"/>
          </w:r>
          <w:r w:rsidR="00ED7CF3">
            <w:rPr>
              <w:rFonts w:ascii="Times New Roman" w:hAnsi="Times New Roman" w:cs="Times New Roman"/>
              <w:sz w:val="24"/>
              <w:szCs w:val="24"/>
              <w:shd w:val="clear" w:color="auto" w:fill="FFFFFF"/>
            </w:rPr>
            <w:instrText xml:space="preserve"> CITATION Wik07 \l 1033 </w:instrText>
          </w:r>
          <w:r w:rsidR="00ED7CF3">
            <w:rPr>
              <w:rFonts w:ascii="Times New Roman" w:hAnsi="Times New Roman" w:cs="Times New Roman"/>
              <w:sz w:val="24"/>
              <w:szCs w:val="24"/>
              <w:shd w:val="clear" w:color="auto" w:fill="FFFFFF"/>
            </w:rPr>
            <w:fldChar w:fldCharType="separate"/>
          </w:r>
          <w:r w:rsidR="00ED7CF3" w:rsidRPr="00ED7CF3">
            <w:rPr>
              <w:rFonts w:ascii="Times New Roman" w:hAnsi="Times New Roman" w:cs="Times New Roman"/>
              <w:noProof/>
              <w:sz w:val="24"/>
              <w:szCs w:val="24"/>
              <w:shd w:val="clear" w:color="auto" w:fill="FFFFFF"/>
            </w:rPr>
            <w:t>(Wikipedia, 2007)</w:t>
          </w:r>
          <w:r w:rsidR="00ED7CF3">
            <w:rPr>
              <w:rFonts w:ascii="Times New Roman" w:hAnsi="Times New Roman" w:cs="Times New Roman"/>
              <w:sz w:val="24"/>
              <w:szCs w:val="24"/>
              <w:shd w:val="clear" w:color="auto" w:fill="FFFFFF"/>
            </w:rPr>
            <w:fldChar w:fldCharType="end"/>
          </w:r>
        </w:sdtContent>
      </w:sdt>
      <w:r w:rsidR="00C06E6E">
        <w:rPr>
          <w:rFonts w:ascii="Times New Roman" w:hAnsi="Times New Roman" w:cs="Times New Roman"/>
          <w:sz w:val="24"/>
          <w:szCs w:val="24"/>
          <w:shd w:val="clear" w:color="auto" w:fill="FFFFFF"/>
        </w:rPr>
        <w:t xml:space="preserve">. The EAP courses offered at the institute I work (EMU) are aimed at developing students’ academic skills mainly in terms of reading and writing bearing in mind that these are the most important skills requested by their departments. </w:t>
      </w:r>
      <w:r w:rsidRPr="00777FD5">
        <w:rPr>
          <w:rFonts w:ascii="Times New Roman" w:hAnsi="Times New Roman" w:cs="Times New Roman"/>
          <w:sz w:val="24"/>
          <w:szCs w:val="24"/>
        </w:rPr>
        <w:t>In her</w:t>
      </w:r>
      <w:r w:rsidR="00C15794" w:rsidRPr="00777FD5">
        <w:rPr>
          <w:rFonts w:ascii="Times New Roman" w:hAnsi="Times New Roman" w:cs="Times New Roman"/>
          <w:sz w:val="24"/>
          <w:szCs w:val="24"/>
        </w:rPr>
        <w:t xml:space="preserve"> article on </w:t>
      </w:r>
      <w:r w:rsidRPr="00777FD5">
        <w:rPr>
          <w:rFonts w:ascii="Times New Roman" w:hAnsi="Times New Roman" w:cs="Times New Roman"/>
          <w:sz w:val="24"/>
          <w:szCs w:val="24"/>
        </w:rPr>
        <w:t>using current global issues in EAP teaching,</w:t>
      </w:r>
      <w:r w:rsidR="00DE05FE" w:rsidRPr="00777FD5">
        <w:rPr>
          <w:rFonts w:ascii="Times New Roman" w:hAnsi="Times New Roman" w:cs="Times New Roman"/>
          <w:sz w:val="24"/>
          <w:szCs w:val="24"/>
        </w:rPr>
        <w:t xml:space="preserve"> </w:t>
      </w:r>
      <w:proofErr w:type="spellStart"/>
      <w:r w:rsidR="00DE05FE" w:rsidRPr="00777FD5">
        <w:rPr>
          <w:rFonts w:ascii="Times New Roman" w:hAnsi="Times New Roman" w:cs="Times New Roman"/>
          <w:sz w:val="24"/>
          <w:szCs w:val="24"/>
        </w:rPr>
        <w:t>Erkaya</w:t>
      </w:r>
      <w:proofErr w:type="spellEnd"/>
      <w:r w:rsidR="00DE05FE" w:rsidRPr="00777FD5">
        <w:rPr>
          <w:rFonts w:ascii="Times New Roman" w:hAnsi="Times New Roman" w:cs="Times New Roman"/>
          <w:sz w:val="24"/>
          <w:szCs w:val="24"/>
        </w:rPr>
        <w:t>, 2008 suggest</w:t>
      </w:r>
      <w:r w:rsidR="00C1240A" w:rsidRPr="00777FD5">
        <w:rPr>
          <w:rFonts w:ascii="Times New Roman" w:hAnsi="Times New Roman" w:cs="Times New Roman"/>
          <w:sz w:val="24"/>
          <w:szCs w:val="24"/>
        </w:rPr>
        <w:t xml:space="preserve">s that EAP </w:t>
      </w:r>
      <w:r w:rsidR="00C1240A">
        <w:rPr>
          <w:rFonts w:ascii="Times New Roman" w:hAnsi="Times New Roman" w:cs="Times New Roman"/>
          <w:sz w:val="24"/>
          <w:szCs w:val="24"/>
        </w:rPr>
        <w:t>courses should include current global issues and designed a course using materials from newspapers, internet and</w:t>
      </w:r>
      <w:r w:rsidR="00D039D6">
        <w:rPr>
          <w:rFonts w:ascii="Times New Roman" w:hAnsi="Times New Roman" w:cs="Times New Roman"/>
          <w:sz w:val="24"/>
          <w:szCs w:val="24"/>
        </w:rPr>
        <w:t xml:space="preserve"> English TV channels. A</w:t>
      </w:r>
      <w:r w:rsidR="00C1240A">
        <w:rPr>
          <w:rFonts w:ascii="Times New Roman" w:hAnsi="Times New Roman" w:cs="Times New Roman"/>
          <w:sz w:val="24"/>
          <w:szCs w:val="24"/>
        </w:rPr>
        <w:t>fter carrying out interviews with both the Electrical Engineering and Computer Engineering departments</w:t>
      </w:r>
      <w:r w:rsidR="00D039D6">
        <w:rPr>
          <w:rFonts w:ascii="Times New Roman" w:hAnsi="Times New Roman" w:cs="Times New Roman"/>
          <w:sz w:val="24"/>
          <w:szCs w:val="24"/>
        </w:rPr>
        <w:t xml:space="preserve">, </w:t>
      </w:r>
      <w:proofErr w:type="spellStart"/>
      <w:r w:rsidR="00585C4F">
        <w:rPr>
          <w:rFonts w:ascii="Times New Roman" w:hAnsi="Times New Roman" w:cs="Times New Roman"/>
          <w:sz w:val="24"/>
          <w:szCs w:val="24"/>
        </w:rPr>
        <w:t>Erkaya</w:t>
      </w:r>
      <w:proofErr w:type="spellEnd"/>
      <w:r w:rsidR="00585C4F">
        <w:rPr>
          <w:rFonts w:ascii="Times New Roman" w:hAnsi="Times New Roman" w:cs="Times New Roman"/>
          <w:sz w:val="24"/>
          <w:szCs w:val="24"/>
        </w:rPr>
        <w:t>, felt that none of the EAP course books fitted their needs</w:t>
      </w:r>
      <w:r w:rsidR="00C06E6E">
        <w:rPr>
          <w:rFonts w:ascii="Times New Roman" w:hAnsi="Times New Roman" w:cs="Times New Roman"/>
          <w:sz w:val="24"/>
          <w:szCs w:val="24"/>
        </w:rPr>
        <w:t xml:space="preserve"> (reading, listening and speaking for discussions)</w:t>
      </w:r>
      <w:r w:rsidR="00585C4F">
        <w:rPr>
          <w:rFonts w:ascii="Times New Roman" w:hAnsi="Times New Roman" w:cs="Times New Roman"/>
          <w:sz w:val="24"/>
          <w:szCs w:val="24"/>
        </w:rPr>
        <w:t xml:space="preserve"> and therefore</w:t>
      </w:r>
      <w:r w:rsidR="00D039D6">
        <w:rPr>
          <w:rFonts w:ascii="Times New Roman" w:hAnsi="Times New Roman" w:cs="Times New Roman"/>
          <w:sz w:val="24"/>
          <w:szCs w:val="24"/>
        </w:rPr>
        <w:t xml:space="preserve"> designed an EAP course adequate to the needs of the two departments. </w:t>
      </w:r>
      <w:r w:rsidR="00C1240A">
        <w:rPr>
          <w:rFonts w:ascii="Times New Roman" w:hAnsi="Times New Roman" w:cs="Times New Roman"/>
          <w:sz w:val="24"/>
          <w:szCs w:val="24"/>
        </w:rPr>
        <w:t>The course was specifically designed for Electrical Engineering and Computer Engineering students and therefore involved</w:t>
      </w:r>
      <w:r w:rsidR="006424EF">
        <w:rPr>
          <w:rFonts w:ascii="Times New Roman" w:hAnsi="Times New Roman" w:cs="Times New Roman"/>
          <w:sz w:val="24"/>
          <w:szCs w:val="24"/>
        </w:rPr>
        <w:t xml:space="preserve"> elements from these two fields</w:t>
      </w:r>
      <w:r>
        <w:rPr>
          <w:rFonts w:ascii="Times New Roman" w:hAnsi="Times New Roman" w:cs="Times New Roman"/>
          <w:sz w:val="24"/>
          <w:szCs w:val="24"/>
        </w:rPr>
        <w:t xml:space="preserve"> </w:t>
      </w:r>
      <w:sdt>
        <w:sdtPr>
          <w:rPr>
            <w:rFonts w:ascii="Times New Roman" w:hAnsi="Times New Roman" w:cs="Times New Roman"/>
            <w:sz w:val="24"/>
            <w:szCs w:val="24"/>
          </w:rPr>
          <w:id w:val="-104513814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Erk08 \l 1033 </w:instrText>
          </w:r>
          <w:r>
            <w:rPr>
              <w:rFonts w:ascii="Times New Roman" w:hAnsi="Times New Roman" w:cs="Times New Roman"/>
              <w:sz w:val="24"/>
              <w:szCs w:val="24"/>
            </w:rPr>
            <w:fldChar w:fldCharType="separate"/>
          </w:r>
          <w:r w:rsidRPr="00301F0A">
            <w:rPr>
              <w:rFonts w:ascii="Times New Roman" w:hAnsi="Times New Roman" w:cs="Times New Roman"/>
              <w:noProof/>
              <w:sz w:val="24"/>
              <w:szCs w:val="24"/>
            </w:rPr>
            <w:t>(Erkaya, 2008)</w:t>
          </w:r>
          <w:r>
            <w:rPr>
              <w:rFonts w:ascii="Times New Roman" w:hAnsi="Times New Roman" w:cs="Times New Roman"/>
              <w:sz w:val="24"/>
              <w:szCs w:val="24"/>
            </w:rPr>
            <w:fldChar w:fldCharType="end"/>
          </w:r>
        </w:sdtContent>
      </w:sdt>
      <w:r w:rsidR="00D039D6">
        <w:rPr>
          <w:rFonts w:ascii="Times New Roman" w:hAnsi="Times New Roman" w:cs="Times New Roman"/>
          <w:sz w:val="24"/>
          <w:szCs w:val="24"/>
        </w:rPr>
        <w:t xml:space="preserve">. </w:t>
      </w:r>
    </w:p>
    <w:p w:rsidR="00865335" w:rsidRDefault="00865335" w:rsidP="00777FD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Blended Learning</w:t>
      </w:r>
    </w:p>
    <w:p w:rsidR="007D55C7" w:rsidRDefault="00E41A14" w:rsidP="00777FD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“Blended l</w:t>
      </w:r>
      <w:r w:rsidR="00092F18">
        <w:rPr>
          <w:rFonts w:ascii="Times New Roman" w:hAnsi="Times New Roman" w:cs="Times New Roman"/>
          <w:sz w:val="24"/>
          <w:szCs w:val="24"/>
        </w:rPr>
        <w:t xml:space="preserve">earning is a coherent design approach that openly assesses and integrates the strengths of face-to-face and online learning to address worthwhile educational goals.” </w:t>
      </w:r>
      <w:sdt>
        <w:sdtPr>
          <w:rPr>
            <w:rFonts w:ascii="Times New Roman" w:hAnsi="Times New Roman" w:cs="Times New Roman"/>
            <w:sz w:val="24"/>
            <w:szCs w:val="24"/>
          </w:rPr>
          <w:id w:val="-917094999"/>
          <w:citation/>
        </w:sdtPr>
        <w:sdtContent>
          <w:r w:rsidR="00092F18">
            <w:rPr>
              <w:rFonts w:ascii="Times New Roman" w:hAnsi="Times New Roman" w:cs="Times New Roman"/>
              <w:sz w:val="24"/>
              <w:szCs w:val="24"/>
            </w:rPr>
            <w:fldChar w:fldCharType="begin"/>
          </w:r>
          <w:r w:rsidR="004854DA">
            <w:rPr>
              <w:rFonts w:ascii="Times New Roman" w:hAnsi="Times New Roman" w:cs="Times New Roman"/>
              <w:sz w:val="24"/>
              <w:szCs w:val="24"/>
            </w:rPr>
            <w:instrText xml:space="preserve">CITATION DRa08 \p 10 \l 1033 </w:instrText>
          </w:r>
          <w:r w:rsidR="00092F18">
            <w:rPr>
              <w:rFonts w:ascii="Times New Roman" w:hAnsi="Times New Roman" w:cs="Times New Roman"/>
              <w:sz w:val="24"/>
              <w:szCs w:val="24"/>
            </w:rPr>
            <w:fldChar w:fldCharType="separate"/>
          </w:r>
          <w:r w:rsidR="004854DA" w:rsidRPr="004854DA">
            <w:rPr>
              <w:rFonts w:ascii="Times New Roman" w:hAnsi="Times New Roman" w:cs="Times New Roman"/>
              <w:noProof/>
              <w:sz w:val="24"/>
              <w:szCs w:val="24"/>
            </w:rPr>
            <w:t>(Garrison &amp; Vaughan, 2008, p. 10)</w:t>
          </w:r>
          <w:r w:rsidR="00092F18">
            <w:rPr>
              <w:rFonts w:ascii="Times New Roman" w:hAnsi="Times New Roman" w:cs="Times New Roman"/>
              <w:sz w:val="24"/>
              <w:szCs w:val="24"/>
            </w:rPr>
            <w:fldChar w:fldCharType="end"/>
          </w:r>
        </w:sdtContent>
      </w:sdt>
      <w:r w:rsidR="00716CBF">
        <w:rPr>
          <w:rFonts w:ascii="Times New Roman" w:hAnsi="Times New Roman" w:cs="Times New Roman"/>
          <w:sz w:val="24"/>
          <w:szCs w:val="24"/>
        </w:rPr>
        <w:t xml:space="preserve">. </w:t>
      </w:r>
      <w:r w:rsidR="00DB23CC">
        <w:rPr>
          <w:rFonts w:ascii="Times New Roman" w:hAnsi="Times New Roman" w:cs="Times New Roman"/>
          <w:sz w:val="24"/>
          <w:szCs w:val="24"/>
        </w:rPr>
        <w:t xml:space="preserve">A course can be considered Blended if 30-79% of its content is blended with an online element. </w:t>
      </w:r>
      <w:r>
        <w:rPr>
          <w:rFonts w:ascii="Times New Roman" w:hAnsi="Times New Roman" w:cs="Times New Roman"/>
          <w:sz w:val="24"/>
          <w:szCs w:val="24"/>
        </w:rPr>
        <w:t xml:space="preserve">Blended learning has been around as early as the late 1940’s and has developed and expanded throughout the years. </w:t>
      </w:r>
      <w:r w:rsidR="007E1EB6">
        <w:rPr>
          <w:rFonts w:ascii="Times New Roman" w:hAnsi="Times New Roman" w:cs="Times New Roman"/>
          <w:sz w:val="24"/>
          <w:szCs w:val="24"/>
        </w:rPr>
        <w:t>Information technologies have conveyed changes to the paradigms of language education.</w:t>
      </w:r>
      <w:r w:rsidR="00E530D0">
        <w:rPr>
          <w:rFonts w:ascii="Times New Roman" w:hAnsi="Times New Roman" w:cs="Times New Roman"/>
          <w:sz w:val="24"/>
          <w:szCs w:val="24"/>
        </w:rPr>
        <w:t xml:space="preserve"> A Blended learning approach is being used in all higher education and private colleges in North Cyprus. At EMU, many Blended learning approaches have been tried throughout the years. For example, the Longman interactive </w:t>
      </w:r>
      <w:proofErr w:type="spellStart"/>
      <w:r w:rsidR="00E530D0">
        <w:rPr>
          <w:rFonts w:ascii="Times New Roman" w:hAnsi="Times New Roman" w:cs="Times New Roman"/>
          <w:sz w:val="24"/>
          <w:szCs w:val="24"/>
        </w:rPr>
        <w:t>programme</w:t>
      </w:r>
      <w:proofErr w:type="spellEnd"/>
      <w:r w:rsidR="00E530D0">
        <w:rPr>
          <w:rFonts w:ascii="Times New Roman" w:hAnsi="Times New Roman" w:cs="Times New Roman"/>
          <w:sz w:val="24"/>
          <w:szCs w:val="24"/>
        </w:rPr>
        <w:t xml:space="preserve"> and self-designed MOODLEs have been experimented with. Freshman English courses also have a Blended learning element designed by experienced teachers in their syllabuses.</w:t>
      </w:r>
      <w:r w:rsidR="007E1EB6">
        <w:rPr>
          <w:rFonts w:ascii="Times New Roman" w:hAnsi="Times New Roman" w:cs="Times New Roman"/>
          <w:sz w:val="24"/>
          <w:szCs w:val="24"/>
        </w:rPr>
        <w:t xml:space="preserve"> </w:t>
      </w:r>
      <w:r w:rsidR="00E530D0">
        <w:rPr>
          <w:rFonts w:ascii="Times New Roman" w:hAnsi="Times New Roman" w:cs="Times New Roman"/>
          <w:sz w:val="24"/>
          <w:szCs w:val="24"/>
        </w:rPr>
        <w:t>The need</w:t>
      </w:r>
      <w:r w:rsidR="00F7424D">
        <w:rPr>
          <w:rFonts w:ascii="Times New Roman" w:hAnsi="Times New Roman" w:cs="Times New Roman"/>
          <w:sz w:val="24"/>
          <w:szCs w:val="24"/>
        </w:rPr>
        <w:t>s and characteristics</w:t>
      </w:r>
      <w:r w:rsidR="00E530D0">
        <w:rPr>
          <w:rFonts w:ascii="Times New Roman" w:hAnsi="Times New Roman" w:cs="Times New Roman"/>
          <w:sz w:val="24"/>
          <w:szCs w:val="24"/>
        </w:rPr>
        <w:t xml:space="preserve"> of the learners should be taken into consideration when designing and implementing a Blended learning approach into your syllabus and therefore, it is usually better to design and use your own approaches rather than adopt other approaches.</w:t>
      </w:r>
      <w:r w:rsidR="0098792C">
        <w:rPr>
          <w:rFonts w:ascii="Times New Roman" w:hAnsi="Times New Roman" w:cs="Times New Roman"/>
          <w:sz w:val="24"/>
          <w:szCs w:val="24"/>
        </w:rPr>
        <w:t xml:space="preserve"> Designers should also establish learning content and analyze it in correspondence with the pre-determined learners’ characteristics and needs</w:t>
      </w:r>
      <w:r w:rsidR="006807C3">
        <w:rPr>
          <w:rFonts w:ascii="Times New Roman" w:hAnsi="Times New Roman" w:cs="Times New Roman"/>
          <w:sz w:val="24"/>
          <w:szCs w:val="24"/>
        </w:rPr>
        <w:t xml:space="preserve"> </w:t>
      </w:r>
      <w:sdt>
        <w:sdtPr>
          <w:rPr>
            <w:rFonts w:ascii="Times New Roman" w:hAnsi="Times New Roman" w:cs="Times New Roman"/>
            <w:sz w:val="24"/>
            <w:szCs w:val="24"/>
          </w:rPr>
          <w:id w:val="-14620676"/>
          <w:citation/>
        </w:sdtPr>
        <w:sdtContent>
          <w:r w:rsidR="003E7BAA">
            <w:rPr>
              <w:rFonts w:ascii="Times New Roman" w:hAnsi="Times New Roman" w:cs="Times New Roman"/>
              <w:sz w:val="24"/>
              <w:szCs w:val="24"/>
            </w:rPr>
            <w:fldChar w:fldCharType="begin"/>
          </w:r>
          <w:r w:rsidR="003E7BAA">
            <w:rPr>
              <w:rFonts w:ascii="Times New Roman" w:hAnsi="Times New Roman" w:cs="Times New Roman"/>
              <w:sz w:val="24"/>
              <w:szCs w:val="24"/>
            </w:rPr>
            <w:instrText xml:space="preserve">CITATION MUS11 \l 1033 </w:instrText>
          </w:r>
          <w:r w:rsidR="003E7BAA">
            <w:rPr>
              <w:rFonts w:ascii="Times New Roman" w:hAnsi="Times New Roman" w:cs="Times New Roman"/>
              <w:sz w:val="24"/>
              <w:szCs w:val="24"/>
            </w:rPr>
            <w:fldChar w:fldCharType="separate"/>
          </w:r>
          <w:r w:rsidR="003E7BAA" w:rsidRPr="003E7BAA">
            <w:rPr>
              <w:rFonts w:ascii="Times New Roman" w:hAnsi="Times New Roman" w:cs="Times New Roman"/>
              <w:noProof/>
              <w:sz w:val="24"/>
              <w:szCs w:val="24"/>
            </w:rPr>
            <w:t>(Musawi, 2011)</w:t>
          </w:r>
          <w:r w:rsidR="003E7BAA">
            <w:rPr>
              <w:rFonts w:ascii="Times New Roman" w:hAnsi="Times New Roman" w:cs="Times New Roman"/>
              <w:sz w:val="24"/>
              <w:szCs w:val="24"/>
            </w:rPr>
            <w:fldChar w:fldCharType="end"/>
          </w:r>
        </w:sdtContent>
      </w:sdt>
      <w:r w:rsidR="0098792C">
        <w:rPr>
          <w:rFonts w:ascii="Times New Roman" w:hAnsi="Times New Roman" w:cs="Times New Roman"/>
          <w:sz w:val="24"/>
          <w:szCs w:val="24"/>
        </w:rPr>
        <w:t xml:space="preserve">. </w:t>
      </w:r>
    </w:p>
    <w:p w:rsidR="00865335" w:rsidRDefault="00B903A2" w:rsidP="007D55C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Numerous </w:t>
      </w:r>
      <w:proofErr w:type="gramStart"/>
      <w:r>
        <w:rPr>
          <w:rFonts w:ascii="Times New Roman" w:hAnsi="Times New Roman" w:cs="Times New Roman"/>
          <w:sz w:val="24"/>
          <w:szCs w:val="24"/>
        </w:rPr>
        <w:t>research</w:t>
      </w:r>
      <w:proofErr w:type="gramEnd"/>
      <w:r>
        <w:rPr>
          <w:rFonts w:ascii="Times New Roman" w:hAnsi="Times New Roman" w:cs="Times New Roman"/>
          <w:sz w:val="24"/>
          <w:szCs w:val="24"/>
        </w:rPr>
        <w:t xml:space="preserve"> has been carried out on the effects of implementing a Blended learning element into the learning process of language learners.</w:t>
      </w:r>
      <w:r w:rsidR="002025F5">
        <w:rPr>
          <w:rFonts w:ascii="Times New Roman" w:hAnsi="Times New Roman" w:cs="Times New Roman"/>
          <w:sz w:val="24"/>
          <w:szCs w:val="24"/>
        </w:rPr>
        <w:t xml:space="preserve"> </w:t>
      </w:r>
      <w:r w:rsidR="00313DFC">
        <w:rPr>
          <w:rFonts w:ascii="Times New Roman" w:hAnsi="Times New Roman" w:cs="Times New Roman"/>
          <w:sz w:val="24"/>
          <w:szCs w:val="24"/>
        </w:rPr>
        <w:t>To mention just a few, i</w:t>
      </w:r>
      <w:r w:rsidR="002025F5">
        <w:rPr>
          <w:rFonts w:ascii="Times New Roman" w:hAnsi="Times New Roman" w:cs="Times New Roman"/>
          <w:sz w:val="24"/>
          <w:szCs w:val="24"/>
        </w:rPr>
        <w:t xml:space="preserve">n their study on the efficiency of an online </w:t>
      </w:r>
      <w:proofErr w:type="spellStart"/>
      <w:r w:rsidR="002025F5">
        <w:rPr>
          <w:rFonts w:ascii="Times New Roman" w:hAnsi="Times New Roman" w:cs="Times New Roman"/>
          <w:sz w:val="24"/>
          <w:szCs w:val="24"/>
        </w:rPr>
        <w:t>programme</w:t>
      </w:r>
      <w:proofErr w:type="spellEnd"/>
      <w:r w:rsidR="002025F5">
        <w:rPr>
          <w:rFonts w:ascii="Times New Roman" w:hAnsi="Times New Roman" w:cs="Times New Roman"/>
          <w:sz w:val="24"/>
          <w:szCs w:val="24"/>
        </w:rPr>
        <w:t xml:space="preserve"> within their current language </w:t>
      </w:r>
      <w:proofErr w:type="spellStart"/>
      <w:r w:rsidR="002025F5">
        <w:rPr>
          <w:rFonts w:ascii="Times New Roman" w:hAnsi="Times New Roman" w:cs="Times New Roman"/>
          <w:sz w:val="24"/>
          <w:szCs w:val="24"/>
        </w:rPr>
        <w:t>programme</w:t>
      </w:r>
      <w:proofErr w:type="spellEnd"/>
      <w:r w:rsidR="002025F5">
        <w:rPr>
          <w:rFonts w:ascii="Times New Roman" w:hAnsi="Times New Roman" w:cs="Times New Roman"/>
          <w:sz w:val="24"/>
          <w:szCs w:val="24"/>
        </w:rPr>
        <w:t xml:space="preserve"> at the English Preparatory School, </w:t>
      </w:r>
      <w:proofErr w:type="spellStart"/>
      <w:r w:rsidR="001D4257">
        <w:rPr>
          <w:rFonts w:ascii="Times New Roman" w:hAnsi="Times New Roman" w:cs="Times New Roman"/>
          <w:sz w:val="24"/>
          <w:szCs w:val="24"/>
        </w:rPr>
        <w:t>Altas</w:t>
      </w:r>
      <w:proofErr w:type="spellEnd"/>
      <w:r w:rsidR="001D4257">
        <w:rPr>
          <w:rFonts w:ascii="Times New Roman" w:hAnsi="Times New Roman" w:cs="Times New Roman"/>
          <w:sz w:val="24"/>
          <w:szCs w:val="24"/>
        </w:rPr>
        <w:t xml:space="preserve"> and </w:t>
      </w:r>
      <w:r w:rsidR="001D4257">
        <w:rPr>
          <w:rFonts w:ascii="Times New Roman" w:hAnsi="Times New Roman" w:cs="Times New Roman"/>
          <w:sz w:val="24"/>
          <w:szCs w:val="24"/>
          <w:lang w:val="tr-TR"/>
        </w:rPr>
        <w:t xml:space="preserve">Öngün (2010) found that </w:t>
      </w:r>
      <w:r w:rsidR="001D4257">
        <w:rPr>
          <w:rFonts w:ascii="Times New Roman" w:hAnsi="Times New Roman" w:cs="Times New Roman"/>
          <w:sz w:val="24"/>
          <w:szCs w:val="24"/>
        </w:rPr>
        <w:t xml:space="preserve">the integration of Blended activities in their English </w:t>
      </w:r>
      <w:proofErr w:type="spellStart"/>
      <w:r w:rsidR="001D4257">
        <w:rPr>
          <w:rFonts w:ascii="Times New Roman" w:hAnsi="Times New Roman" w:cs="Times New Roman"/>
          <w:sz w:val="24"/>
          <w:szCs w:val="24"/>
        </w:rPr>
        <w:t>programmes</w:t>
      </w:r>
      <w:proofErr w:type="spellEnd"/>
      <w:r w:rsidR="001D4257">
        <w:rPr>
          <w:rFonts w:ascii="Times New Roman" w:hAnsi="Times New Roman" w:cs="Times New Roman"/>
          <w:sz w:val="24"/>
          <w:szCs w:val="24"/>
        </w:rPr>
        <w:t xml:space="preserve"> created positive effects on their students language development </w:t>
      </w:r>
      <w:sdt>
        <w:sdtPr>
          <w:rPr>
            <w:rFonts w:ascii="Times New Roman" w:hAnsi="Times New Roman" w:cs="Times New Roman"/>
            <w:sz w:val="24"/>
            <w:szCs w:val="24"/>
          </w:rPr>
          <w:id w:val="-1417782151"/>
          <w:citation/>
        </w:sdtPr>
        <w:sdtContent>
          <w:r w:rsidR="002025F5">
            <w:rPr>
              <w:rFonts w:ascii="Times New Roman" w:hAnsi="Times New Roman" w:cs="Times New Roman"/>
              <w:sz w:val="24"/>
              <w:szCs w:val="24"/>
            </w:rPr>
            <w:fldChar w:fldCharType="begin"/>
          </w:r>
          <w:r w:rsidR="002025F5">
            <w:rPr>
              <w:rFonts w:ascii="Times New Roman" w:hAnsi="Times New Roman" w:cs="Times New Roman"/>
              <w:sz w:val="24"/>
              <w:szCs w:val="24"/>
            </w:rPr>
            <w:instrText xml:space="preserve"> CITATION Dil10 \l 1033 </w:instrText>
          </w:r>
          <w:r w:rsidR="002025F5">
            <w:rPr>
              <w:rFonts w:ascii="Times New Roman" w:hAnsi="Times New Roman" w:cs="Times New Roman"/>
              <w:sz w:val="24"/>
              <w:szCs w:val="24"/>
            </w:rPr>
            <w:fldChar w:fldCharType="separate"/>
          </w:r>
          <w:r w:rsidR="002025F5" w:rsidRPr="002025F5">
            <w:rPr>
              <w:rFonts w:ascii="Times New Roman" w:hAnsi="Times New Roman" w:cs="Times New Roman"/>
              <w:noProof/>
              <w:sz w:val="24"/>
              <w:szCs w:val="24"/>
            </w:rPr>
            <w:t>(Altas &amp; Öngün, 2010)</w:t>
          </w:r>
          <w:r w:rsidR="002025F5">
            <w:rPr>
              <w:rFonts w:ascii="Times New Roman" w:hAnsi="Times New Roman" w:cs="Times New Roman"/>
              <w:sz w:val="24"/>
              <w:szCs w:val="24"/>
            </w:rPr>
            <w:fldChar w:fldCharType="end"/>
          </w:r>
        </w:sdtContent>
      </w:sdt>
      <w:r w:rsidR="002025F5">
        <w:rPr>
          <w:rFonts w:ascii="Times New Roman" w:hAnsi="Times New Roman" w:cs="Times New Roman"/>
          <w:sz w:val="24"/>
          <w:szCs w:val="24"/>
        </w:rPr>
        <w:t xml:space="preserve">. </w:t>
      </w:r>
      <w:r w:rsidR="001D4257">
        <w:rPr>
          <w:rFonts w:ascii="Times New Roman" w:hAnsi="Times New Roman" w:cs="Times New Roman"/>
          <w:sz w:val="24"/>
          <w:szCs w:val="24"/>
        </w:rPr>
        <w:t xml:space="preserve">They found that, stronger and more motivated students benefited more from Blended </w:t>
      </w:r>
      <w:proofErr w:type="spellStart"/>
      <w:r w:rsidR="001D4257">
        <w:rPr>
          <w:rFonts w:ascii="Times New Roman" w:hAnsi="Times New Roman" w:cs="Times New Roman"/>
          <w:sz w:val="24"/>
          <w:szCs w:val="24"/>
        </w:rPr>
        <w:t>programmes</w:t>
      </w:r>
      <w:proofErr w:type="spellEnd"/>
      <w:r w:rsidR="001D4257">
        <w:rPr>
          <w:rFonts w:ascii="Times New Roman" w:hAnsi="Times New Roman" w:cs="Times New Roman"/>
          <w:sz w:val="24"/>
          <w:szCs w:val="24"/>
        </w:rPr>
        <w:t>.</w:t>
      </w:r>
      <w:r w:rsidR="00003040">
        <w:rPr>
          <w:rFonts w:ascii="Times New Roman" w:hAnsi="Times New Roman" w:cs="Times New Roman"/>
          <w:sz w:val="24"/>
          <w:szCs w:val="24"/>
        </w:rPr>
        <w:t xml:space="preserve"> </w:t>
      </w:r>
      <w:r w:rsidR="00F91974">
        <w:rPr>
          <w:rFonts w:ascii="Times New Roman" w:hAnsi="Times New Roman" w:cs="Times New Roman"/>
          <w:sz w:val="24"/>
          <w:szCs w:val="24"/>
        </w:rPr>
        <w:t>According to Lee 2000, c</w:t>
      </w:r>
      <w:r w:rsidR="00003040">
        <w:rPr>
          <w:rFonts w:ascii="Times New Roman" w:hAnsi="Times New Roman" w:cs="Times New Roman"/>
          <w:sz w:val="24"/>
          <w:szCs w:val="24"/>
        </w:rPr>
        <w:t xml:space="preserve">omputer technologies can improve L2 skills in terms of dictionaries, encyclopedias, pronunciation clips, </w:t>
      </w:r>
      <w:r w:rsidR="00B233F0">
        <w:rPr>
          <w:rFonts w:ascii="Times New Roman" w:hAnsi="Times New Roman" w:cs="Times New Roman"/>
          <w:sz w:val="24"/>
          <w:szCs w:val="24"/>
        </w:rPr>
        <w:t xml:space="preserve">quizzes, games, </w:t>
      </w:r>
      <w:r w:rsidR="00B233F0">
        <w:rPr>
          <w:rFonts w:ascii="Times New Roman" w:hAnsi="Times New Roman" w:cs="Times New Roman"/>
          <w:sz w:val="24"/>
          <w:szCs w:val="24"/>
        </w:rPr>
        <w:lastRenderedPageBreak/>
        <w:t xml:space="preserve">and puzzles (Lee, 2000). </w:t>
      </w:r>
      <w:r w:rsidR="008E1FFC">
        <w:rPr>
          <w:rFonts w:ascii="Times New Roman" w:hAnsi="Times New Roman" w:cs="Times New Roman"/>
          <w:sz w:val="24"/>
          <w:szCs w:val="24"/>
        </w:rPr>
        <w:t xml:space="preserve">However, it must not be foreseen that these technologies come with their limitations such as, high costs, connectivity and institutional attitudes. </w:t>
      </w:r>
    </w:p>
    <w:p w:rsidR="00865335" w:rsidRPr="00865335" w:rsidRDefault="00865335" w:rsidP="00777FD5">
      <w:pPr>
        <w:autoSpaceDE w:val="0"/>
        <w:autoSpaceDN w:val="0"/>
        <w:adjustRightInd w:val="0"/>
        <w:spacing w:after="0" w:line="480" w:lineRule="auto"/>
        <w:jc w:val="both"/>
        <w:rPr>
          <w:rFonts w:ascii="Times New Roman" w:hAnsi="Times New Roman" w:cs="Times New Roman"/>
          <w:sz w:val="24"/>
          <w:szCs w:val="24"/>
        </w:rPr>
      </w:pPr>
    </w:p>
    <w:p w:rsidR="00865335" w:rsidRPr="00EA5C7F" w:rsidRDefault="00720BAC" w:rsidP="00720BAC">
      <w:pPr>
        <w:autoSpaceDE w:val="0"/>
        <w:autoSpaceDN w:val="0"/>
        <w:adjustRightInd w:val="0"/>
        <w:spacing w:after="0" w:line="480" w:lineRule="auto"/>
        <w:jc w:val="both"/>
        <w:rPr>
          <w:rFonts w:ascii="Times New Roman" w:hAnsi="Times New Roman" w:cs="Times New Roman"/>
          <w:b/>
          <w:sz w:val="24"/>
          <w:szCs w:val="24"/>
          <w:lang w:val="en-GB"/>
        </w:rPr>
      </w:pPr>
      <w:r w:rsidRPr="00EA5C7F">
        <w:rPr>
          <w:rFonts w:ascii="Times New Roman" w:hAnsi="Times New Roman" w:cs="Times New Roman"/>
          <w:b/>
          <w:sz w:val="24"/>
          <w:szCs w:val="24"/>
          <w:lang w:val="en-GB"/>
        </w:rPr>
        <w:t>Technology in the E</w:t>
      </w:r>
      <w:r>
        <w:rPr>
          <w:rFonts w:ascii="Times New Roman" w:hAnsi="Times New Roman" w:cs="Times New Roman"/>
          <w:b/>
          <w:sz w:val="24"/>
          <w:szCs w:val="24"/>
          <w:lang w:val="en-GB"/>
        </w:rPr>
        <w:t>nglish language</w:t>
      </w:r>
      <w:r w:rsidRPr="00EA5C7F">
        <w:rPr>
          <w:rFonts w:ascii="Times New Roman" w:hAnsi="Times New Roman" w:cs="Times New Roman"/>
          <w:b/>
          <w:sz w:val="24"/>
          <w:szCs w:val="24"/>
          <w:lang w:val="en-GB"/>
        </w:rPr>
        <w:t xml:space="preserve"> classroom</w:t>
      </w:r>
    </w:p>
    <w:p w:rsidR="00720BAC" w:rsidRDefault="00720BAC" w:rsidP="00623811">
      <w:pPr>
        <w:autoSpaceDE w:val="0"/>
        <w:autoSpaceDN w:val="0"/>
        <w:adjustRightInd w:val="0"/>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are many factors which influence the use of technologies in the classroom or even the school you work in. Among cultural aspects, the way in which your institute views certain technologies and the confidence of teachers are important influential aspects of the use of technology in any institute </w:t>
      </w:r>
      <w:sdt>
        <w:sdtPr>
          <w:rPr>
            <w:rFonts w:ascii="Times New Roman" w:hAnsi="Times New Roman" w:cs="Times New Roman"/>
            <w:sz w:val="24"/>
            <w:szCs w:val="24"/>
            <w:lang w:val="en-GB"/>
          </w:rPr>
          <w:id w:val="-508447754"/>
          <w:citation/>
        </w:sdtPr>
        <w:sdtContent>
          <w:r>
            <w:rPr>
              <w:rFonts w:ascii="Times New Roman" w:hAnsi="Times New Roman" w:cs="Times New Roman"/>
              <w:sz w:val="24"/>
              <w:szCs w:val="24"/>
              <w:lang w:val="en-GB"/>
            </w:rPr>
            <w:fldChar w:fldCharType="begin"/>
          </w:r>
          <w:r>
            <w:rPr>
              <w:rFonts w:ascii="Times New Roman" w:hAnsi="Times New Roman" w:cs="Times New Roman"/>
              <w:sz w:val="24"/>
              <w:szCs w:val="24"/>
            </w:rPr>
            <w:instrText xml:space="preserve">CITATION McD13 \l 1033 </w:instrText>
          </w:r>
          <w:r>
            <w:rPr>
              <w:rFonts w:ascii="Times New Roman" w:hAnsi="Times New Roman" w:cs="Times New Roman"/>
              <w:sz w:val="24"/>
              <w:szCs w:val="24"/>
              <w:lang w:val="en-GB"/>
            </w:rPr>
            <w:fldChar w:fldCharType="separate"/>
          </w:r>
          <w:r w:rsidRPr="00823894">
            <w:rPr>
              <w:rFonts w:ascii="Times New Roman" w:hAnsi="Times New Roman" w:cs="Times New Roman"/>
              <w:noProof/>
              <w:sz w:val="24"/>
              <w:szCs w:val="24"/>
            </w:rPr>
            <w:t>(McDonough, Shaw, &amp; Masuhara, 2013)</w:t>
          </w:r>
          <w:r>
            <w:rPr>
              <w:rFonts w:ascii="Times New Roman" w:hAnsi="Times New Roman" w:cs="Times New Roman"/>
              <w:sz w:val="24"/>
              <w:szCs w:val="24"/>
              <w:lang w:val="en-GB"/>
            </w:rPr>
            <w:fldChar w:fldCharType="end"/>
          </w:r>
        </w:sdtContent>
      </w:sdt>
      <w:r>
        <w:rPr>
          <w:rFonts w:ascii="Times New Roman" w:hAnsi="Times New Roman" w:cs="Times New Roman"/>
          <w:sz w:val="24"/>
          <w:szCs w:val="24"/>
          <w:lang w:val="en-GB"/>
        </w:rPr>
        <w:t>. For example, in China Facebook is prohibited, and students use a similar social network named ‘</w:t>
      </w:r>
      <w:proofErr w:type="spellStart"/>
      <w:r>
        <w:rPr>
          <w:rFonts w:ascii="Times New Roman" w:hAnsi="Times New Roman" w:cs="Times New Roman"/>
          <w:sz w:val="24"/>
          <w:szCs w:val="24"/>
          <w:lang w:val="en-GB"/>
        </w:rPr>
        <w:t>facekoo</w:t>
      </w:r>
      <w:proofErr w:type="spellEnd"/>
      <w:r>
        <w:rPr>
          <w:rFonts w:ascii="Times New Roman" w:hAnsi="Times New Roman" w:cs="Times New Roman"/>
          <w:sz w:val="24"/>
          <w:szCs w:val="24"/>
          <w:lang w:val="en-GB"/>
        </w:rPr>
        <w:t>’. The Spanish use a social network named ‘</w:t>
      </w:r>
      <w:proofErr w:type="spellStart"/>
      <w:r>
        <w:rPr>
          <w:rFonts w:ascii="Times New Roman" w:hAnsi="Times New Roman" w:cs="Times New Roman"/>
          <w:sz w:val="24"/>
          <w:szCs w:val="24"/>
          <w:lang w:val="en-GB"/>
        </w:rPr>
        <w:t>tuenti</w:t>
      </w:r>
      <w:proofErr w:type="spellEnd"/>
      <w:r>
        <w:rPr>
          <w:rFonts w:ascii="Times New Roman" w:hAnsi="Times New Roman" w:cs="Times New Roman"/>
          <w:sz w:val="24"/>
          <w:szCs w:val="24"/>
          <w:lang w:val="en-GB"/>
        </w:rPr>
        <w:t>’ and ‘</w:t>
      </w:r>
      <w:proofErr w:type="spellStart"/>
      <w:r>
        <w:rPr>
          <w:rFonts w:ascii="Times New Roman" w:hAnsi="Times New Roman" w:cs="Times New Roman"/>
          <w:sz w:val="24"/>
          <w:szCs w:val="24"/>
          <w:lang w:val="en-GB"/>
        </w:rPr>
        <w:t>orkut</w:t>
      </w:r>
      <w:proofErr w:type="spellEnd"/>
      <w:r>
        <w:rPr>
          <w:rFonts w:ascii="Times New Roman" w:hAnsi="Times New Roman" w:cs="Times New Roman"/>
          <w:sz w:val="24"/>
          <w:szCs w:val="24"/>
          <w:lang w:val="en-GB"/>
        </w:rPr>
        <w:t xml:space="preserve">’, which was created by </w:t>
      </w:r>
      <w:proofErr w:type="spellStart"/>
      <w:proofErr w:type="gramStart"/>
      <w:r>
        <w:rPr>
          <w:rFonts w:ascii="Times New Roman" w:hAnsi="Times New Roman" w:cs="Times New Roman"/>
          <w:sz w:val="24"/>
          <w:szCs w:val="24"/>
          <w:lang w:val="en-GB"/>
        </w:rPr>
        <w:t>google</w:t>
      </w:r>
      <w:proofErr w:type="spellEnd"/>
      <w:proofErr w:type="gramEnd"/>
      <w:r>
        <w:rPr>
          <w:rFonts w:ascii="Times New Roman" w:hAnsi="Times New Roman" w:cs="Times New Roman"/>
          <w:sz w:val="24"/>
          <w:szCs w:val="24"/>
          <w:lang w:val="en-GB"/>
        </w:rPr>
        <w:t xml:space="preserve"> is very popular in India and Brazil </w:t>
      </w:r>
      <w:sdt>
        <w:sdtPr>
          <w:rPr>
            <w:rFonts w:ascii="Times New Roman" w:hAnsi="Times New Roman" w:cs="Times New Roman"/>
            <w:sz w:val="24"/>
            <w:szCs w:val="24"/>
            <w:lang w:val="en-GB"/>
          </w:rPr>
          <w:id w:val="-1735153771"/>
          <w:citation/>
        </w:sdtPr>
        <w:sdtContent>
          <w:r>
            <w:rPr>
              <w:rFonts w:ascii="Times New Roman" w:hAnsi="Times New Roman" w:cs="Times New Roman"/>
              <w:sz w:val="24"/>
              <w:szCs w:val="24"/>
              <w:lang w:val="en-GB"/>
            </w:rPr>
            <w:fldChar w:fldCharType="begin"/>
          </w:r>
          <w:r>
            <w:rPr>
              <w:rFonts w:ascii="Times New Roman" w:hAnsi="Times New Roman" w:cs="Times New Roman"/>
              <w:sz w:val="24"/>
              <w:szCs w:val="24"/>
            </w:rPr>
            <w:instrText xml:space="preserve"> CITATION Hel11 \l 1033 </w:instrText>
          </w:r>
          <w:r>
            <w:rPr>
              <w:rFonts w:ascii="Times New Roman" w:hAnsi="Times New Roman" w:cs="Times New Roman"/>
              <w:sz w:val="24"/>
              <w:szCs w:val="24"/>
              <w:lang w:val="en-GB"/>
            </w:rPr>
            <w:fldChar w:fldCharType="separate"/>
          </w:r>
          <w:r w:rsidRPr="00D16BA5">
            <w:rPr>
              <w:rFonts w:ascii="Times New Roman" w:hAnsi="Times New Roman" w:cs="Times New Roman"/>
              <w:noProof/>
              <w:sz w:val="24"/>
              <w:szCs w:val="24"/>
            </w:rPr>
            <w:t>(Heller, 2011)</w:t>
          </w:r>
          <w:r>
            <w:rPr>
              <w:rFonts w:ascii="Times New Roman" w:hAnsi="Times New Roman" w:cs="Times New Roman"/>
              <w:sz w:val="24"/>
              <w:szCs w:val="24"/>
              <w:lang w:val="en-GB"/>
            </w:rPr>
            <w:fldChar w:fldCharType="end"/>
          </w:r>
        </w:sdtContent>
      </w:sdt>
      <w:r>
        <w:rPr>
          <w:rFonts w:ascii="Times New Roman" w:hAnsi="Times New Roman" w:cs="Times New Roman"/>
          <w:sz w:val="24"/>
          <w:szCs w:val="24"/>
          <w:lang w:val="en-GB"/>
        </w:rPr>
        <w:t xml:space="preserve">. In her article published on-line </w:t>
      </w:r>
      <w:sdt>
        <w:sdtPr>
          <w:rPr>
            <w:rFonts w:ascii="Times New Roman" w:hAnsi="Times New Roman" w:cs="Times New Roman"/>
            <w:sz w:val="24"/>
            <w:szCs w:val="24"/>
            <w:lang w:val="en-GB"/>
          </w:rPr>
          <w:id w:val="1732124778"/>
          <w:citation/>
        </w:sdtPr>
        <w:sdtContent>
          <w:r>
            <w:rPr>
              <w:rFonts w:ascii="Times New Roman" w:hAnsi="Times New Roman" w:cs="Times New Roman"/>
              <w:sz w:val="24"/>
              <w:szCs w:val="24"/>
              <w:lang w:val="en-GB"/>
            </w:rPr>
            <w:fldChar w:fldCharType="begin"/>
          </w:r>
          <w:r>
            <w:rPr>
              <w:rFonts w:ascii="Times New Roman" w:hAnsi="Times New Roman" w:cs="Times New Roman"/>
              <w:sz w:val="24"/>
              <w:szCs w:val="24"/>
            </w:rPr>
            <w:instrText xml:space="preserve">CITATION Vei13 \l 1033 </w:instrText>
          </w:r>
          <w:r>
            <w:rPr>
              <w:rFonts w:ascii="Times New Roman" w:hAnsi="Times New Roman" w:cs="Times New Roman"/>
              <w:sz w:val="24"/>
              <w:szCs w:val="24"/>
              <w:lang w:val="en-GB"/>
            </w:rPr>
            <w:fldChar w:fldCharType="separate"/>
          </w:r>
          <w:r w:rsidRPr="009A6993">
            <w:rPr>
              <w:rFonts w:ascii="Times New Roman" w:hAnsi="Times New Roman" w:cs="Times New Roman"/>
              <w:noProof/>
              <w:sz w:val="24"/>
              <w:szCs w:val="24"/>
            </w:rPr>
            <w:t>(Veira, 2013)</w:t>
          </w:r>
          <w:r>
            <w:rPr>
              <w:rFonts w:ascii="Times New Roman" w:hAnsi="Times New Roman" w:cs="Times New Roman"/>
              <w:sz w:val="24"/>
              <w:szCs w:val="24"/>
              <w:lang w:val="en-GB"/>
            </w:rPr>
            <w:fldChar w:fldCharType="end"/>
          </w:r>
        </w:sdtContent>
      </w:sdt>
      <w:r>
        <w:rPr>
          <w:rFonts w:ascii="Times New Roman" w:hAnsi="Times New Roman" w:cs="Times New Roman"/>
          <w:sz w:val="24"/>
          <w:szCs w:val="24"/>
          <w:lang w:val="en-GB"/>
        </w:rPr>
        <w:t xml:space="preserve"> divides uses of technology as ‘</w:t>
      </w:r>
      <w:r>
        <w:rPr>
          <w:rFonts w:ascii="Times New Roman" w:hAnsi="Times New Roman" w:cs="Times New Roman"/>
          <w:i/>
          <w:sz w:val="24"/>
          <w:szCs w:val="24"/>
          <w:lang w:val="en-GB"/>
        </w:rPr>
        <w:t>digital natives</w:t>
      </w:r>
      <w:r>
        <w:rPr>
          <w:rFonts w:ascii="Times New Roman" w:hAnsi="Times New Roman" w:cs="Times New Roman"/>
          <w:sz w:val="24"/>
          <w:szCs w:val="24"/>
          <w:lang w:val="en-GB"/>
        </w:rPr>
        <w:t>’ which refers to people born in today’s technology, for example our children or our students and ‘</w:t>
      </w:r>
      <w:r>
        <w:rPr>
          <w:rFonts w:ascii="Times New Roman" w:hAnsi="Times New Roman" w:cs="Times New Roman"/>
          <w:i/>
          <w:sz w:val="24"/>
          <w:szCs w:val="24"/>
          <w:lang w:val="en-GB"/>
        </w:rPr>
        <w:t>digital immigrants</w:t>
      </w:r>
      <w:r>
        <w:rPr>
          <w:rFonts w:ascii="Times New Roman" w:hAnsi="Times New Roman" w:cs="Times New Roman"/>
          <w:sz w:val="24"/>
          <w:szCs w:val="24"/>
          <w:lang w:val="en-GB"/>
        </w:rPr>
        <w:t xml:space="preserve">’ which refer to parents and teachers who were introduced to technology later on in their lives. This may also explain the phobias some teachers have towards technology and therefore refuse to use it in their classrooms. </w:t>
      </w:r>
    </w:p>
    <w:p w:rsidR="00720BAC" w:rsidRDefault="00720BAC" w:rsidP="00623811">
      <w:pPr>
        <w:autoSpaceDE w:val="0"/>
        <w:autoSpaceDN w:val="0"/>
        <w:adjustRightInd w:val="0"/>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Classrooms technologies started with the audio tape-recorder, language labs, television and videos in the 1960’s. This then was followed by the over-head projector, data projector and the internet. With the introduction of personal computers and laptops, language teaching has evolved drastically. </w:t>
      </w:r>
      <w:proofErr w:type="gramStart"/>
      <w:r>
        <w:rPr>
          <w:rFonts w:ascii="Times New Roman" w:hAnsi="Times New Roman" w:cs="Times New Roman"/>
          <w:sz w:val="24"/>
          <w:szCs w:val="24"/>
          <w:lang w:val="en-GB"/>
        </w:rPr>
        <w:t>The era of visuals have transformed from flashcards to podcasts, from audio/video cassettes to CD ROMS, from the overhead projector to the data projector, and then the internet.</w:t>
      </w:r>
      <w:proofErr w:type="gramEnd"/>
      <w:r>
        <w:rPr>
          <w:rFonts w:ascii="Times New Roman" w:hAnsi="Times New Roman" w:cs="Times New Roman"/>
          <w:sz w:val="24"/>
          <w:szCs w:val="24"/>
          <w:lang w:val="en-GB"/>
        </w:rPr>
        <w:t xml:space="preserve"> Since the birth of the internet, new technologies have also emerged. For example, e-mailing, chat programmes (like Yahoo or MSN)</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video conferencing programmes (like Skype or </w:t>
      </w:r>
      <w:proofErr w:type="spellStart"/>
      <w:r>
        <w:rPr>
          <w:rFonts w:ascii="Times New Roman" w:hAnsi="Times New Roman" w:cs="Times New Roman"/>
          <w:sz w:val="24"/>
          <w:szCs w:val="24"/>
          <w:lang w:val="en-GB"/>
        </w:rPr>
        <w:t>italk</w:t>
      </w:r>
      <w:proofErr w:type="spellEnd"/>
      <w:r>
        <w:rPr>
          <w:rFonts w:ascii="Times New Roman" w:hAnsi="Times New Roman" w:cs="Times New Roman"/>
          <w:sz w:val="24"/>
          <w:szCs w:val="24"/>
          <w:lang w:val="en-GB"/>
        </w:rPr>
        <w:t xml:space="preserve">) are just a few of many. Of course, with the advancements in technology, language learning has gone the further step too. Videos can be directly downloaded from the net in the classroom. </w:t>
      </w:r>
      <w:r>
        <w:rPr>
          <w:rFonts w:ascii="Times New Roman" w:hAnsi="Times New Roman" w:cs="Times New Roman"/>
          <w:sz w:val="24"/>
          <w:szCs w:val="24"/>
          <w:lang w:val="en-GB"/>
        </w:rPr>
        <w:lastRenderedPageBreak/>
        <w:t xml:space="preserve">The advantage of this is that if a teacher needs to explain something and the class have difficulty in understanding it, they can find a picture from their local search engine or find a video explaining exactly what the necessary topic. This is especially good for exposure and to more language and in different contexts and styles. The computer is an additional teacher. An even further step was with the development of the interactive whiteboard. The interactive whiteboard combined with the internet has changed the way people view teaching and learning. However, along with its advantages, it brings with it </w:t>
      </w:r>
      <w:proofErr w:type="gramStart"/>
      <w:r>
        <w:rPr>
          <w:rFonts w:ascii="Times New Roman" w:hAnsi="Times New Roman" w:cs="Times New Roman"/>
          <w:sz w:val="24"/>
          <w:szCs w:val="24"/>
          <w:lang w:val="en-GB"/>
        </w:rPr>
        <w:t>it’s</w:t>
      </w:r>
      <w:proofErr w:type="gramEnd"/>
      <w:r>
        <w:rPr>
          <w:rFonts w:ascii="Times New Roman" w:hAnsi="Times New Roman" w:cs="Times New Roman"/>
          <w:sz w:val="24"/>
          <w:szCs w:val="24"/>
          <w:lang w:val="en-GB"/>
        </w:rPr>
        <w:t xml:space="preserve"> disadvantages. As mentioned before, teachers are among the immigrants of technology and the intelligent whiteboard is one tough cookie. For teachers who are not too comfortable with technology, the intelligent whiteboard is far-fetched. In his study on trying to uncover the negative attitudes towards the use of the intelligent whiteboard with 140 </w:t>
      </w:r>
      <w:r w:rsidR="001F183C">
        <w:rPr>
          <w:rFonts w:ascii="Times New Roman" w:hAnsi="Times New Roman" w:cs="Times New Roman"/>
          <w:sz w:val="24"/>
          <w:szCs w:val="24"/>
          <w:lang w:val="en-GB"/>
        </w:rPr>
        <w:t>primary</w:t>
      </w:r>
      <w:r>
        <w:rPr>
          <w:rFonts w:ascii="Times New Roman" w:hAnsi="Times New Roman" w:cs="Times New Roman"/>
          <w:sz w:val="24"/>
          <w:szCs w:val="24"/>
          <w:lang w:val="en-GB"/>
        </w:rPr>
        <w:t xml:space="preserve"> school teachers, </w:t>
      </w:r>
      <w:proofErr w:type="spellStart"/>
      <w:r>
        <w:rPr>
          <w:rFonts w:ascii="Times New Roman" w:hAnsi="Times New Roman" w:cs="Times New Roman"/>
          <w:sz w:val="24"/>
          <w:szCs w:val="24"/>
          <w:lang w:val="en-GB"/>
        </w:rPr>
        <w:t>Kilic</w:t>
      </w:r>
      <w:proofErr w:type="spellEnd"/>
      <w:r>
        <w:rPr>
          <w:rFonts w:ascii="Times New Roman" w:hAnsi="Times New Roman" w:cs="Times New Roman"/>
          <w:sz w:val="24"/>
          <w:szCs w:val="24"/>
          <w:lang w:val="en-GB"/>
        </w:rPr>
        <w:t xml:space="preserve">, 2012 found that teachers tended to avoid the use of the interactive whiteboard in their lectures due to not having the necessary technical and pedagogical skills to use it </w:t>
      </w:r>
      <w:sdt>
        <w:sdtPr>
          <w:rPr>
            <w:rFonts w:ascii="Times New Roman" w:hAnsi="Times New Roman" w:cs="Times New Roman"/>
            <w:sz w:val="24"/>
            <w:szCs w:val="24"/>
            <w:lang w:val="en-GB"/>
          </w:rPr>
          <w:id w:val="-1578660429"/>
          <w:citation/>
        </w:sdtPr>
        <w:sdtContent>
          <w:r>
            <w:rPr>
              <w:rFonts w:ascii="Times New Roman" w:hAnsi="Times New Roman" w:cs="Times New Roman"/>
              <w:sz w:val="24"/>
              <w:szCs w:val="24"/>
              <w:lang w:val="en-GB"/>
            </w:rPr>
            <w:fldChar w:fldCharType="begin"/>
          </w:r>
          <w:r>
            <w:rPr>
              <w:rFonts w:ascii="Times New Roman" w:hAnsi="Times New Roman" w:cs="Times New Roman"/>
              <w:sz w:val="24"/>
              <w:szCs w:val="24"/>
            </w:rPr>
            <w:instrText xml:space="preserve"> CITATION Yal12 \l 1033 </w:instrText>
          </w:r>
          <w:r>
            <w:rPr>
              <w:rFonts w:ascii="Times New Roman" w:hAnsi="Times New Roman" w:cs="Times New Roman"/>
              <w:sz w:val="24"/>
              <w:szCs w:val="24"/>
              <w:lang w:val="en-GB"/>
            </w:rPr>
            <w:fldChar w:fldCharType="separate"/>
          </w:r>
          <w:r w:rsidRPr="00AD2A03">
            <w:rPr>
              <w:rFonts w:ascii="Times New Roman" w:hAnsi="Times New Roman" w:cs="Times New Roman"/>
              <w:noProof/>
              <w:sz w:val="24"/>
              <w:szCs w:val="24"/>
            </w:rPr>
            <w:t>(Kilic, 2012)</w:t>
          </w:r>
          <w:r>
            <w:rPr>
              <w:rFonts w:ascii="Times New Roman" w:hAnsi="Times New Roman" w:cs="Times New Roman"/>
              <w:sz w:val="24"/>
              <w:szCs w:val="24"/>
              <w:lang w:val="en-GB"/>
            </w:rPr>
            <w:fldChar w:fldCharType="end"/>
          </w:r>
        </w:sdtContent>
      </w:sdt>
      <w:r>
        <w:rPr>
          <w:rFonts w:ascii="Times New Roman" w:hAnsi="Times New Roman" w:cs="Times New Roman"/>
          <w:sz w:val="24"/>
          <w:szCs w:val="24"/>
          <w:lang w:val="en-GB"/>
        </w:rPr>
        <w:t xml:space="preserve">. </w:t>
      </w:r>
    </w:p>
    <w:p w:rsidR="00EF1A64" w:rsidRPr="00FE645A" w:rsidRDefault="00EF1A64" w:rsidP="00720BAC">
      <w:pPr>
        <w:autoSpaceDE w:val="0"/>
        <w:autoSpaceDN w:val="0"/>
        <w:adjustRightInd w:val="0"/>
        <w:spacing w:after="0" w:line="480" w:lineRule="auto"/>
        <w:jc w:val="both"/>
        <w:rPr>
          <w:rFonts w:ascii="Times New Roman" w:hAnsi="Times New Roman" w:cs="Times New Roman"/>
          <w:sz w:val="24"/>
          <w:szCs w:val="24"/>
          <w:lang w:val="en-GB"/>
        </w:rPr>
      </w:pPr>
    </w:p>
    <w:p w:rsidR="00720BAC" w:rsidRDefault="00720BAC" w:rsidP="00720BAC">
      <w:pPr>
        <w:autoSpaceDE w:val="0"/>
        <w:autoSpaceDN w:val="0"/>
        <w:adjustRightInd w:val="0"/>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Computer Technologies </w:t>
      </w:r>
    </w:p>
    <w:p w:rsidR="00720BAC" w:rsidRDefault="00720BAC" w:rsidP="00623811">
      <w:pPr>
        <w:autoSpaceDE w:val="0"/>
        <w:autoSpaceDN w:val="0"/>
        <w:adjustRightInd w:val="0"/>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CALL, meaning Computer-Assisted Language Learning entered the EFL classrooms around the 1960’s in three different stages:</w:t>
      </w:r>
      <w:r>
        <w:rPr>
          <w:rFonts w:ascii="Times New Roman" w:hAnsi="Times New Roman" w:cs="Times New Roman"/>
          <w:i/>
          <w:sz w:val="24"/>
          <w:szCs w:val="24"/>
          <w:lang w:val="en-GB"/>
        </w:rPr>
        <w:t xml:space="preserve"> Behaviouristic CALL</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communicative CALL</w:t>
      </w:r>
      <w:r>
        <w:rPr>
          <w:rFonts w:ascii="Times New Roman" w:hAnsi="Times New Roman" w:cs="Times New Roman"/>
          <w:sz w:val="24"/>
          <w:szCs w:val="24"/>
          <w:lang w:val="en-GB"/>
        </w:rPr>
        <w:t xml:space="preserve">; and </w:t>
      </w:r>
      <w:r>
        <w:rPr>
          <w:rFonts w:ascii="Times New Roman" w:hAnsi="Times New Roman" w:cs="Times New Roman"/>
          <w:i/>
          <w:sz w:val="24"/>
          <w:szCs w:val="24"/>
          <w:lang w:val="en-GB"/>
        </w:rPr>
        <w:t>integrative CALL</w:t>
      </w:r>
      <w:r>
        <w:rPr>
          <w:rFonts w:ascii="Times New Roman" w:hAnsi="Times New Roman" w:cs="Times New Roman"/>
          <w:sz w:val="24"/>
          <w:szCs w:val="24"/>
          <w:lang w:val="en-GB"/>
        </w:rPr>
        <w:t xml:space="preserve"> </w:t>
      </w:r>
      <w:sdt>
        <w:sdtPr>
          <w:rPr>
            <w:rFonts w:ascii="Times New Roman" w:hAnsi="Times New Roman" w:cs="Times New Roman"/>
            <w:sz w:val="24"/>
            <w:szCs w:val="24"/>
            <w:lang w:val="en-GB"/>
          </w:rPr>
          <w:id w:val="317306867"/>
          <w:citation/>
        </w:sdtPr>
        <w:sdtContent>
          <w:r>
            <w:rPr>
              <w:rFonts w:ascii="Times New Roman" w:hAnsi="Times New Roman" w:cs="Times New Roman"/>
              <w:sz w:val="24"/>
              <w:szCs w:val="24"/>
              <w:lang w:val="en-GB"/>
            </w:rPr>
            <w:fldChar w:fldCharType="begin"/>
          </w:r>
          <w:r>
            <w:rPr>
              <w:rFonts w:ascii="Times New Roman" w:hAnsi="Times New Roman" w:cs="Times New Roman"/>
              <w:sz w:val="24"/>
              <w:szCs w:val="24"/>
            </w:rPr>
            <w:instrText xml:space="preserve"> CITATION War98 \l 1033 </w:instrText>
          </w:r>
          <w:r>
            <w:rPr>
              <w:rFonts w:ascii="Times New Roman" w:hAnsi="Times New Roman" w:cs="Times New Roman"/>
              <w:sz w:val="24"/>
              <w:szCs w:val="24"/>
              <w:lang w:val="en-GB"/>
            </w:rPr>
            <w:fldChar w:fldCharType="separate"/>
          </w:r>
          <w:r w:rsidRPr="00935D45">
            <w:rPr>
              <w:rFonts w:ascii="Times New Roman" w:hAnsi="Times New Roman" w:cs="Times New Roman"/>
              <w:noProof/>
              <w:sz w:val="24"/>
              <w:szCs w:val="24"/>
            </w:rPr>
            <w:t>(Warschauer &amp; Healey, 1998)</w:t>
          </w:r>
          <w:r>
            <w:rPr>
              <w:rFonts w:ascii="Times New Roman" w:hAnsi="Times New Roman" w:cs="Times New Roman"/>
              <w:sz w:val="24"/>
              <w:szCs w:val="24"/>
              <w:lang w:val="en-GB"/>
            </w:rPr>
            <w:fldChar w:fldCharType="end"/>
          </w:r>
        </w:sdtContent>
      </w:sdt>
      <w:r>
        <w:rPr>
          <w:rFonts w:ascii="Times New Roman" w:hAnsi="Times New Roman" w:cs="Times New Roman"/>
          <w:sz w:val="24"/>
          <w:szCs w:val="24"/>
          <w:lang w:val="en-GB"/>
        </w:rPr>
        <w:t xml:space="preserve">. The behaviouristic CALL was used for ‘repetitive language drills’, grammatical explanations and translations tests. The communicative CALL entered the ELT world in the 1970’s after the rejection of the behaviouristic CALL. The start of personal computers was also an influential factor of the communicative CALL taking over the behaviouristic CALL because it gave language learners the opportunities to work in their own individual space and at their own speed. The communicative CALL focused on communicative aspects of language learning such as </w:t>
      </w:r>
      <w:r>
        <w:rPr>
          <w:rFonts w:ascii="Times New Roman" w:hAnsi="Times New Roman" w:cs="Times New Roman"/>
          <w:i/>
          <w:sz w:val="24"/>
          <w:szCs w:val="24"/>
          <w:lang w:val="en-GB"/>
        </w:rPr>
        <w:t>function</w:t>
      </w:r>
      <w:r>
        <w:rPr>
          <w:rFonts w:ascii="Times New Roman" w:hAnsi="Times New Roman" w:cs="Times New Roman"/>
          <w:sz w:val="24"/>
          <w:szCs w:val="24"/>
          <w:lang w:val="en-GB"/>
        </w:rPr>
        <w:t xml:space="preserve"> over </w:t>
      </w:r>
      <w:r>
        <w:rPr>
          <w:rFonts w:ascii="Times New Roman" w:hAnsi="Times New Roman" w:cs="Times New Roman"/>
          <w:i/>
          <w:sz w:val="24"/>
          <w:szCs w:val="24"/>
          <w:lang w:val="en-GB"/>
        </w:rPr>
        <w:t>form</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discovery</w:t>
      </w:r>
      <w:r>
        <w:rPr>
          <w:rFonts w:ascii="Times New Roman" w:hAnsi="Times New Roman" w:cs="Times New Roman"/>
          <w:sz w:val="24"/>
          <w:szCs w:val="24"/>
          <w:lang w:val="en-GB"/>
        </w:rPr>
        <w:t xml:space="preserve"> over </w:t>
      </w:r>
      <w:r>
        <w:rPr>
          <w:rFonts w:ascii="Times New Roman" w:hAnsi="Times New Roman" w:cs="Times New Roman"/>
          <w:i/>
          <w:sz w:val="24"/>
          <w:szCs w:val="24"/>
          <w:lang w:val="en-GB"/>
        </w:rPr>
        <w:t>lecture</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lastRenderedPageBreak/>
        <w:t>implicit grammar explanations</w:t>
      </w:r>
      <w:r>
        <w:rPr>
          <w:rFonts w:ascii="Times New Roman" w:hAnsi="Times New Roman" w:cs="Times New Roman"/>
          <w:sz w:val="24"/>
          <w:szCs w:val="24"/>
          <w:lang w:val="en-GB"/>
        </w:rPr>
        <w:t xml:space="preserve"> over </w:t>
      </w:r>
      <w:r>
        <w:rPr>
          <w:rFonts w:ascii="Times New Roman" w:hAnsi="Times New Roman" w:cs="Times New Roman"/>
          <w:i/>
          <w:sz w:val="24"/>
          <w:szCs w:val="24"/>
          <w:lang w:val="en-GB"/>
        </w:rPr>
        <w:t>explicit grammar explanations</w:t>
      </w:r>
      <w:r>
        <w:rPr>
          <w:rFonts w:ascii="Times New Roman" w:hAnsi="Times New Roman" w:cs="Times New Roman"/>
          <w:sz w:val="24"/>
          <w:szCs w:val="24"/>
          <w:lang w:val="en-GB"/>
        </w:rPr>
        <w:t xml:space="preserve">. The integrative CALL entered the ELT classroom in the late 1970’s with the development of the internet and need for a more socio-cognitive element in language learning. Students are introduced to a variety of technologies as an enduring process for an integration of all the skills in language learning (i.e. listening, speaking, reading writing). It can be seen that computers are not a new thing in the use of Language learning and with every new development in technology, there will be a new development in ELT. </w:t>
      </w:r>
    </w:p>
    <w:p w:rsidR="00720BAC" w:rsidRPr="00FD367A" w:rsidRDefault="00720BAC" w:rsidP="00623811">
      <w:pPr>
        <w:pStyle w:val="Default"/>
        <w:spacing w:line="480" w:lineRule="auto"/>
        <w:ind w:firstLine="720"/>
        <w:rPr>
          <w:rFonts w:ascii="Times New Roman" w:eastAsiaTheme="minorHAnsi" w:hAnsi="Times New Roman" w:cs="Times New Roman"/>
        </w:rPr>
      </w:pPr>
      <w:r w:rsidRPr="00681596">
        <w:rPr>
          <w:rFonts w:ascii="Times New Roman" w:hAnsi="Times New Roman" w:cs="Times New Roman"/>
          <w:lang w:val="en-GB"/>
        </w:rPr>
        <w:t xml:space="preserve">Since the birth of web-based </w:t>
      </w:r>
      <w:r>
        <w:rPr>
          <w:rFonts w:ascii="Times New Roman" w:hAnsi="Times New Roman" w:cs="Times New Roman"/>
          <w:lang w:val="en-GB"/>
        </w:rPr>
        <w:t>chat programmes, numerous res</w:t>
      </w:r>
      <w:r w:rsidRPr="00FD367A">
        <w:rPr>
          <w:rFonts w:ascii="Times New Roman" w:hAnsi="Times New Roman" w:cs="Times New Roman"/>
          <w:lang w:val="en-GB"/>
        </w:rPr>
        <w:t xml:space="preserve">earch has been carried out on CMC varying from teacher strategies to classroom integration </w:t>
      </w:r>
      <w:sdt>
        <w:sdtPr>
          <w:rPr>
            <w:rFonts w:ascii="Times New Roman" w:hAnsi="Times New Roman" w:cs="Times New Roman"/>
            <w:lang w:val="en-GB"/>
          </w:rPr>
          <w:id w:val="-2062093886"/>
          <w:citation/>
        </w:sdtPr>
        <w:sdtContent>
          <w:r w:rsidRPr="00FD367A">
            <w:rPr>
              <w:rFonts w:ascii="Times New Roman" w:hAnsi="Times New Roman" w:cs="Times New Roman"/>
              <w:lang w:val="en-GB"/>
            </w:rPr>
            <w:fldChar w:fldCharType="begin"/>
          </w:r>
          <w:r w:rsidRPr="00FD367A">
            <w:rPr>
              <w:rFonts w:ascii="Times New Roman" w:hAnsi="Times New Roman" w:cs="Times New Roman"/>
            </w:rPr>
            <w:instrText xml:space="preserve"> CITATION Yan10 \l 1033 </w:instrText>
          </w:r>
          <w:r w:rsidRPr="00FD367A">
            <w:rPr>
              <w:rFonts w:ascii="Times New Roman" w:hAnsi="Times New Roman" w:cs="Times New Roman"/>
              <w:lang w:val="en-GB"/>
            </w:rPr>
            <w:fldChar w:fldCharType="separate"/>
          </w:r>
          <w:r w:rsidRPr="00FD367A">
            <w:rPr>
              <w:rFonts w:ascii="Times New Roman" w:hAnsi="Times New Roman" w:cs="Times New Roman"/>
              <w:noProof/>
            </w:rPr>
            <w:t>(Yanguas, 2010)</w:t>
          </w:r>
          <w:r w:rsidRPr="00FD367A">
            <w:rPr>
              <w:rFonts w:ascii="Times New Roman" w:hAnsi="Times New Roman" w:cs="Times New Roman"/>
              <w:lang w:val="en-GB"/>
            </w:rPr>
            <w:fldChar w:fldCharType="end"/>
          </w:r>
        </w:sdtContent>
      </w:sdt>
      <w:r w:rsidRPr="00FD367A">
        <w:rPr>
          <w:rFonts w:ascii="Times New Roman" w:hAnsi="Times New Roman" w:cs="Times New Roman"/>
          <w:lang w:val="en-GB"/>
        </w:rPr>
        <w:t xml:space="preserve">. Most of these researches have used the </w:t>
      </w:r>
      <w:proofErr w:type="spellStart"/>
      <w:r w:rsidRPr="00FD367A">
        <w:rPr>
          <w:rFonts w:ascii="Times New Roman" w:hAnsi="Times New Roman" w:cs="Times New Roman"/>
          <w:lang w:val="en-GB"/>
        </w:rPr>
        <w:t>inter</w:t>
      </w:r>
      <w:r>
        <w:rPr>
          <w:rFonts w:ascii="Times New Roman" w:hAnsi="Times New Roman" w:cs="Times New Roman"/>
          <w:lang w:val="en-GB"/>
        </w:rPr>
        <w:t>actionist</w:t>
      </w:r>
      <w:proofErr w:type="spellEnd"/>
      <w:r>
        <w:rPr>
          <w:rFonts w:ascii="Times New Roman" w:hAnsi="Times New Roman" w:cs="Times New Roman"/>
          <w:lang w:val="en-GB"/>
        </w:rPr>
        <w:t xml:space="preserve"> perspective</w:t>
      </w:r>
      <w:r w:rsidRPr="00FD367A">
        <w:rPr>
          <w:rFonts w:ascii="Times New Roman" w:eastAsiaTheme="minorHAnsi" w:hAnsi="Times New Roman" w:cs="Times New Roman"/>
        </w:rPr>
        <w:t xml:space="preserve"> (Blake, 2000; </w:t>
      </w:r>
      <w:proofErr w:type="spellStart"/>
      <w:r w:rsidRPr="00FD367A">
        <w:rPr>
          <w:rFonts w:ascii="Times New Roman" w:eastAsiaTheme="minorHAnsi" w:hAnsi="Times New Roman" w:cs="Times New Roman"/>
        </w:rPr>
        <w:t>Darhower</w:t>
      </w:r>
      <w:proofErr w:type="spellEnd"/>
      <w:r w:rsidRPr="00FD367A">
        <w:rPr>
          <w:rFonts w:ascii="Times New Roman" w:eastAsiaTheme="minorHAnsi" w:hAnsi="Times New Roman" w:cs="Times New Roman"/>
        </w:rPr>
        <w:t xml:space="preserve">, 2002; </w:t>
      </w:r>
      <w:proofErr w:type="spellStart"/>
      <w:r w:rsidRPr="00FD367A">
        <w:rPr>
          <w:rFonts w:ascii="Times New Roman" w:eastAsiaTheme="minorHAnsi" w:hAnsi="Times New Roman" w:cs="Times New Roman"/>
        </w:rPr>
        <w:t>Fernández-García</w:t>
      </w:r>
      <w:proofErr w:type="spellEnd"/>
      <w:r w:rsidRPr="00FD367A">
        <w:rPr>
          <w:rFonts w:ascii="Times New Roman" w:eastAsiaTheme="minorHAnsi" w:hAnsi="Times New Roman" w:cs="Times New Roman"/>
        </w:rPr>
        <w:t xml:space="preserve"> &amp; </w:t>
      </w:r>
      <w:proofErr w:type="spellStart"/>
      <w:r w:rsidRPr="00FD367A">
        <w:rPr>
          <w:rFonts w:ascii="Times New Roman" w:eastAsiaTheme="minorHAnsi" w:hAnsi="Times New Roman" w:cs="Times New Roman"/>
        </w:rPr>
        <w:t>Martínez-Arbelaiz</w:t>
      </w:r>
      <w:proofErr w:type="spellEnd"/>
      <w:r w:rsidRPr="00FD367A">
        <w:rPr>
          <w:rFonts w:ascii="Times New Roman" w:eastAsiaTheme="minorHAnsi" w:hAnsi="Times New Roman" w:cs="Times New Roman"/>
        </w:rPr>
        <w:t xml:space="preserve">, 2002; </w:t>
      </w:r>
      <w:proofErr w:type="spellStart"/>
      <w:r w:rsidRPr="00FD367A">
        <w:rPr>
          <w:rFonts w:ascii="Times New Roman" w:eastAsiaTheme="minorHAnsi" w:hAnsi="Times New Roman" w:cs="Times New Roman"/>
        </w:rPr>
        <w:t>Negretti</w:t>
      </w:r>
      <w:proofErr w:type="spellEnd"/>
      <w:r w:rsidRPr="00FD367A">
        <w:rPr>
          <w:rFonts w:ascii="Times New Roman" w:eastAsiaTheme="minorHAnsi" w:hAnsi="Times New Roman" w:cs="Times New Roman"/>
        </w:rPr>
        <w:t xml:space="preserve">, 1999; </w:t>
      </w:r>
      <w:proofErr w:type="spellStart"/>
      <w:r w:rsidRPr="00FD367A">
        <w:rPr>
          <w:rFonts w:ascii="Times New Roman" w:eastAsiaTheme="minorHAnsi" w:hAnsi="Times New Roman" w:cs="Times New Roman"/>
        </w:rPr>
        <w:t>Pellettieri</w:t>
      </w:r>
      <w:proofErr w:type="spellEnd"/>
      <w:r w:rsidRPr="00FD367A">
        <w:rPr>
          <w:rFonts w:ascii="Times New Roman" w:eastAsiaTheme="minorHAnsi" w:hAnsi="Times New Roman" w:cs="Times New Roman"/>
        </w:rPr>
        <w:t xml:space="preserve">, 2000; Smith, 2003; Toyoda &amp; Harrison, 2002; </w:t>
      </w:r>
      <w:proofErr w:type="spellStart"/>
      <w:r w:rsidRPr="00FD367A">
        <w:rPr>
          <w:rFonts w:ascii="Times New Roman" w:eastAsiaTheme="minorHAnsi" w:hAnsi="Times New Roman" w:cs="Times New Roman"/>
        </w:rPr>
        <w:t>Tudini</w:t>
      </w:r>
      <w:proofErr w:type="spellEnd"/>
      <w:r w:rsidRPr="00FD367A">
        <w:rPr>
          <w:rFonts w:ascii="Times New Roman" w:eastAsiaTheme="minorHAnsi" w:hAnsi="Times New Roman" w:cs="Times New Roman"/>
        </w:rPr>
        <w:t>,</w:t>
      </w:r>
      <w:r>
        <w:rPr>
          <w:rFonts w:ascii="Times New Roman" w:eastAsiaTheme="minorHAnsi" w:hAnsi="Times New Roman" w:cs="Times New Roman"/>
        </w:rPr>
        <w:t xml:space="preserve"> 2003; Warner, 2004; </w:t>
      </w:r>
      <w:proofErr w:type="spellStart"/>
      <w:r>
        <w:rPr>
          <w:rFonts w:ascii="Times New Roman" w:eastAsiaTheme="minorHAnsi" w:hAnsi="Times New Roman" w:cs="Times New Roman"/>
        </w:rPr>
        <w:t>Xie</w:t>
      </w:r>
      <w:proofErr w:type="spellEnd"/>
      <w:r>
        <w:rPr>
          <w:rFonts w:ascii="Times New Roman" w:eastAsiaTheme="minorHAnsi" w:hAnsi="Times New Roman" w:cs="Times New Roman"/>
        </w:rPr>
        <w:t xml:space="preserve">, 2002) and introduced CALL into language learning. While some of these researches proved to improve oral skills of participants, other research proved the opposite. Interesting, most of the research dealing with video-conferencing is related to distance learning and there is very limited research directly related to the integration of synchronous communication tools in the language learning process in order to develop oral proficiency. </w:t>
      </w:r>
    </w:p>
    <w:p w:rsidR="00720BAC" w:rsidRPr="00935D45" w:rsidRDefault="00720BAC" w:rsidP="00720BAC">
      <w:pPr>
        <w:autoSpaceDE w:val="0"/>
        <w:autoSpaceDN w:val="0"/>
        <w:adjustRightInd w:val="0"/>
        <w:spacing w:after="0" w:line="480" w:lineRule="auto"/>
        <w:jc w:val="both"/>
        <w:rPr>
          <w:rFonts w:ascii="Times New Roman" w:hAnsi="Times New Roman" w:cs="Times New Roman"/>
          <w:sz w:val="24"/>
          <w:szCs w:val="24"/>
          <w:lang w:val="en-GB"/>
        </w:rPr>
      </w:pPr>
    </w:p>
    <w:p w:rsidR="00720BAC" w:rsidRDefault="00720BAC" w:rsidP="00720BAC">
      <w:pPr>
        <w:autoSpaceDE w:val="0"/>
        <w:autoSpaceDN w:val="0"/>
        <w:adjustRightInd w:val="0"/>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Asynchronous vs. Synchronous Technologies</w:t>
      </w:r>
    </w:p>
    <w:p w:rsidR="00720BAC" w:rsidRPr="0096030D" w:rsidRDefault="00720BAC" w:rsidP="00623811">
      <w:pPr>
        <w:autoSpaceDE w:val="0"/>
        <w:autoSpaceDN w:val="0"/>
        <w:adjustRightInd w:val="0"/>
        <w:spacing w:after="0" w:line="480" w:lineRule="auto"/>
        <w:ind w:firstLine="720"/>
        <w:jc w:val="both"/>
        <w:rPr>
          <w:rFonts w:ascii="Times New Roman" w:hAnsi="Times New Roman" w:cs="Times New Roman"/>
          <w:sz w:val="24"/>
          <w:szCs w:val="24"/>
          <w:lang w:val="en-GB"/>
        </w:rPr>
      </w:pPr>
      <w:r w:rsidRPr="0096030D">
        <w:rPr>
          <w:rFonts w:ascii="Times New Roman" w:hAnsi="Times New Roman" w:cs="Times New Roman"/>
          <w:sz w:val="24"/>
          <w:szCs w:val="24"/>
          <w:lang w:val="en-GB"/>
        </w:rPr>
        <w:t xml:space="preserve">Firstly, </w:t>
      </w:r>
      <w:r>
        <w:rPr>
          <w:rFonts w:ascii="Times New Roman" w:hAnsi="Times New Roman" w:cs="Times New Roman"/>
          <w:sz w:val="24"/>
          <w:szCs w:val="24"/>
          <w:lang w:val="en-GB"/>
        </w:rPr>
        <w:t xml:space="preserve">let’s define asynchronous communication. Asynchronous communication is in some sense similar, but all that different to synchronous communication. While synchronous communication involves real time online communication, like a real conversation simultaneously in written or verbal form, asynchronous communication does not occur in real time but involves online communication. Sending an e-mail is asynchronous because the sender sends the e-mail at </w:t>
      </w:r>
      <w:r>
        <w:rPr>
          <w:rFonts w:ascii="Times New Roman" w:hAnsi="Times New Roman" w:cs="Times New Roman"/>
          <w:sz w:val="24"/>
          <w:szCs w:val="24"/>
          <w:lang w:val="en-GB"/>
        </w:rPr>
        <w:lastRenderedPageBreak/>
        <w:t xml:space="preserve">one point in time, however the receiver may not receive it at the same point in time (simultaneously). The transferring process is not simultaneous as with synchronous communication which could be best exemplified by </w:t>
      </w:r>
      <w:r>
        <w:rPr>
          <w:rFonts w:ascii="Times New Roman" w:hAnsi="Times New Roman" w:cs="Times New Roman"/>
          <w:i/>
          <w:sz w:val="24"/>
          <w:szCs w:val="24"/>
          <w:lang w:val="en-GB"/>
        </w:rPr>
        <w:t>Skype</w:t>
      </w:r>
      <w:r>
        <w:rPr>
          <w:rFonts w:ascii="Times New Roman" w:hAnsi="Times New Roman" w:cs="Times New Roman"/>
          <w:sz w:val="24"/>
          <w:szCs w:val="24"/>
          <w:lang w:val="en-GB"/>
        </w:rPr>
        <w:t xml:space="preserve">, or </w:t>
      </w:r>
      <w:r>
        <w:rPr>
          <w:rFonts w:ascii="Times New Roman" w:hAnsi="Times New Roman" w:cs="Times New Roman"/>
          <w:i/>
          <w:sz w:val="24"/>
          <w:szCs w:val="24"/>
          <w:lang w:val="en-GB"/>
        </w:rPr>
        <w:t>MSN</w:t>
      </w:r>
      <w:r>
        <w:rPr>
          <w:rFonts w:ascii="Times New Roman" w:hAnsi="Times New Roman" w:cs="Times New Roman"/>
          <w:sz w:val="24"/>
          <w:szCs w:val="24"/>
          <w:lang w:val="en-GB"/>
        </w:rPr>
        <w:t>.   The main difference observed in these two forms of CMC is that synchronous communication is closer to the speaking form of communication, while asynchronous communication is closer to the writing form communication (</w:t>
      </w:r>
      <w:proofErr w:type="spellStart"/>
      <w:r>
        <w:rPr>
          <w:rFonts w:ascii="Times New Roman" w:hAnsi="Times New Roman" w:cs="Times New Roman"/>
          <w:sz w:val="24"/>
          <w:szCs w:val="24"/>
          <w:lang w:val="en-GB"/>
        </w:rPr>
        <w:t>Abrams</w:t>
      </w:r>
      <w:proofErr w:type="spellEnd"/>
      <w:r>
        <w:rPr>
          <w:rFonts w:ascii="Times New Roman" w:hAnsi="Times New Roman" w:cs="Times New Roman"/>
          <w:sz w:val="24"/>
          <w:szCs w:val="24"/>
          <w:lang w:val="en-GB"/>
        </w:rPr>
        <w:t>, 2003b; Chun, 1994</w:t>
      </w:r>
      <w:proofErr w:type="gramStart"/>
      <w:r>
        <w:rPr>
          <w:rFonts w:ascii="Times New Roman" w:hAnsi="Times New Roman" w:cs="Times New Roman"/>
          <w:sz w:val="24"/>
          <w:szCs w:val="24"/>
          <w:lang w:val="en-GB"/>
        </w:rPr>
        <w:t>;Kern</w:t>
      </w:r>
      <w:proofErr w:type="gramEnd"/>
      <w:r>
        <w:rPr>
          <w:rFonts w:ascii="Times New Roman" w:hAnsi="Times New Roman" w:cs="Times New Roman"/>
          <w:sz w:val="24"/>
          <w:szCs w:val="24"/>
          <w:lang w:val="en-GB"/>
        </w:rPr>
        <w:t>, 1995;</w:t>
      </w:r>
      <w:r w:rsidRPr="0002149D">
        <w:rPr>
          <w:rFonts w:ascii="Verdana" w:hAnsi="Verdana"/>
          <w:color w:val="000000"/>
          <w:sz w:val="18"/>
          <w:szCs w:val="18"/>
          <w:shd w:val="clear" w:color="auto" w:fill="FFFFFF"/>
        </w:rPr>
        <w:t xml:space="preserve"> </w:t>
      </w:r>
      <w:proofErr w:type="spellStart"/>
      <w:r w:rsidRPr="0002149D">
        <w:rPr>
          <w:rFonts w:ascii="Times New Roman" w:hAnsi="Times New Roman" w:cs="Times New Roman"/>
          <w:color w:val="000000"/>
          <w:sz w:val="24"/>
          <w:szCs w:val="24"/>
          <w:shd w:val="clear" w:color="auto" w:fill="FFFFFF"/>
        </w:rPr>
        <w:t>Pellettieri</w:t>
      </w:r>
      <w:proofErr w:type="spellEnd"/>
      <w:r w:rsidRPr="0002149D">
        <w:rPr>
          <w:rFonts w:ascii="Times New Roman" w:hAnsi="Times New Roman" w:cs="Times New Roman"/>
          <w:color w:val="000000"/>
          <w:sz w:val="24"/>
          <w:szCs w:val="24"/>
          <w:shd w:val="clear" w:color="auto" w:fill="FFFFFF"/>
        </w:rPr>
        <w:t>, 2000</w:t>
      </w:r>
      <w:r>
        <w:rPr>
          <w:rFonts w:ascii="Times New Roman" w:hAnsi="Times New Roman" w:cs="Times New Roman"/>
          <w:sz w:val="24"/>
          <w:szCs w:val="24"/>
          <w:lang w:val="en-GB"/>
        </w:rPr>
        <w:t xml:space="preserve">; Smith, 2003;Vandergriff, 2006; </w:t>
      </w:r>
      <w:proofErr w:type="spellStart"/>
      <w:r>
        <w:rPr>
          <w:rFonts w:ascii="Times New Roman" w:hAnsi="Times New Roman" w:cs="Times New Roman"/>
          <w:sz w:val="24"/>
          <w:szCs w:val="24"/>
          <w:lang w:val="en-GB"/>
        </w:rPr>
        <w:t>Warschauer</w:t>
      </w:r>
      <w:proofErr w:type="spellEnd"/>
      <w:r>
        <w:rPr>
          <w:rFonts w:ascii="Times New Roman" w:hAnsi="Times New Roman" w:cs="Times New Roman"/>
          <w:sz w:val="24"/>
          <w:szCs w:val="24"/>
          <w:lang w:val="en-GB"/>
        </w:rPr>
        <w:t>, 1996). Asynchronous type of communication is usually used in for enquiring purposes. For instance, students write e-mails to their instructors enquiring about a course,</w:t>
      </w:r>
      <w:r>
        <w:rPr>
          <w:rFonts w:ascii="Times New Roman" w:hAnsi="Times New Roman" w:cs="Times New Roman"/>
          <w:sz w:val="24"/>
          <w:szCs w:val="24"/>
        </w:rPr>
        <w:t xml:space="preserve"> forums are another form of asynchronous communication, watching</w:t>
      </w:r>
      <w:r>
        <w:rPr>
          <w:rFonts w:ascii="Times New Roman" w:hAnsi="Times New Roman" w:cs="Times New Roman"/>
          <w:sz w:val="24"/>
          <w:szCs w:val="24"/>
          <w:lang w:val="en-GB"/>
        </w:rPr>
        <w:t xml:space="preserve"> videos in their own time, while synchronous type of communication is used more for social purposes, for example </w:t>
      </w:r>
      <w:proofErr w:type="spellStart"/>
      <w:r>
        <w:rPr>
          <w:rFonts w:ascii="Times New Roman" w:hAnsi="Times New Roman" w:cs="Times New Roman"/>
          <w:i/>
          <w:sz w:val="24"/>
          <w:szCs w:val="24"/>
          <w:lang w:val="en-GB"/>
        </w:rPr>
        <w:t>facebook</w:t>
      </w:r>
      <w:proofErr w:type="spellEnd"/>
      <w:r>
        <w:rPr>
          <w:rFonts w:ascii="Times New Roman" w:hAnsi="Times New Roman" w:cs="Times New Roman"/>
          <w:sz w:val="24"/>
          <w:szCs w:val="24"/>
          <w:lang w:val="en-GB"/>
        </w:rPr>
        <w:t xml:space="preserve"> is the most commonly used social network media in Turkey and North Cyprus. It’s most common use is to chat with friends simultaneously or to inform each other about what they are doing at that point in time. Both types of CMC can be modified into the language classroom for different purposes. Some examples of asynchronous uses in the ELT environment are sending homework via e-mails (usually written assignments), teaching e-mailing to students and watching videos with follow-up tasks. These are the most common used types of asynchronous communication tools in the environment that I work in. Although there is not much research carried out on the comparison of asynchronous and synchronous, with the little knowledge at hand, it has been observed that “learners produced more interactive discourse” (</w:t>
      </w:r>
      <w:proofErr w:type="spellStart"/>
      <w:r>
        <w:rPr>
          <w:rFonts w:ascii="Times New Roman" w:hAnsi="Times New Roman" w:cs="Times New Roman"/>
          <w:sz w:val="24"/>
          <w:szCs w:val="24"/>
          <w:lang w:val="en-GB"/>
        </w:rPr>
        <w:t>Sotillo</w:t>
      </w:r>
      <w:proofErr w:type="spellEnd"/>
      <w:r>
        <w:rPr>
          <w:rFonts w:ascii="Times New Roman" w:hAnsi="Times New Roman" w:cs="Times New Roman"/>
          <w:sz w:val="24"/>
          <w:szCs w:val="24"/>
          <w:lang w:val="en-GB"/>
        </w:rPr>
        <w:t xml:space="preserve">, 2000) and “more new words” (Perez, 2003) in synchronous communication compared to asynchronous communication. However, </w:t>
      </w:r>
      <w:proofErr w:type="spellStart"/>
      <w:r>
        <w:rPr>
          <w:rFonts w:ascii="Times New Roman" w:hAnsi="Times New Roman" w:cs="Times New Roman"/>
          <w:sz w:val="24"/>
          <w:szCs w:val="24"/>
          <w:lang w:val="en-GB"/>
        </w:rPr>
        <w:t>Sotillo</w:t>
      </w:r>
      <w:proofErr w:type="spellEnd"/>
      <w:r>
        <w:rPr>
          <w:rFonts w:ascii="Times New Roman" w:hAnsi="Times New Roman" w:cs="Times New Roman"/>
          <w:sz w:val="24"/>
          <w:szCs w:val="24"/>
          <w:lang w:val="en-GB"/>
        </w:rPr>
        <w:t xml:space="preserve"> also found that, learners seemed to create more complex sentences in asynchronous communication. </w:t>
      </w:r>
    </w:p>
    <w:p w:rsidR="002624FB" w:rsidRDefault="002624FB" w:rsidP="00720BAC">
      <w:pPr>
        <w:autoSpaceDE w:val="0"/>
        <w:autoSpaceDN w:val="0"/>
        <w:adjustRightInd w:val="0"/>
        <w:spacing w:after="0" w:line="480" w:lineRule="auto"/>
        <w:jc w:val="both"/>
        <w:rPr>
          <w:rFonts w:ascii="Times New Roman" w:hAnsi="Times New Roman" w:cs="Times New Roman"/>
          <w:b/>
          <w:sz w:val="24"/>
          <w:szCs w:val="24"/>
          <w:lang w:val="en-GB"/>
        </w:rPr>
      </w:pPr>
    </w:p>
    <w:p w:rsidR="00C957E8" w:rsidRDefault="00C957E8" w:rsidP="00720BAC">
      <w:pPr>
        <w:autoSpaceDE w:val="0"/>
        <w:autoSpaceDN w:val="0"/>
        <w:adjustRightInd w:val="0"/>
        <w:spacing w:after="0" w:line="480" w:lineRule="auto"/>
        <w:jc w:val="both"/>
        <w:rPr>
          <w:rFonts w:ascii="Times New Roman" w:hAnsi="Times New Roman" w:cs="Times New Roman"/>
          <w:b/>
          <w:sz w:val="24"/>
          <w:szCs w:val="24"/>
          <w:lang w:val="en-GB"/>
        </w:rPr>
      </w:pPr>
    </w:p>
    <w:p w:rsidR="00720BAC" w:rsidRPr="00F659D9" w:rsidRDefault="00720BAC" w:rsidP="00720BAC">
      <w:pPr>
        <w:autoSpaceDE w:val="0"/>
        <w:autoSpaceDN w:val="0"/>
        <w:adjustRightInd w:val="0"/>
        <w:spacing w:after="0" w:line="480" w:lineRule="auto"/>
        <w:jc w:val="both"/>
        <w:rPr>
          <w:rFonts w:ascii="Times New Roman" w:hAnsi="Times New Roman" w:cs="Times New Roman"/>
          <w:b/>
          <w:sz w:val="24"/>
          <w:szCs w:val="24"/>
          <w:lang w:val="en-GB"/>
        </w:rPr>
      </w:pPr>
      <w:r w:rsidRPr="00F659D9">
        <w:rPr>
          <w:rFonts w:ascii="Times New Roman" w:hAnsi="Times New Roman" w:cs="Times New Roman"/>
          <w:b/>
          <w:sz w:val="24"/>
          <w:szCs w:val="24"/>
          <w:lang w:val="en-GB"/>
        </w:rPr>
        <w:lastRenderedPageBreak/>
        <w:t>Skype</w:t>
      </w:r>
    </w:p>
    <w:p w:rsidR="00720BAC" w:rsidRPr="00F204CB" w:rsidRDefault="00720BAC" w:rsidP="00720BAC">
      <w:pPr>
        <w:autoSpaceDE w:val="0"/>
        <w:autoSpaceDN w:val="0"/>
        <w:adjustRightInd w:val="0"/>
        <w:spacing w:after="0" w:line="480" w:lineRule="auto"/>
        <w:ind w:firstLine="720"/>
        <w:jc w:val="both"/>
        <w:rPr>
          <w:rFonts w:ascii="Times New Roman" w:hAnsi="Times New Roman" w:cs="Times New Roman"/>
          <w:b/>
          <w:sz w:val="24"/>
          <w:szCs w:val="24"/>
          <w:lang w:val="en-GB"/>
        </w:rPr>
      </w:pPr>
      <w:r w:rsidRPr="00C10CED">
        <w:rPr>
          <w:rFonts w:ascii="Times New Roman" w:hAnsi="Times New Roman" w:cs="Times New Roman"/>
          <w:b/>
          <w:i/>
          <w:sz w:val="24"/>
          <w:szCs w:val="24"/>
          <w:lang w:val="en-GB"/>
        </w:rPr>
        <w:t>What is Skype?</w:t>
      </w:r>
      <w:r>
        <w:rPr>
          <w:rFonts w:ascii="Times New Roman" w:hAnsi="Times New Roman" w:cs="Times New Roman"/>
          <w:b/>
          <w:sz w:val="24"/>
          <w:szCs w:val="24"/>
          <w:lang w:val="en-GB"/>
        </w:rPr>
        <w:t xml:space="preserve"> </w:t>
      </w:r>
      <w:r w:rsidRPr="002714D2">
        <w:rPr>
          <w:rFonts w:ascii="Times New Roman" w:hAnsi="Times New Roman" w:cs="Times New Roman"/>
          <w:sz w:val="24"/>
          <w:szCs w:val="24"/>
          <w:lang w:val="en-GB"/>
        </w:rPr>
        <w:t xml:space="preserve">Skype is just one of the many synchronous communication tools available for audio conferencing worldwide. It was launched in July 2004 in Luxemburg by </w:t>
      </w:r>
      <w:proofErr w:type="spellStart"/>
      <w:r w:rsidRPr="002714D2">
        <w:rPr>
          <w:rFonts w:ascii="Times New Roman" w:hAnsi="Times New Roman" w:cs="Times New Roman"/>
          <w:sz w:val="23"/>
          <w:szCs w:val="23"/>
          <w:lang w:val="en-GB"/>
        </w:rPr>
        <w:t>Niklas</w:t>
      </w:r>
      <w:proofErr w:type="spellEnd"/>
      <w:r w:rsidRPr="002714D2">
        <w:rPr>
          <w:rFonts w:ascii="Times New Roman" w:hAnsi="Times New Roman" w:cs="Times New Roman"/>
          <w:sz w:val="23"/>
          <w:szCs w:val="23"/>
          <w:lang w:val="en-GB"/>
        </w:rPr>
        <w:t xml:space="preserve"> </w:t>
      </w:r>
      <w:proofErr w:type="spellStart"/>
      <w:r w:rsidRPr="002714D2">
        <w:rPr>
          <w:rFonts w:ascii="Times New Roman" w:hAnsi="Times New Roman" w:cs="Times New Roman"/>
          <w:sz w:val="23"/>
          <w:szCs w:val="23"/>
          <w:lang w:val="en-GB"/>
        </w:rPr>
        <w:t>Zennström</w:t>
      </w:r>
      <w:proofErr w:type="spellEnd"/>
      <w:r w:rsidRPr="002714D2">
        <w:rPr>
          <w:rFonts w:ascii="Times New Roman" w:hAnsi="Times New Roman" w:cs="Times New Roman"/>
          <w:sz w:val="24"/>
          <w:szCs w:val="24"/>
          <w:lang w:val="en-GB"/>
        </w:rPr>
        <w:t xml:space="preserve"> as a free, downloadable voice text communication tool where it is also possible to send and receive files, just like e-mails. It is usually used from computer to computer but with the latest developments, mobile phones can also use Skype. Hence, it can be used from computer to mobile phone, mobile phone to computer and mobile phone to mobile phone. Of course, computers and mobile phones must have Skype downloaded and installed on their hard drives in order to benefit from these services. Being a completely free communication service, Skype has revolutionized </w:t>
      </w:r>
      <w:proofErr w:type="spellStart"/>
      <w:r w:rsidRPr="002714D2">
        <w:rPr>
          <w:rFonts w:ascii="Times New Roman" w:hAnsi="Times New Roman" w:cs="Times New Roman"/>
          <w:sz w:val="24"/>
          <w:szCs w:val="24"/>
          <w:lang w:val="en-GB"/>
        </w:rPr>
        <w:t>tele</w:t>
      </w:r>
      <w:proofErr w:type="spellEnd"/>
      <w:r w:rsidRPr="002714D2">
        <w:rPr>
          <w:rFonts w:ascii="Times New Roman" w:hAnsi="Times New Roman" w:cs="Times New Roman"/>
          <w:sz w:val="24"/>
          <w:szCs w:val="24"/>
          <w:lang w:val="en-GB"/>
        </w:rPr>
        <w:t xml:space="preserve">-communicating as well as video communication around the world. It is also possible to have conference calls with up to 5 people simultaneously.  </w:t>
      </w:r>
      <w:proofErr w:type="spellStart"/>
      <w:r w:rsidRPr="002714D2">
        <w:rPr>
          <w:rFonts w:ascii="Times New Roman" w:hAnsi="Times New Roman" w:cs="Times New Roman"/>
          <w:sz w:val="24"/>
          <w:szCs w:val="24"/>
          <w:lang w:val="en-GB"/>
        </w:rPr>
        <w:t>SkypeOut</w:t>
      </w:r>
      <w:proofErr w:type="spellEnd"/>
      <w:r w:rsidRPr="002714D2">
        <w:rPr>
          <w:rFonts w:ascii="Times New Roman" w:hAnsi="Times New Roman" w:cs="Times New Roman"/>
          <w:sz w:val="24"/>
          <w:szCs w:val="24"/>
          <w:lang w:val="en-GB"/>
        </w:rPr>
        <w:t xml:space="preserve"> is a sub-programme of Skype, where users pay a minimum amount to obtain a phone line in which they can call non-Skype users. Basically, it functions as a normal landline but with considerably reduced costs. </w:t>
      </w:r>
    </w:p>
    <w:p w:rsidR="00720BAC" w:rsidRPr="002714D2" w:rsidRDefault="00720BAC" w:rsidP="00623811">
      <w:pPr>
        <w:autoSpaceDE w:val="0"/>
        <w:autoSpaceDN w:val="0"/>
        <w:adjustRightInd w:val="0"/>
        <w:spacing w:after="0" w:line="480" w:lineRule="auto"/>
        <w:ind w:firstLine="720"/>
        <w:jc w:val="both"/>
        <w:rPr>
          <w:rFonts w:ascii="Times New Roman" w:hAnsi="Times New Roman" w:cs="Times New Roman"/>
          <w:sz w:val="24"/>
          <w:szCs w:val="24"/>
          <w:lang w:val="en-GB"/>
        </w:rPr>
      </w:pPr>
      <w:r w:rsidRPr="002714D2">
        <w:rPr>
          <w:rFonts w:ascii="Times New Roman" w:hAnsi="Times New Roman" w:cs="Times New Roman"/>
          <w:sz w:val="24"/>
          <w:szCs w:val="24"/>
          <w:lang w:val="en-GB"/>
        </w:rPr>
        <w:t>Skype can run with Windows</w:t>
      </w:r>
      <w:proofErr w:type="gramStart"/>
      <w:r w:rsidRPr="002714D2">
        <w:rPr>
          <w:rFonts w:ascii="Times New Roman" w:hAnsi="Times New Roman" w:cs="Times New Roman"/>
          <w:sz w:val="24"/>
          <w:szCs w:val="24"/>
          <w:lang w:val="en-GB"/>
        </w:rPr>
        <w:t>,,</w:t>
      </w:r>
      <w:proofErr w:type="gramEnd"/>
      <w:r w:rsidRPr="002714D2">
        <w:rPr>
          <w:rFonts w:ascii="Times New Roman" w:hAnsi="Times New Roman" w:cs="Times New Roman"/>
          <w:sz w:val="24"/>
          <w:szCs w:val="24"/>
          <w:lang w:val="en-GB"/>
        </w:rPr>
        <w:t xml:space="preserve"> </w:t>
      </w:r>
      <w:r w:rsidRPr="002714D2">
        <w:rPr>
          <w:rFonts w:ascii="Times New Roman" w:eastAsia="Times New Roman" w:hAnsi="Times New Roman" w:cs="Times New Roman"/>
          <w:sz w:val="24"/>
          <w:szCs w:val="24"/>
          <w:lang w:val="en-GB" w:eastAsia="tr-TR"/>
        </w:rPr>
        <w:t xml:space="preserve">Linux, Mac OS X, or </w:t>
      </w:r>
      <w:proofErr w:type="spellStart"/>
      <w:r w:rsidRPr="002714D2">
        <w:rPr>
          <w:rFonts w:ascii="Times New Roman" w:eastAsia="Times New Roman" w:hAnsi="Times New Roman" w:cs="Times New Roman"/>
          <w:sz w:val="24"/>
          <w:szCs w:val="24"/>
          <w:lang w:val="en-GB" w:eastAsia="tr-TR"/>
        </w:rPr>
        <w:t>PocketPC</w:t>
      </w:r>
      <w:proofErr w:type="spellEnd"/>
      <w:r w:rsidRPr="002714D2">
        <w:rPr>
          <w:rFonts w:ascii="Times New Roman" w:hAnsi="Times New Roman" w:cs="Times New Roman"/>
          <w:sz w:val="24"/>
          <w:szCs w:val="24"/>
          <w:lang w:val="en-GB"/>
        </w:rPr>
        <w:t>. It is extremely easy to install and use as well as safe, considering it requires no personal information for registration. The only thing that is required is a username and a password. Skype can be used in conjunction with ‘</w:t>
      </w:r>
      <w:proofErr w:type="spellStart"/>
      <w:r w:rsidRPr="002714D2">
        <w:rPr>
          <w:rFonts w:ascii="Times New Roman" w:hAnsi="Times New Roman" w:cs="Times New Roman"/>
          <w:sz w:val="24"/>
          <w:szCs w:val="24"/>
          <w:lang w:val="en-GB"/>
        </w:rPr>
        <w:t>Mixxer</w:t>
      </w:r>
      <w:proofErr w:type="spellEnd"/>
      <w:r w:rsidRPr="002714D2">
        <w:rPr>
          <w:rFonts w:ascii="Times New Roman" w:hAnsi="Times New Roman" w:cs="Times New Roman"/>
          <w:sz w:val="24"/>
          <w:szCs w:val="24"/>
          <w:lang w:val="en-GB"/>
        </w:rPr>
        <w:t xml:space="preserve">,’ which is an educational programme designed specifically for people to find partners in order to practice language. This works similar to a blog where everyone can view the blog and choose to create a partnership with whoever they feel fits their purposes. The general Skype page, on the other hand, is more general and you need to have the contact acceptance of the other person in order to be able to start a Skype call. </w:t>
      </w:r>
    </w:p>
    <w:p w:rsidR="00720BAC" w:rsidRPr="002714D2" w:rsidRDefault="00720BAC" w:rsidP="00623811">
      <w:pPr>
        <w:autoSpaceDE w:val="0"/>
        <w:autoSpaceDN w:val="0"/>
        <w:adjustRightInd w:val="0"/>
        <w:spacing w:after="0" w:line="480" w:lineRule="auto"/>
        <w:ind w:firstLine="720"/>
        <w:jc w:val="both"/>
        <w:rPr>
          <w:rFonts w:ascii="Times New Roman" w:hAnsi="Times New Roman" w:cs="Times New Roman"/>
          <w:sz w:val="24"/>
          <w:szCs w:val="24"/>
          <w:lang w:val="en-GB"/>
        </w:rPr>
      </w:pPr>
      <w:r w:rsidRPr="002714D2">
        <w:rPr>
          <w:rFonts w:ascii="Times New Roman" w:hAnsi="Times New Roman" w:cs="Times New Roman"/>
          <w:sz w:val="24"/>
          <w:szCs w:val="24"/>
          <w:lang w:val="en-GB"/>
        </w:rPr>
        <w:t xml:space="preserve">Skype aims to enhance communication among current contacts and hence, people who are not on your contact list cannot harass or disturb you unless you accept them as with MSN or </w:t>
      </w:r>
      <w:r w:rsidRPr="002714D2">
        <w:rPr>
          <w:rFonts w:ascii="Times New Roman" w:hAnsi="Times New Roman" w:cs="Times New Roman"/>
          <w:sz w:val="24"/>
          <w:szCs w:val="24"/>
          <w:lang w:val="en-GB"/>
        </w:rPr>
        <w:lastRenderedPageBreak/>
        <w:t xml:space="preserve">Facebook. One of the major benefits of Skype is that it is accessible to anyone with its’ face-to-face and texting options. It is a great way to build speaking and/or discussion groups which compliments to in-class language learning and “this a great tool for group discussions and collaborative work.” </w:t>
      </w:r>
      <w:sdt>
        <w:sdtPr>
          <w:rPr>
            <w:rFonts w:ascii="Times New Roman" w:hAnsi="Times New Roman" w:cs="Times New Roman"/>
            <w:sz w:val="24"/>
            <w:szCs w:val="24"/>
            <w:lang w:val="en-GB"/>
          </w:rPr>
          <w:id w:val="-1486240880"/>
          <w:citation/>
        </w:sdtPr>
        <w:sdtContent>
          <w:r w:rsidRPr="002714D2">
            <w:rPr>
              <w:rFonts w:ascii="Times New Roman" w:hAnsi="Times New Roman" w:cs="Times New Roman"/>
              <w:sz w:val="24"/>
              <w:szCs w:val="24"/>
              <w:lang w:val="en-GB"/>
            </w:rPr>
            <w:fldChar w:fldCharType="begin"/>
          </w:r>
          <w:r w:rsidRPr="002714D2">
            <w:rPr>
              <w:rFonts w:ascii="Times New Roman" w:hAnsi="Times New Roman" w:cs="Times New Roman"/>
              <w:sz w:val="24"/>
              <w:szCs w:val="24"/>
              <w:lang w:val="en-GB"/>
            </w:rPr>
            <w:instrText xml:space="preserve">CITATION Ant06 \p 270 \l 1033 </w:instrText>
          </w:r>
          <w:r w:rsidRPr="002714D2">
            <w:rPr>
              <w:rFonts w:ascii="Times New Roman" w:hAnsi="Times New Roman" w:cs="Times New Roman"/>
              <w:sz w:val="24"/>
              <w:szCs w:val="24"/>
              <w:lang w:val="en-GB"/>
            </w:rPr>
            <w:fldChar w:fldCharType="separate"/>
          </w:r>
          <w:r w:rsidRPr="002714D2">
            <w:rPr>
              <w:rFonts w:ascii="Times New Roman" w:hAnsi="Times New Roman" w:cs="Times New Roman"/>
              <w:sz w:val="24"/>
              <w:szCs w:val="24"/>
              <w:lang w:val="en-GB"/>
            </w:rPr>
            <w:t>(Antonella, 2006, p. 270)</w:t>
          </w:r>
          <w:r w:rsidRPr="002714D2">
            <w:rPr>
              <w:rFonts w:ascii="Times New Roman" w:hAnsi="Times New Roman" w:cs="Times New Roman"/>
              <w:sz w:val="24"/>
              <w:szCs w:val="24"/>
              <w:lang w:val="en-GB"/>
            </w:rPr>
            <w:fldChar w:fldCharType="end"/>
          </w:r>
        </w:sdtContent>
      </w:sdt>
      <w:r w:rsidRPr="002714D2">
        <w:rPr>
          <w:rFonts w:ascii="Times New Roman" w:hAnsi="Times New Roman" w:cs="Times New Roman"/>
          <w:sz w:val="24"/>
          <w:szCs w:val="24"/>
          <w:lang w:val="en-GB"/>
        </w:rPr>
        <w:t xml:space="preserve">. </w:t>
      </w:r>
    </w:p>
    <w:p w:rsidR="00720BAC" w:rsidRPr="002714D2" w:rsidRDefault="00720BAC" w:rsidP="00720BAC">
      <w:pPr>
        <w:autoSpaceDE w:val="0"/>
        <w:autoSpaceDN w:val="0"/>
        <w:adjustRightInd w:val="0"/>
        <w:spacing w:after="0" w:line="480" w:lineRule="auto"/>
        <w:jc w:val="both"/>
        <w:rPr>
          <w:rFonts w:ascii="Times New Roman" w:hAnsi="Times New Roman" w:cs="Times New Roman"/>
          <w:b/>
          <w:sz w:val="24"/>
          <w:szCs w:val="24"/>
          <w:lang w:val="en-GB"/>
        </w:rPr>
      </w:pPr>
    </w:p>
    <w:p w:rsidR="00720BAC" w:rsidRPr="002714D2" w:rsidRDefault="00720BAC" w:rsidP="00720BAC">
      <w:pPr>
        <w:autoSpaceDE w:val="0"/>
        <w:autoSpaceDN w:val="0"/>
        <w:adjustRightInd w:val="0"/>
        <w:spacing w:after="0" w:line="480" w:lineRule="auto"/>
        <w:ind w:firstLine="720"/>
        <w:jc w:val="both"/>
        <w:rPr>
          <w:rFonts w:ascii="Times New Roman" w:hAnsi="Times New Roman" w:cs="Times New Roman"/>
          <w:bCs/>
          <w:sz w:val="24"/>
          <w:szCs w:val="24"/>
          <w:lang w:val="en-GB"/>
        </w:rPr>
      </w:pPr>
      <w:r w:rsidRPr="00C10CED">
        <w:rPr>
          <w:rFonts w:ascii="Times New Roman" w:hAnsi="Times New Roman" w:cs="Times New Roman"/>
          <w:b/>
          <w:i/>
          <w:sz w:val="24"/>
          <w:szCs w:val="24"/>
          <w:lang w:val="en-GB"/>
        </w:rPr>
        <w:t>Why Skype?</w:t>
      </w:r>
      <w:r>
        <w:rPr>
          <w:rFonts w:ascii="Times New Roman" w:hAnsi="Times New Roman" w:cs="Times New Roman"/>
          <w:b/>
          <w:sz w:val="24"/>
          <w:szCs w:val="24"/>
          <w:lang w:val="en-GB"/>
        </w:rPr>
        <w:t xml:space="preserve"> </w:t>
      </w:r>
      <w:r w:rsidRPr="002714D2">
        <w:rPr>
          <w:rFonts w:ascii="Times New Roman" w:hAnsi="Times New Roman" w:cs="Times New Roman"/>
          <w:sz w:val="24"/>
          <w:szCs w:val="24"/>
          <w:lang w:val="en-GB"/>
        </w:rPr>
        <w:t xml:space="preserve">Skype is the most widely used synchronous communication tool in the world. The following table represents the </w:t>
      </w:r>
      <w:r w:rsidRPr="002714D2">
        <w:rPr>
          <w:rFonts w:ascii="Times New Roman" w:hAnsi="Times New Roman" w:cs="Times New Roman"/>
          <w:bCs/>
          <w:sz w:val="24"/>
          <w:szCs w:val="24"/>
          <w:lang w:val="en-GB"/>
        </w:rPr>
        <w:t xml:space="preserve">comparison of some features of four freely available audio-conferencing tools from </w:t>
      </w:r>
      <w:sdt>
        <w:sdtPr>
          <w:rPr>
            <w:rFonts w:ascii="Times New Roman" w:hAnsi="Times New Roman" w:cs="Times New Roman"/>
            <w:bCs/>
            <w:sz w:val="24"/>
            <w:szCs w:val="24"/>
            <w:lang w:val="en-GB"/>
          </w:rPr>
          <w:id w:val="-789978838"/>
          <w:citation/>
        </w:sdtPr>
        <w:sdtContent>
          <w:r w:rsidRPr="002714D2">
            <w:rPr>
              <w:rFonts w:ascii="Times New Roman" w:hAnsi="Times New Roman" w:cs="Times New Roman"/>
              <w:bCs/>
              <w:sz w:val="24"/>
              <w:szCs w:val="24"/>
              <w:lang w:val="en-GB"/>
            </w:rPr>
            <w:fldChar w:fldCharType="begin"/>
          </w:r>
          <w:r w:rsidRPr="002714D2">
            <w:rPr>
              <w:rFonts w:ascii="Times New Roman" w:hAnsi="Times New Roman" w:cs="Times New Roman"/>
              <w:bCs/>
              <w:sz w:val="24"/>
              <w:szCs w:val="24"/>
              <w:lang w:val="en-GB"/>
            </w:rPr>
            <w:instrText xml:space="preserve"> CITATION ECM11 \l 1033 </w:instrText>
          </w:r>
          <w:r w:rsidRPr="002714D2">
            <w:rPr>
              <w:rFonts w:ascii="Times New Roman" w:hAnsi="Times New Roman" w:cs="Times New Roman"/>
              <w:bCs/>
              <w:sz w:val="24"/>
              <w:szCs w:val="24"/>
              <w:lang w:val="en-GB"/>
            </w:rPr>
            <w:fldChar w:fldCharType="separate"/>
          </w:r>
          <w:r w:rsidRPr="002714D2">
            <w:rPr>
              <w:rFonts w:ascii="Times New Roman" w:hAnsi="Times New Roman" w:cs="Times New Roman"/>
              <w:sz w:val="24"/>
              <w:szCs w:val="24"/>
              <w:lang w:val="en-GB"/>
            </w:rPr>
            <w:t>(ECML, 2011)</w:t>
          </w:r>
          <w:r w:rsidRPr="002714D2">
            <w:rPr>
              <w:rFonts w:ascii="Times New Roman" w:hAnsi="Times New Roman" w:cs="Times New Roman"/>
              <w:bCs/>
              <w:sz w:val="24"/>
              <w:szCs w:val="24"/>
              <w:lang w:val="en-GB"/>
            </w:rPr>
            <w:fldChar w:fldCharType="end"/>
          </w:r>
        </w:sdtContent>
      </w:sdt>
      <w:r w:rsidRPr="002714D2">
        <w:rPr>
          <w:rFonts w:ascii="Times New Roman" w:hAnsi="Times New Roman" w:cs="Times New Roman"/>
          <w:bCs/>
          <w:sz w:val="24"/>
          <w:szCs w:val="24"/>
          <w:lang w:val="en-GB"/>
        </w:rPr>
        <w:t>:</w:t>
      </w:r>
    </w:p>
    <w:p w:rsidR="00720BAC" w:rsidRDefault="00720BAC" w:rsidP="00720BAC">
      <w:pPr>
        <w:autoSpaceDE w:val="0"/>
        <w:autoSpaceDN w:val="0"/>
        <w:adjustRightInd w:val="0"/>
        <w:spacing w:after="0" w:line="480" w:lineRule="auto"/>
        <w:jc w:val="both"/>
        <w:rPr>
          <w:rFonts w:ascii="Times New Roman" w:hAnsi="Times New Roman" w:cs="Times New Roman"/>
          <w:bCs/>
          <w:sz w:val="24"/>
          <w:szCs w:val="24"/>
          <w:lang w:val="en-GB"/>
        </w:rPr>
      </w:pPr>
    </w:p>
    <w:p w:rsidR="00720BAC" w:rsidRDefault="00B84AD1" w:rsidP="00720BAC">
      <w:pPr>
        <w:autoSpaceDE w:val="0"/>
        <w:autoSpaceDN w:val="0"/>
        <w:adjustRightInd w:val="0"/>
        <w:spacing w:after="0" w:line="480" w:lineRule="auto"/>
        <w:jc w:val="both"/>
        <w:rPr>
          <w:rFonts w:ascii="Times New Roman" w:hAnsi="Times New Roman" w:cs="Times New Roman"/>
          <w:bCs/>
          <w:sz w:val="24"/>
          <w:szCs w:val="24"/>
          <w:lang w:val="en-GB"/>
        </w:rPr>
      </w:pPr>
      <w:r w:rsidRPr="00B84AD1">
        <w:rPr>
          <w:rFonts w:ascii="Times New Roman" w:hAnsi="Times New Roman" w:cs="Times New Roman"/>
          <w:b/>
          <w:bCs/>
          <w:sz w:val="24"/>
          <w:szCs w:val="24"/>
          <w:lang w:val="en-GB"/>
        </w:rPr>
        <w:t>Table</w:t>
      </w:r>
      <w:r w:rsidR="00720BAC">
        <w:rPr>
          <w:rFonts w:ascii="Times New Roman" w:hAnsi="Times New Roman" w:cs="Times New Roman"/>
          <w:bCs/>
          <w:sz w:val="24"/>
          <w:szCs w:val="24"/>
          <w:lang w:val="en-GB"/>
        </w:rPr>
        <w:t xml:space="preserve"> 1 </w:t>
      </w:r>
    </w:p>
    <w:p w:rsidR="00720BAC" w:rsidRPr="0069400B" w:rsidRDefault="00720BAC" w:rsidP="00720BAC">
      <w:pPr>
        <w:autoSpaceDE w:val="0"/>
        <w:autoSpaceDN w:val="0"/>
        <w:adjustRightInd w:val="0"/>
        <w:spacing w:after="0" w:line="480" w:lineRule="auto"/>
        <w:jc w:val="both"/>
        <w:rPr>
          <w:rFonts w:ascii="Times New Roman" w:hAnsi="Times New Roman" w:cs="Times New Roman"/>
          <w:b/>
          <w:bCs/>
          <w:i/>
          <w:sz w:val="24"/>
          <w:szCs w:val="24"/>
          <w:lang w:val="en-GB"/>
        </w:rPr>
      </w:pPr>
      <w:r>
        <w:rPr>
          <w:rFonts w:ascii="Times New Roman" w:hAnsi="Times New Roman" w:cs="Times New Roman"/>
          <w:b/>
          <w:bCs/>
          <w:i/>
          <w:sz w:val="24"/>
          <w:szCs w:val="24"/>
          <w:lang w:val="en-GB"/>
        </w:rPr>
        <w:t>F</w:t>
      </w:r>
      <w:r w:rsidRPr="0069400B">
        <w:rPr>
          <w:rFonts w:ascii="Times New Roman" w:hAnsi="Times New Roman" w:cs="Times New Roman"/>
          <w:b/>
          <w:bCs/>
          <w:i/>
          <w:sz w:val="24"/>
          <w:szCs w:val="24"/>
          <w:lang w:val="en-GB"/>
        </w:rPr>
        <w:t>our freely available audio-conferencing tools</w:t>
      </w:r>
    </w:p>
    <w:tbl>
      <w:tblPr>
        <w:tblStyle w:val="TableGrid"/>
        <w:tblW w:w="0" w:type="auto"/>
        <w:tblLook w:val="04A0" w:firstRow="1" w:lastRow="0" w:firstColumn="1" w:lastColumn="0" w:noHBand="0" w:noVBand="1"/>
      </w:tblPr>
      <w:tblGrid>
        <w:gridCol w:w="1924"/>
        <w:gridCol w:w="1924"/>
        <w:gridCol w:w="1924"/>
        <w:gridCol w:w="1925"/>
        <w:gridCol w:w="1925"/>
      </w:tblGrid>
      <w:tr w:rsidR="00720BAC" w:rsidRPr="0069400B" w:rsidTr="00623811">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sz w:val="24"/>
                <w:szCs w:val="24"/>
                <w:lang w:val="en-GB"/>
              </w:rPr>
              <w:t>Audio conferencing tools</w:t>
            </w:r>
          </w:p>
        </w:tc>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sz w:val="24"/>
                <w:szCs w:val="24"/>
                <w:lang w:val="en-GB"/>
              </w:rPr>
              <w:t>Maximum no. participants</w:t>
            </w:r>
          </w:p>
        </w:tc>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sz w:val="24"/>
                <w:szCs w:val="24"/>
                <w:lang w:val="en-GB"/>
              </w:rPr>
              <w:t>Audio technology</w:t>
            </w:r>
          </w:p>
        </w:tc>
        <w:tc>
          <w:tcPr>
            <w:tcW w:w="1925"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sz w:val="24"/>
                <w:szCs w:val="24"/>
                <w:lang w:val="en-GB"/>
              </w:rPr>
              <w:t>Audio capabilities</w:t>
            </w:r>
          </w:p>
        </w:tc>
        <w:tc>
          <w:tcPr>
            <w:tcW w:w="1925"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sz w:val="24"/>
                <w:szCs w:val="24"/>
                <w:lang w:val="en-GB"/>
              </w:rPr>
              <w:t>Sessions recordable</w:t>
            </w:r>
          </w:p>
        </w:tc>
      </w:tr>
      <w:tr w:rsidR="00720BAC" w:rsidRPr="0069400B" w:rsidTr="00623811">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sz w:val="24"/>
                <w:szCs w:val="24"/>
                <w:lang w:val="en-GB"/>
              </w:rPr>
              <w:t>Skype</w:t>
            </w:r>
          </w:p>
        </w:tc>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bCs/>
                <w:sz w:val="24"/>
                <w:szCs w:val="24"/>
                <w:lang w:val="en-GB"/>
              </w:rPr>
              <w:t>26</w:t>
            </w:r>
          </w:p>
        </w:tc>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bCs/>
                <w:sz w:val="24"/>
                <w:szCs w:val="24"/>
                <w:lang w:val="en-GB"/>
              </w:rPr>
              <w:t>Full duplex</w:t>
            </w:r>
            <w:r w:rsidRPr="0069400B">
              <w:rPr>
                <w:rStyle w:val="FootnoteReference"/>
                <w:rFonts w:ascii="Times New Roman" w:hAnsi="Times New Roman" w:cs="Times New Roman"/>
                <w:bCs/>
                <w:sz w:val="24"/>
                <w:szCs w:val="24"/>
                <w:lang w:val="en-GB"/>
              </w:rPr>
              <w:footnoteReference w:id="2"/>
            </w:r>
          </w:p>
        </w:tc>
        <w:tc>
          <w:tcPr>
            <w:tcW w:w="1925" w:type="dxa"/>
          </w:tcPr>
          <w:p w:rsidR="00720BAC" w:rsidRPr="0069400B" w:rsidRDefault="00720BAC" w:rsidP="00623811">
            <w:pPr>
              <w:pStyle w:val="Default"/>
              <w:rPr>
                <w:rFonts w:ascii="Times New Roman" w:hAnsi="Times New Roman" w:cs="Times New Roman"/>
                <w:lang w:val="en-GB"/>
              </w:rPr>
            </w:pPr>
            <w:r w:rsidRPr="0069400B">
              <w:rPr>
                <w:rFonts w:ascii="Times New Roman" w:hAnsi="Times New Roman" w:cs="Times New Roman"/>
                <w:lang w:val="en-GB"/>
              </w:rPr>
              <w:t xml:space="preserve">yes (free for up to two participants; pay version required for conference calls) </w:t>
            </w:r>
          </w:p>
        </w:tc>
        <w:tc>
          <w:tcPr>
            <w:tcW w:w="1925" w:type="dxa"/>
          </w:tcPr>
          <w:p w:rsidR="00720BAC" w:rsidRPr="0069400B" w:rsidRDefault="00720BAC" w:rsidP="00623811">
            <w:pPr>
              <w:pStyle w:val="Default"/>
              <w:rPr>
                <w:rFonts w:ascii="Times New Roman" w:hAnsi="Times New Roman" w:cs="Times New Roman"/>
                <w:lang w:val="en-GB"/>
              </w:rPr>
            </w:pPr>
            <w:r w:rsidRPr="0069400B">
              <w:rPr>
                <w:rFonts w:ascii="Times New Roman" w:hAnsi="Times New Roman" w:cs="Times New Roman"/>
                <w:lang w:val="en-GB"/>
              </w:rPr>
              <w:t xml:space="preserve">yes (by means of call recording software) </w:t>
            </w:r>
          </w:p>
        </w:tc>
      </w:tr>
      <w:tr w:rsidR="00720BAC" w:rsidRPr="0069400B" w:rsidTr="00623811">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sz w:val="24"/>
                <w:szCs w:val="24"/>
                <w:lang w:val="en-GB"/>
              </w:rPr>
              <w:t>Google Talk</w:t>
            </w:r>
          </w:p>
        </w:tc>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bCs/>
                <w:sz w:val="24"/>
                <w:szCs w:val="24"/>
                <w:lang w:val="en-GB"/>
              </w:rPr>
              <w:t>2</w:t>
            </w:r>
          </w:p>
        </w:tc>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bCs/>
                <w:sz w:val="24"/>
                <w:szCs w:val="24"/>
                <w:lang w:val="en-GB"/>
              </w:rPr>
              <w:t>Full duplex</w:t>
            </w:r>
          </w:p>
        </w:tc>
        <w:tc>
          <w:tcPr>
            <w:tcW w:w="1925"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bCs/>
                <w:sz w:val="24"/>
                <w:szCs w:val="24"/>
                <w:lang w:val="en-GB"/>
              </w:rPr>
              <w:t xml:space="preserve">Yes </w:t>
            </w:r>
          </w:p>
        </w:tc>
        <w:tc>
          <w:tcPr>
            <w:tcW w:w="1925"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bCs/>
                <w:sz w:val="24"/>
                <w:szCs w:val="24"/>
                <w:lang w:val="en-GB"/>
              </w:rPr>
              <w:t xml:space="preserve">No </w:t>
            </w:r>
          </w:p>
        </w:tc>
      </w:tr>
      <w:tr w:rsidR="00720BAC" w:rsidRPr="0069400B" w:rsidTr="00623811">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proofErr w:type="spellStart"/>
            <w:r w:rsidRPr="0069400B">
              <w:rPr>
                <w:rFonts w:ascii="Times New Roman" w:hAnsi="Times New Roman" w:cs="Times New Roman"/>
                <w:sz w:val="24"/>
                <w:szCs w:val="24"/>
                <w:lang w:val="en-GB"/>
              </w:rPr>
              <w:t>Elluminate</w:t>
            </w:r>
            <w:proofErr w:type="spellEnd"/>
            <w:r w:rsidRPr="0069400B">
              <w:rPr>
                <w:rFonts w:ascii="Times New Roman" w:hAnsi="Times New Roman" w:cs="Times New Roman"/>
                <w:sz w:val="24"/>
                <w:szCs w:val="24"/>
                <w:lang w:val="en-GB"/>
              </w:rPr>
              <w:t xml:space="preserve"> v Room</w:t>
            </w:r>
          </w:p>
        </w:tc>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bCs/>
                <w:sz w:val="24"/>
                <w:szCs w:val="24"/>
                <w:lang w:val="en-GB"/>
              </w:rPr>
              <w:t>3</w:t>
            </w:r>
          </w:p>
        </w:tc>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bCs/>
                <w:sz w:val="24"/>
                <w:szCs w:val="24"/>
                <w:lang w:val="en-GB"/>
              </w:rPr>
              <w:t>Half duplex</w:t>
            </w:r>
            <w:r w:rsidRPr="0069400B">
              <w:rPr>
                <w:rStyle w:val="FootnoteReference"/>
                <w:rFonts w:ascii="Times New Roman" w:hAnsi="Times New Roman" w:cs="Times New Roman"/>
                <w:bCs/>
                <w:sz w:val="24"/>
                <w:szCs w:val="24"/>
                <w:lang w:val="en-GB"/>
              </w:rPr>
              <w:footnoteReference w:id="3"/>
            </w:r>
          </w:p>
        </w:tc>
        <w:tc>
          <w:tcPr>
            <w:tcW w:w="1925"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bCs/>
                <w:sz w:val="24"/>
                <w:szCs w:val="24"/>
                <w:lang w:val="en-GB"/>
              </w:rPr>
              <w:t xml:space="preserve">Yes </w:t>
            </w:r>
          </w:p>
        </w:tc>
        <w:tc>
          <w:tcPr>
            <w:tcW w:w="1925"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bCs/>
                <w:sz w:val="24"/>
                <w:szCs w:val="24"/>
                <w:lang w:val="en-GB"/>
              </w:rPr>
              <w:t>No</w:t>
            </w:r>
          </w:p>
        </w:tc>
      </w:tr>
      <w:tr w:rsidR="00720BAC" w:rsidRPr="0069400B" w:rsidTr="00623811">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proofErr w:type="spellStart"/>
            <w:r w:rsidRPr="0069400B">
              <w:rPr>
                <w:rFonts w:ascii="Times New Roman" w:hAnsi="Times New Roman" w:cs="Times New Roman"/>
                <w:sz w:val="24"/>
                <w:szCs w:val="24"/>
                <w:lang w:val="en-GB"/>
              </w:rPr>
              <w:t>FlashMeeting</w:t>
            </w:r>
            <w:proofErr w:type="spellEnd"/>
          </w:p>
        </w:tc>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bCs/>
                <w:sz w:val="24"/>
                <w:szCs w:val="24"/>
                <w:lang w:val="en-GB"/>
              </w:rPr>
              <w:t>30</w:t>
            </w:r>
          </w:p>
        </w:tc>
        <w:tc>
          <w:tcPr>
            <w:tcW w:w="1924"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bCs/>
                <w:sz w:val="24"/>
                <w:szCs w:val="24"/>
                <w:lang w:val="en-GB"/>
              </w:rPr>
              <w:t>Half duplex</w:t>
            </w:r>
          </w:p>
        </w:tc>
        <w:tc>
          <w:tcPr>
            <w:tcW w:w="1925" w:type="dxa"/>
          </w:tcPr>
          <w:p w:rsidR="00720BAC" w:rsidRPr="0069400B" w:rsidRDefault="00720BAC" w:rsidP="00623811">
            <w:pPr>
              <w:autoSpaceDE w:val="0"/>
              <w:autoSpaceDN w:val="0"/>
              <w:adjustRightInd w:val="0"/>
              <w:rPr>
                <w:rFonts w:ascii="Times New Roman" w:hAnsi="Times New Roman" w:cs="Times New Roman"/>
                <w:bCs/>
                <w:sz w:val="24"/>
                <w:szCs w:val="24"/>
                <w:lang w:val="en-GB"/>
              </w:rPr>
            </w:pPr>
            <w:r w:rsidRPr="0069400B">
              <w:rPr>
                <w:rFonts w:ascii="Times New Roman" w:hAnsi="Times New Roman" w:cs="Times New Roman"/>
                <w:bCs/>
                <w:sz w:val="24"/>
                <w:szCs w:val="24"/>
                <w:lang w:val="en-GB"/>
              </w:rPr>
              <w:t xml:space="preserve">Yes </w:t>
            </w:r>
          </w:p>
        </w:tc>
        <w:tc>
          <w:tcPr>
            <w:tcW w:w="1925" w:type="dxa"/>
          </w:tcPr>
          <w:p w:rsidR="00720BAC" w:rsidRPr="0069400B" w:rsidRDefault="00720BAC" w:rsidP="00623811">
            <w:pPr>
              <w:pStyle w:val="Default"/>
              <w:rPr>
                <w:rFonts w:ascii="Times New Roman" w:hAnsi="Times New Roman" w:cs="Times New Roman"/>
                <w:lang w:val="en-GB"/>
              </w:rPr>
            </w:pPr>
            <w:r w:rsidRPr="0069400B">
              <w:rPr>
                <w:rFonts w:ascii="Times New Roman" w:hAnsi="Times New Roman" w:cs="Times New Roman"/>
                <w:lang w:val="en-GB"/>
              </w:rPr>
              <w:t xml:space="preserve">yes (sessions automatically recorded) </w:t>
            </w:r>
          </w:p>
        </w:tc>
      </w:tr>
    </w:tbl>
    <w:p w:rsidR="00720BAC" w:rsidRPr="002714D2" w:rsidRDefault="00720BAC" w:rsidP="00720BAC">
      <w:pPr>
        <w:autoSpaceDE w:val="0"/>
        <w:autoSpaceDN w:val="0"/>
        <w:adjustRightInd w:val="0"/>
        <w:spacing w:after="0" w:line="480" w:lineRule="auto"/>
        <w:jc w:val="both"/>
        <w:rPr>
          <w:rFonts w:ascii="Times New Roman" w:hAnsi="Times New Roman" w:cs="Times New Roman"/>
          <w:bCs/>
          <w:sz w:val="24"/>
          <w:szCs w:val="24"/>
          <w:lang w:val="en-GB"/>
        </w:rPr>
      </w:pPr>
    </w:p>
    <w:p w:rsidR="00720BAC" w:rsidRPr="002714D2" w:rsidRDefault="00720BAC" w:rsidP="00720BAC">
      <w:pPr>
        <w:autoSpaceDE w:val="0"/>
        <w:autoSpaceDN w:val="0"/>
        <w:adjustRightInd w:val="0"/>
        <w:spacing w:after="0" w:line="480" w:lineRule="auto"/>
        <w:jc w:val="both"/>
        <w:rPr>
          <w:rFonts w:ascii="Times New Roman" w:hAnsi="Times New Roman" w:cs="Times New Roman"/>
          <w:sz w:val="24"/>
          <w:szCs w:val="24"/>
          <w:lang w:val="en-GB"/>
        </w:rPr>
      </w:pPr>
      <w:r w:rsidRPr="002714D2">
        <w:rPr>
          <w:rFonts w:ascii="Times New Roman" w:hAnsi="Times New Roman" w:cs="Times New Roman"/>
          <w:sz w:val="24"/>
          <w:szCs w:val="24"/>
          <w:lang w:val="en-GB"/>
        </w:rPr>
        <w:t xml:space="preserve">I have selected Skype based on these statistics and the fact that it is easy to install and can work with different operating systems. Due to its “widespread popularity and ease of use” </w:t>
      </w:r>
      <w:sdt>
        <w:sdtPr>
          <w:rPr>
            <w:rFonts w:ascii="Times New Roman" w:hAnsi="Times New Roman" w:cs="Times New Roman"/>
            <w:sz w:val="24"/>
            <w:szCs w:val="24"/>
            <w:lang w:val="en-GB"/>
          </w:rPr>
          <w:id w:val="-223601123"/>
          <w:citation/>
        </w:sdtPr>
        <w:sdtContent>
          <w:r w:rsidRPr="002714D2">
            <w:rPr>
              <w:rFonts w:ascii="Times New Roman" w:hAnsi="Times New Roman" w:cs="Times New Roman"/>
              <w:sz w:val="24"/>
              <w:szCs w:val="24"/>
              <w:lang w:val="en-GB"/>
            </w:rPr>
            <w:fldChar w:fldCharType="begin"/>
          </w:r>
          <w:r w:rsidRPr="002714D2">
            <w:rPr>
              <w:rFonts w:ascii="Times New Roman" w:hAnsi="Times New Roman" w:cs="Times New Roman"/>
              <w:sz w:val="24"/>
              <w:szCs w:val="24"/>
              <w:lang w:val="en-GB"/>
            </w:rPr>
            <w:instrText xml:space="preserve"> CITATION ECM11 \l 1033 </w:instrText>
          </w:r>
          <w:r w:rsidRPr="002714D2">
            <w:rPr>
              <w:rFonts w:ascii="Times New Roman" w:hAnsi="Times New Roman" w:cs="Times New Roman"/>
              <w:sz w:val="24"/>
              <w:szCs w:val="24"/>
              <w:lang w:val="en-GB"/>
            </w:rPr>
            <w:fldChar w:fldCharType="separate"/>
          </w:r>
          <w:r w:rsidRPr="002714D2">
            <w:rPr>
              <w:rFonts w:ascii="Times New Roman" w:hAnsi="Times New Roman" w:cs="Times New Roman"/>
              <w:sz w:val="24"/>
              <w:szCs w:val="24"/>
              <w:lang w:val="en-GB"/>
            </w:rPr>
            <w:t>(ECML, 2011)</w:t>
          </w:r>
          <w:r w:rsidRPr="002714D2">
            <w:rPr>
              <w:rFonts w:ascii="Times New Roman" w:hAnsi="Times New Roman" w:cs="Times New Roman"/>
              <w:sz w:val="24"/>
              <w:szCs w:val="24"/>
              <w:lang w:val="en-GB"/>
            </w:rPr>
            <w:fldChar w:fldCharType="end"/>
          </w:r>
        </w:sdtContent>
      </w:sdt>
      <w:r w:rsidRPr="002714D2">
        <w:rPr>
          <w:rFonts w:ascii="Times New Roman" w:hAnsi="Times New Roman" w:cs="Times New Roman"/>
          <w:sz w:val="24"/>
          <w:szCs w:val="24"/>
          <w:lang w:val="en-GB"/>
        </w:rPr>
        <w:t xml:space="preserve"> Skype is the choice of tool for many language teachers. </w:t>
      </w:r>
    </w:p>
    <w:p w:rsidR="00720BAC" w:rsidRPr="002714D2" w:rsidRDefault="00720BAC" w:rsidP="00720BAC">
      <w:pPr>
        <w:autoSpaceDE w:val="0"/>
        <w:autoSpaceDN w:val="0"/>
        <w:adjustRightInd w:val="0"/>
        <w:spacing w:after="0" w:line="480" w:lineRule="auto"/>
        <w:ind w:firstLine="720"/>
        <w:jc w:val="both"/>
        <w:rPr>
          <w:rFonts w:ascii="Times New Roman" w:hAnsi="Times New Roman" w:cs="Times New Roman"/>
          <w:sz w:val="24"/>
          <w:szCs w:val="24"/>
          <w:lang w:val="en-GB"/>
        </w:rPr>
      </w:pPr>
      <w:r w:rsidRPr="00C10CED">
        <w:rPr>
          <w:rFonts w:ascii="Times New Roman" w:hAnsi="Times New Roman" w:cs="Times New Roman"/>
          <w:b/>
          <w:i/>
          <w:sz w:val="24"/>
          <w:szCs w:val="24"/>
          <w:lang w:val="en-GB"/>
        </w:rPr>
        <w:lastRenderedPageBreak/>
        <w:t>How are teachers using Skype?</w:t>
      </w:r>
      <w:r>
        <w:rPr>
          <w:rFonts w:ascii="Times New Roman" w:hAnsi="Times New Roman" w:cs="Times New Roman"/>
          <w:sz w:val="24"/>
          <w:szCs w:val="24"/>
          <w:lang w:val="en-GB"/>
        </w:rPr>
        <w:t xml:space="preserve"> </w:t>
      </w:r>
      <w:r w:rsidRPr="002714D2">
        <w:rPr>
          <w:rFonts w:ascii="Times New Roman" w:hAnsi="Times New Roman" w:cs="Times New Roman"/>
          <w:sz w:val="24"/>
          <w:szCs w:val="24"/>
          <w:lang w:val="en-GB"/>
        </w:rPr>
        <w:t>Technology has been incorporated into the classroom for many years. As mentioned before, since e-mailing, technology has been an innovation and interest in language learning. With the developments in technology, the developments of language teaching and learning have also advanced. Synchronous communication tools such as Skype have been the focus of many research papers, which will be mentioned later. Teachers have integrated Skype into their classes for many reasons. Some are showing lectures to their classes, using Skype as an aid to their own subject. Others are setting up structured or non-structured face-to-face sessions for their students and using it for distance learning. It seems like there are a lot of research studies focusing on the use of technology for language learning purposes in the literature. However, this paper will focus on the implementation of using Skype as a tool to develop oral language skills of EFL students because as Yang and Chang (2008) explain, “SCMC also provides excellent opportunities for students to practise their English with flexibility of time and place and for instructors to mentor and evaluate students’ oral proficiency”</w:t>
      </w:r>
      <w:sdt>
        <w:sdtPr>
          <w:rPr>
            <w:rFonts w:ascii="Times New Roman" w:hAnsi="Times New Roman" w:cs="Times New Roman"/>
            <w:sz w:val="24"/>
            <w:szCs w:val="24"/>
            <w:lang w:val="en-GB"/>
          </w:rPr>
          <w:id w:val="363637680"/>
          <w:citation/>
        </w:sdtPr>
        <w:sdtContent>
          <w:r w:rsidRPr="002714D2">
            <w:rPr>
              <w:rFonts w:ascii="Times New Roman" w:hAnsi="Times New Roman" w:cs="Times New Roman"/>
              <w:sz w:val="24"/>
              <w:szCs w:val="24"/>
              <w:lang w:val="en-GB"/>
            </w:rPr>
            <w:fldChar w:fldCharType="begin"/>
          </w:r>
          <w:r w:rsidRPr="002714D2">
            <w:rPr>
              <w:rFonts w:ascii="Times New Roman" w:hAnsi="Times New Roman" w:cs="Times New Roman"/>
              <w:sz w:val="24"/>
              <w:szCs w:val="24"/>
              <w:lang w:val="en-GB"/>
            </w:rPr>
            <w:instrText xml:space="preserve"> CITATION Yan08 \p 721 \n  \y  \t  \l 1033  </w:instrText>
          </w:r>
          <w:r w:rsidRPr="002714D2">
            <w:rPr>
              <w:rFonts w:ascii="Times New Roman" w:hAnsi="Times New Roman" w:cs="Times New Roman"/>
              <w:sz w:val="24"/>
              <w:szCs w:val="24"/>
              <w:lang w:val="en-GB"/>
            </w:rPr>
            <w:fldChar w:fldCharType="separate"/>
          </w:r>
          <w:r w:rsidRPr="002714D2">
            <w:rPr>
              <w:rFonts w:ascii="Times New Roman" w:hAnsi="Times New Roman" w:cs="Times New Roman"/>
              <w:sz w:val="24"/>
              <w:szCs w:val="24"/>
              <w:lang w:val="en-GB"/>
            </w:rPr>
            <w:t xml:space="preserve"> (p. 721)</w:t>
          </w:r>
          <w:r w:rsidRPr="002714D2">
            <w:rPr>
              <w:rFonts w:ascii="Times New Roman" w:hAnsi="Times New Roman" w:cs="Times New Roman"/>
              <w:sz w:val="24"/>
              <w:szCs w:val="24"/>
              <w:lang w:val="en-GB"/>
            </w:rPr>
            <w:fldChar w:fldCharType="end"/>
          </w:r>
        </w:sdtContent>
      </w:sdt>
    </w:p>
    <w:p w:rsidR="00720BAC" w:rsidRPr="002714D2" w:rsidRDefault="00720BAC" w:rsidP="00720BAC">
      <w:pPr>
        <w:autoSpaceDE w:val="0"/>
        <w:autoSpaceDN w:val="0"/>
        <w:adjustRightInd w:val="0"/>
        <w:spacing w:after="0" w:line="480" w:lineRule="auto"/>
        <w:ind w:firstLine="720"/>
        <w:jc w:val="both"/>
        <w:rPr>
          <w:rFonts w:ascii="Times New Roman" w:hAnsi="Times New Roman" w:cs="Times New Roman"/>
          <w:sz w:val="24"/>
          <w:szCs w:val="24"/>
          <w:lang w:val="en-GB"/>
        </w:rPr>
      </w:pPr>
      <w:r w:rsidRPr="002714D2">
        <w:rPr>
          <w:rFonts w:ascii="Times New Roman" w:hAnsi="Times New Roman" w:cs="Times New Roman"/>
          <w:sz w:val="24"/>
          <w:szCs w:val="24"/>
          <w:lang w:val="en-GB"/>
        </w:rPr>
        <w:t xml:space="preserve"> Another motivation could be its integration into the curriculum. Many teachers around</w:t>
      </w:r>
    </w:p>
    <w:p w:rsidR="00720BAC" w:rsidRPr="002714D2" w:rsidRDefault="00720BAC" w:rsidP="00720BAC">
      <w:pPr>
        <w:autoSpaceDE w:val="0"/>
        <w:autoSpaceDN w:val="0"/>
        <w:adjustRightInd w:val="0"/>
        <w:spacing w:after="0" w:line="480" w:lineRule="auto"/>
        <w:ind w:left="720"/>
        <w:jc w:val="both"/>
        <w:rPr>
          <w:rFonts w:ascii="Times New Roman" w:hAnsi="Times New Roman" w:cs="Times New Roman"/>
          <w:sz w:val="24"/>
          <w:szCs w:val="24"/>
          <w:lang w:val="en-GB"/>
        </w:rPr>
      </w:pPr>
      <w:r w:rsidRPr="002714D2">
        <w:rPr>
          <w:rFonts w:ascii="Times New Roman" w:hAnsi="Times New Roman" w:cs="Times New Roman"/>
          <w:sz w:val="24"/>
          <w:szCs w:val="24"/>
          <w:lang w:val="en-GB"/>
        </w:rPr>
        <w:t xml:space="preserve">the world are actively experimenting with internet telephony in English as Foreign Language (EFL) classes as Skype can be used for communicating and sharing files and can be used as a tool to facilitate small group class projects or small discussion forums. </w:t>
      </w:r>
      <w:sdt>
        <w:sdtPr>
          <w:rPr>
            <w:rFonts w:ascii="Times New Roman" w:hAnsi="Times New Roman" w:cs="Times New Roman"/>
            <w:sz w:val="24"/>
            <w:szCs w:val="24"/>
            <w:lang w:val="en-GB"/>
          </w:rPr>
          <w:id w:val="-1454010479"/>
          <w:citation/>
        </w:sdtPr>
        <w:sdtContent>
          <w:r w:rsidRPr="002714D2">
            <w:rPr>
              <w:rFonts w:ascii="Times New Roman" w:hAnsi="Times New Roman" w:cs="Times New Roman"/>
              <w:sz w:val="24"/>
              <w:szCs w:val="24"/>
              <w:lang w:val="en-GB"/>
            </w:rPr>
            <w:fldChar w:fldCharType="begin"/>
          </w:r>
          <w:r w:rsidRPr="002714D2">
            <w:rPr>
              <w:rFonts w:ascii="Times New Roman" w:hAnsi="Times New Roman" w:cs="Times New Roman"/>
              <w:sz w:val="24"/>
              <w:szCs w:val="24"/>
              <w:lang w:val="en-GB"/>
            </w:rPr>
            <w:instrText xml:space="preserve">CITATION Ant06 \p 272 \l 1033 </w:instrText>
          </w:r>
          <w:r w:rsidRPr="002714D2">
            <w:rPr>
              <w:rFonts w:ascii="Times New Roman" w:hAnsi="Times New Roman" w:cs="Times New Roman"/>
              <w:sz w:val="24"/>
              <w:szCs w:val="24"/>
              <w:lang w:val="en-GB"/>
            </w:rPr>
            <w:fldChar w:fldCharType="separate"/>
          </w:r>
          <w:r w:rsidRPr="002714D2">
            <w:rPr>
              <w:rFonts w:ascii="Times New Roman" w:hAnsi="Times New Roman" w:cs="Times New Roman"/>
              <w:sz w:val="24"/>
              <w:szCs w:val="24"/>
              <w:lang w:val="en-GB"/>
            </w:rPr>
            <w:t>(Antonella, 2006, p. 272)</w:t>
          </w:r>
          <w:r w:rsidRPr="002714D2">
            <w:rPr>
              <w:rFonts w:ascii="Times New Roman" w:hAnsi="Times New Roman" w:cs="Times New Roman"/>
              <w:sz w:val="24"/>
              <w:szCs w:val="24"/>
              <w:lang w:val="en-GB"/>
            </w:rPr>
            <w:fldChar w:fldCharType="end"/>
          </w:r>
        </w:sdtContent>
      </w:sdt>
    </w:p>
    <w:p w:rsidR="00720BAC" w:rsidRPr="002714D2" w:rsidRDefault="00720BAC" w:rsidP="00720BAC">
      <w:pPr>
        <w:autoSpaceDE w:val="0"/>
        <w:autoSpaceDN w:val="0"/>
        <w:adjustRightInd w:val="0"/>
        <w:spacing w:after="0" w:line="480" w:lineRule="auto"/>
        <w:jc w:val="both"/>
        <w:rPr>
          <w:rFonts w:ascii="Times New Roman" w:hAnsi="Times New Roman" w:cs="Times New Roman"/>
          <w:sz w:val="24"/>
          <w:szCs w:val="24"/>
          <w:lang w:val="en-GB"/>
        </w:rPr>
      </w:pPr>
      <w:r w:rsidRPr="002714D2">
        <w:rPr>
          <w:rFonts w:ascii="Times New Roman" w:hAnsi="Times New Roman" w:cs="Times New Roman"/>
          <w:sz w:val="24"/>
          <w:szCs w:val="24"/>
          <w:lang w:val="en-GB"/>
        </w:rPr>
        <w:t>Moreover, Skype is an authentic way of promoting natural conversations in circumstances where it may not be possible. For instance, in my teaching context where students usually share the same L1, creating a natural speaking context is very difficult and often extremely artificial.</w:t>
      </w:r>
      <w:r w:rsidRPr="002714D2">
        <w:rPr>
          <w:rFonts w:ascii="TimesNewRomanPSMT" w:hAnsi="TimesNewRomanPSMT" w:cs="TimesNewRomanPSMT"/>
          <w:sz w:val="24"/>
          <w:szCs w:val="24"/>
          <w:lang w:val="en-GB"/>
        </w:rPr>
        <w:t xml:space="preserve"> CMC provides an authentic speaking context similar to that of a natural face-to-face conversation where speech is visual and spontaneous (Wang, 2004a, 2004b, as cited in Xiao, 2007). </w:t>
      </w:r>
    </w:p>
    <w:p w:rsidR="00720BAC" w:rsidRPr="00875599" w:rsidRDefault="00720BAC" w:rsidP="00720BAC">
      <w:pPr>
        <w:autoSpaceDE w:val="0"/>
        <w:autoSpaceDN w:val="0"/>
        <w:adjustRightInd w:val="0"/>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SCMC in Language Learning</w:t>
      </w:r>
    </w:p>
    <w:p w:rsidR="00720BAC" w:rsidRPr="00F204CB" w:rsidRDefault="00720BAC" w:rsidP="00720BAC">
      <w:pPr>
        <w:autoSpaceDE w:val="0"/>
        <w:autoSpaceDN w:val="0"/>
        <w:adjustRightInd w:val="0"/>
        <w:spacing w:after="0" w:line="480" w:lineRule="auto"/>
        <w:ind w:firstLine="709"/>
        <w:jc w:val="both"/>
        <w:rPr>
          <w:rFonts w:ascii="Times New Roman" w:hAnsi="Times New Roman" w:cs="Times New Roman"/>
          <w:sz w:val="24"/>
          <w:szCs w:val="24"/>
          <w:lang w:val="en-GB"/>
        </w:rPr>
      </w:pPr>
      <w:r w:rsidRPr="00C10CED">
        <w:rPr>
          <w:rFonts w:ascii="Times New Roman" w:hAnsi="Times New Roman" w:cs="Times New Roman"/>
          <w:b/>
          <w:i/>
          <w:sz w:val="24"/>
          <w:szCs w:val="24"/>
          <w:lang w:val="en-GB"/>
        </w:rPr>
        <w:t>Is it really useful?</w:t>
      </w:r>
      <w:r>
        <w:rPr>
          <w:rFonts w:ascii="Times New Roman" w:hAnsi="Times New Roman" w:cs="Times New Roman"/>
          <w:b/>
          <w:sz w:val="24"/>
          <w:szCs w:val="24"/>
          <w:lang w:val="en-GB"/>
        </w:rPr>
        <w:t xml:space="preserve"> </w:t>
      </w:r>
      <w:r w:rsidRPr="002714D2">
        <w:rPr>
          <w:rFonts w:ascii="Times New Roman" w:hAnsi="Times New Roman" w:cs="Times New Roman"/>
          <w:sz w:val="24"/>
          <w:szCs w:val="24"/>
          <w:lang w:val="en-GB"/>
        </w:rPr>
        <w:t>Research in the field of CMC in foreig</w:t>
      </w:r>
      <w:r>
        <w:rPr>
          <w:rFonts w:ascii="Times New Roman" w:hAnsi="Times New Roman" w:cs="Times New Roman"/>
          <w:sz w:val="24"/>
          <w:szCs w:val="24"/>
          <w:lang w:val="en-GB"/>
        </w:rPr>
        <w:t xml:space="preserve">n language teaching/learning is </w:t>
      </w:r>
      <w:r w:rsidRPr="002714D2">
        <w:rPr>
          <w:rFonts w:ascii="Times New Roman" w:hAnsi="Times New Roman" w:cs="Times New Roman"/>
          <w:sz w:val="24"/>
          <w:szCs w:val="24"/>
          <w:lang w:val="en-GB"/>
        </w:rPr>
        <w:t xml:space="preserve">nothing new and has been around for quite some time. The comparison of CMC and face-to-face (F2F) goes as far back as the 1990’s where (Chun, 1994; Kern, 1995; </w:t>
      </w:r>
      <w:proofErr w:type="spellStart"/>
      <w:r w:rsidRPr="002714D2">
        <w:rPr>
          <w:rFonts w:ascii="Times New Roman" w:hAnsi="Times New Roman" w:cs="Times New Roman"/>
          <w:sz w:val="24"/>
          <w:szCs w:val="24"/>
          <w:lang w:val="en-GB"/>
        </w:rPr>
        <w:t>Warschauer</w:t>
      </w:r>
      <w:proofErr w:type="spellEnd"/>
      <w:r w:rsidRPr="002714D2">
        <w:rPr>
          <w:rFonts w:ascii="Times New Roman" w:hAnsi="Times New Roman" w:cs="Times New Roman"/>
          <w:sz w:val="24"/>
          <w:szCs w:val="24"/>
          <w:lang w:val="en-GB"/>
        </w:rPr>
        <w:t xml:space="preserve">, 1996) corroborated increased participation and performance by learners in the computer-assisted classes compared to the teacher-fronted classes they were studying at the time. As discussed earlier, different SCMC tools have been integrated into classroom teaching and learning in different ways. Yet, not all of these applications were successful. Yang &amp; Chang (2008) carried out a research using Skype in their classes to examine the effectiveness of students practicing oral English proficiency using voice-based SCMC structured discussions.  In their research, they compared two groups (structured and non-structured) where the structured group was given structured topics and tasks and the non-structured group was given no specific topics to discuss or any tasks to do (free) on Skype. A pre-post experimental design was used to determine students’ oral proficiency. Interestingly, no statistically significant differences were found between the structured and non-structured groups </w:t>
      </w:r>
      <w:sdt>
        <w:sdtPr>
          <w:rPr>
            <w:rFonts w:ascii="Times New Roman" w:hAnsi="Times New Roman" w:cs="Times New Roman"/>
            <w:sz w:val="24"/>
            <w:szCs w:val="24"/>
            <w:lang w:val="en-GB"/>
          </w:rPr>
          <w:id w:val="2085794697"/>
          <w:citation/>
        </w:sdtPr>
        <w:sdtContent>
          <w:r w:rsidRPr="002714D2">
            <w:rPr>
              <w:rFonts w:ascii="Times New Roman" w:hAnsi="Times New Roman" w:cs="Times New Roman"/>
              <w:sz w:val="24"/>
              <w:szCs w:val="24"/>
              <w:lang w:val="en-GB"/>
            </w:rPr>
            <w:fldChar w:fldCharType="begin"/>
          </w:r>
          <w:r w:rsidRPr="002714D2">
            <w:rPr>
              <w:rFonts w:ascii="Times New Roman" w:hAnsi="Times New Roman" w:cs="Times New Roman"/>
              <w:sz w:val="24"/>
              <w:szCs w:val="24"/>
              <w:lang w:val="en-GB"/>
            </w:rPr>
            <w:instrText xml:space="preserve"> CITATION Yan08 \l 1033 </w:instrText>
          </w:r>
          <w:r w:rsidRPr="002714D2">
            <w:rPr>
              <w:rFonts w:ascii="Times New Roman" w:hAnsi="Times New Roman" w:cs="Times New Roman"/>
              <w:sz w:val="24"/>
              <w:szCs w:val="24"/>
              <w:lang w:val="en-GB"/>
            </w:rPr>
            <w:fldChar w:fldCharType="separate"/>
          </w:r>
          <w:r w:rsidRPr="002714D2">
            <w:rPr>
              <w:rFonts w:ascii="Times New Roman" w:hAnsi="Times New Roman" w:cs="Times New Roman"/>
              <w:sz w:val="24"/>
              <w:szCs w:val="24"/>
              <w:lang w:val="en-GB"/>
            </w:rPr>
            <w:t>(Yang &amp; Chang, 2008)</w:t>
          </w:r>
          <w:r w:rsidRPr="002714D2">
            <w:rPr>
              <w:rFonts w:ascii="Times New Roman" w:hAnsi="Times New Roman" w:cs="Times New Roman"/>
              <w:sz w:val="24"/>
              <w:szCs w:val="24"/>
              <w:lang w:val="en-GB"/>
            </w:rPr>
            <w:fldChar w:fldCharType="end"/>
          </w:r>
        </w:sdtContent>
      </w:sdt>
      <w:r w:rsidRPr="002714D2">
        <w:rPr>
          <w:rFonts w:ascii="Times New Roman" w:hAnsi="Times New Roman" w:cs="Times New Roman"/>
          <w:sz w:val="24"/>
          <w:szCs w:val="24"/>
          <w:lang w:val="en-GB"/>
        </w:rPr>
        <w:t xml:space="preserve">. Although this study provides a background on how to structure language activities in EFL classrooms, it does not tell us whether the implementation of a tandem Skype scheme may actually reinforce oral fluency or not.  </w:t>
      </w:r>
    </w:p>
    <w:p w:rsidR="00720BAC" w:rsidRDefault="00720BAC" w:rsidP="00623811">
      <w:pPr>
        <w:autoSpaceDE w:val="0"/>
        <w:autoSpaceDN w:val="0"/>
        <w:adjustRightInd w:val="0"/>
        <w:spacing w:after="0" w:line="480" w:lineRule="auto"/>
        <w:ind w:firstLine="709"/>
        <w:jc w:val="both"/>
        <w:rPr>
          <w:rFonts w:ascii="Times New Roman" w:hAnsi="Times New Roman" w:cs="Times New Roman"/>
          <w:sz w:val="24"/>
          <w:szCs w:val="24"/>
          <w:lang w:val="en-GB"/>
        </w:rPr>
      </w:pPr>
      <w:r w:rsidRPr="002714D2">
        <w:rPr>
          <w:rFonts w:ascii="Times New Roman" w:hAnsi="Times New Roman" w:cs="Times New Roman"/>
          <w:sz w:val="24"/>
          <w:szCs w:val="24"/>
          <w:lang w:val="en-GB"/>
        </w:rPr>
        <w:t xml:space="preserve">Further research demonstrating uncertainty of benefits of using SCMC in the foreign language classroom was carried out by </w:t>
      </w:r>
      <w:proofErr w:type="spellStart"/>
      <w:r w:rsidRPr="002714D2">
        <w:rPr>
          <w:rFonts w:ascii="Times New Roman" w:hAnsi="Times New Roman" w:cs="Times New Roman"/>
          <w:sz w:val="24"/>
          <w:szCs w:val="24"/>
          <w:lang w:val="en-GB"/>
        </w:rPr>
        <w:t>Yanguas</w:t>
      </w:r>
      <w:proofErr w:type="spellEnd"/>
      <w:r w:rsidRPr="002714D2">
        <w:rPr>
          <w:rFonts w:ascii="Times New Roman" w:hAnsi="Times New Roman" w:cs="Times New Roman"/>
          <w:sz w:val="24"/>
          <w:szCs w:val="24"/>
          <w:lang w:val="en-GB"/>
        </w:rPr>
        <w:t xml:space="preserve"> (2010). The research aimed to compare three aspects of language learning: video conferencing (</w:t>
      </w:r>
      <w:proofErr w:type="spellStart"/>
      <w:r w:rsidRPr="002714D2">
        <w:rPr>
          <w:rFonts w:ascii="Times New Roman" w:hAnsi="Times New Roman" w:cs="Times New Roman"/>
          <w:sz w:val="24"/>
          <w:szCs w:val="24"/>
          <w:lang w:val="en-GB"/>
        </w:rPr>
        <w:t>VidCMC</w:t>
      </w:r>
      <w:proofErr w:type="spellEnd"/>
      <w:r w:rsidRPr="002714D2">
        <w:rPr>
          <w:rFonts w:ascii="Times New Roman" w:hAnsi="Times New Roman" w:cs="Times New Roman"/>
          <w:sz w:val="24"/>
          <w:szCs w:val="24"/>
          <w:lang w:val="en-GB"/>
        </w:rPr>
        <w:t>), audio conferencing (</w:t>
      </w:r>
      <w:proofErr w:type="spellStart"/>
      <w:r w:rsidRPr="002714D2">
        <w:rPr>
          <w:rFonts w:ascii="Times New Roman" w:hAnsi="Times New Roman" w:cs="Times New Roman"/>
          <w:sz w:val="24"/>
          <w:szCs w:val="24"/>
          <w:lang w:val="en-GB"/>
        </w:rPr>
        <w:t>AudCMC</w:t>
      </w:r>
      <w:proofErr w:type="spellEnd"/>
      <w:r w:rsidRPr="002714D2">
        <w:rPr>
          <w:rFonts w:ascii="Times New Roman" w:hAnsi="Times New Roman" w:cs="Times New Roman"/>
          <w:sz w:val="24"/>
          <w:szCs w:val="24"/>
          <w:lang w:val="en-GB"/>
        </w:rPr>
        <w:t xml:space="preserve">) and face-to-face (FTF) interaction in their effectiveness of developing oral proficiency. Participants of the study were selected among learners of Spanish. An interchanging difference was seen in different aspects of the study. For example, the </w:t>
      </w:r>
      <w:proofErr w:type="spellStart"/>
      <w:r w:rsidRPr="002714D2">
        <w:rPr>
          <w:rFonts w:ascii="Times New Roman" w:hAnsi="Times New Roman" w:cs="Times New Roman"/>
          <w:sz w:val="24"/>
          <w:szCs w:val="24"/>
          <w:lang w:val="en-GB"/>
        </w:rPr>
        <w:t>VidCMC</w:t>
      </w:r>
      <w:proofErr w:type="spellEnd"/>
      <w:r w:rsidRPr="002714D2">
        <w:rPr>
          <w:rFonts w:ascii="Times New Roman" w:hAnsi="Times New Roman" w:cs="Times New Roman"/>
          <w:sz w:val="24"/>
          <w:szCs w:val="24"/>
          <w:lang w:val="en-GB"/>
        </w:rPr>
        <w:t xml:space="preserve"> group seemed to perform better in turn-taking, while the </w:t>
      </w:r>
      <w:proofErr w:type="spellStart"/>
      <w:r w:rsidRPr="002714D2">
        <w:rPr>
          <w:rFonts w:ascii="Times New Roman" w:hAnsi="Times New Roman" w:cs="Times New Roman"/>
          <w:sz w:val="24"/>
          <w:szCs w:val="24"/>
          <w:lang w:val="en-GB"/>
        </w:rPr>
        <w:t>AudCMC</w:t>
      </w:r>
      <w:proofErr w:type="spellEnd"/>
      <w:r w:rsidRPr="002714D2">
        <w:rPr>
          <w:rFonts w:ascii="Times New Roman" w:hAnsi="Times New Roman" w:cs="Times New Roman"/>
          <w:sz w:val="24"/>
          <w:szCs w:val="24"/>
          <w:lang w:val="en-GB"/>
        </w:rPr>
        <w:t xml:space="preserve"> group performed better in lexical transformations. Additionally, the </w:t>
      </w:r>
      <w:r w:rsidRPr="002714D2">
        <w:rPr>
          <w:rFonts w:ascii="Times New Roman" w:hAnsi="Times New Roman" w:cs="Times New Roman"/>
          <w:sz w:val="24"/>
          <w:szCs w:val="24"/>
          <w:lang w:val="en-GB"/>
        </w:rPr>
        <w:lastRenderedPageBreak/>
        <w:t xml:space="preserve">FTF group showed a relatively high percentage in negotiation routines </w:t>
      </w:r>
      <w:sdt>
        <w:sdtPr>
          <w:rPr>
            <w:rFonts w:ascii="Times New Roman" w:hAnsi="Times New Roman" w:cs="Times New Roman"/>
            <w:sz w:val="24"/>
            <w:szCs w:val="24"/>
            <w:lang w:val="en-GB"/>
          </w:rPr>
          <w:id w:val="-1697374880"/>
          <w:citation/>
        </w:sdtPr>
        <w:sdtContent>
          <w:r w:rsidRPr="002714D2">
            <w:rPr>
              <w:rFonts w:ascii="Times New Roman" w:hAnsi="Times New Roman" w:cs="Times New Roman"/>
              <w:sz w:val="24"/>
              <w:szCs w:val="24"/>
              <w:lang w:val="en-GB"/>
            </w:rPr>
            <w:fldChar w:fldCharType="begin"/>
          </w:r>
          <w:r w:rsidRPr="002714D2">
            <w:rPr>
              <w:rFonts w:ascii="Times New Roman" w:hAnsi="Times New Roman" w:cs="Times New Roman"/>
              <w:sz w:val="24"/>
              <w:szCs w:val="24"/>
              <w:lang w:val="en-GB"/>
            </w:rPr>
            <w:instrText xml:space="preserve"> CITATION Yan10 \l 1033 </w:instrText>
          </w:r>
          <w:r w:rsidRPr="002714D2">
            <w:rPr>
              <w:rFonts w:ascii="Times New Roman" w:hAnsi="Times New Roman" w:cs="Times New Roman"/>
              <w:sz w:val="24"/>
              <w:szCs w:val="24"/>
              <w:lang w:val="en-GB"/>
            </w:rPr>
            <w:fldChar w:fldCharType="separate"/>
          </w:r>
          <w:r w:rsidRPr="002714D2">
            <w:rPr>
              <w:rFonts w:ascii="Times New Roman" w:hAnsi="Times New Roman" w:cs="Times New Roman"/>
              <w:sz w:val="24"/>
              <w:szCs w:val="24"/>
              <w:lang w:val="en-GB"/>
            </w:rPr>
            <w:t>(Yanguas, 2010)</w:t>
          </w:r>
          <w:r w:rsidRPr="002714D2">
            <w:rPr>
              <w:rFonts w:ascii="Times New Roman" w:hAnsi="Times New Roman" w:cs="Times New Roman"/>
              <w:sz w:val="24"/>
              <w:szCs w:val="24"/>
              <w:lang w:val="en-GB"/>
            </w:rPr>
            <w:fldChar w:fldCharType="end"/>
          </w:r>
        </w:sdtContent>
      </w:sdt>
      <w:r w:rsidRPr="002714D2">
        <w:rPr>
          <w:rFonts w:ascii="Times New Roman" w:hAnsi="Times New Roman" w:cs="Times New Roman"/>
          <w:sz w:val="24"/>
          <w:szCs w:val="24"/>
          <w:lang w:val="en-GB"/>
        </w:rPr>
        <w:t>. The research methodology was designed meticulously with careful consideration of selection of participants and structured tasks being used in all three groups. A drawback of this research, however, is that the tasks were not authentic and realistic in all three contexts and therefore, vague results were found.  For example, the jigsaw task (</w:t>
      </w:r>
      <w:r w:rsidRPr="002714D2">
        <w:rPr>
          <w:rFonts w:ascii="Times New Roman" w:hAnsi="Times New Roman" w:cs="Times New Roman"/>
          <w:b/>
          <w:sz w:val="24"/>
          <w:szCs w:val="24"/>
          <w:lang w:val="en-GB"/>
        </w:rPr>
        <w:t>Appendix 3</w:t>
      </w:r>
      <w:r w:rsidRPr="002714D2">
        <w:rPr>
          <w:rFonts w:ascii="Times New Roman" w:hAnsi="Times New Roman" w:cs="Times New Roman"/>
          <w:sz w:val="24"/>
          <w:szCs w:val="24"/>
          <w:lang w:val="en-GB"/>
        </w:rPr>
        <w:t xml:space="preserve">) may be performed with ease in the </w:t>
      </w:r>
      <w:proofErr w:type="spellStart"/>
      <w:r w:rsidRPr="002714D2">
        <w:rPr>
          <w:rFonts w:ascii="Times New Roman" w:hAnsi="Times New Roman" w:cs="Times New Roman"/>
          <w:sz w:val="24"/>
          <w:szCs w:val="24"/>
          <w:lang w:val="en-GB"/>
        </w:rPr>
        <w:t>VidCMC</w:t>
      </w:r>
      <w:proofErr w:type="spellEnd"/>
      <w:r w:rsidRPr="002714D2">
        <w:rPr>
          <w:rFonts w:ascii="Times New Roman" w:hAnsi="Times New Roman" w:cs="Times New Roman"/>
          <w:sz w:val="24"/>
          <w:szCs w:val="24"/>
          <w:lang w:val="en-GB"/>
        </w:rPr>
        <w:t xml:space="preserve"> and FTF context, conversely, not so authentic and somewhat awkward in the </w:t>
      </w:r>
      <w:proofErr w:type="spellStart"/>
      <w:r w:rsidRPr="002714D2">
        <w:rPr>
          <w:rFonts w:ascii="Times New Roman" w:hAnsi="Times New Roman" w:cs="Times New Roman"/>
          <w:sz w:val="24"/>
          <w:szCs w:val="24"/>
          <w:lang w:val="en-GB"/>
        </w:rPr>
        <w:t>AudCMC</w:t>
      </w:r>
      <w:proofErr w:type="spellEnd"/>
      <w:r w:rsidRPr="002714D2">
        <w:rPr>
          <w:rFonts w:ascii="Times New Roman" w:hAnsi="Times New Roman" w:cs="Times New Roman"/>
          <w:sz w:val="24"/>
          <w:szCs w:val="24"/>
          <w:lang w:val="en-GB"/>
        </w:rPr>
        <w:t xml:space="preserve"> context. When designing speaking tasks for </w:t>
      </w:r>
      <w:proofErr w:type="spellStart"/>
      <w:r w:rsidRPr="002714D2">
        <w:rPr>
          <w:rFonts w:ascii="Times New Roman" w:hAnsi="Times New Roman" w:cs="Times New Roman"/>
          <w:sz w:val="24"/>
          <w:szCs w:val="24"/>
          <w:lang w:val="en-GB"/>
        </w:rPr>
        <w:t>VidCMC</w:t>
      </w:r>
      <w:proofErr w:type="spellEnd"/>
      <w:r w:rsidRPr="002714D2">
        <w:rPr>
          <w:rFonts w:ascii="Times New Roman" w:hAnsi="Times New Roman" w:cs="Times New Roman"/>
          <w:sz w:val="24"/>
          <w:szCs w:val="24"/>
          <w:lang w:val="en-GB"/>
        </w:rPr>
        <w:t xml:space="preserve">, </w:t>
      </w:r>
      <w:proofErr w:type="spellStart"/>
      <w:r w:rsidRPr="002714D2">
        <w:rPr>
          <w:rFonts w:ascii="Times New Roman" w:hAnsi="Times New Roman" w:cs="Times New Roman"/>
          <w:sz w:val="24"/>
          <w:szCs w:val="24"/>
          <w:lang w:val="en-GB"/>
        </w:rPr>
        <w:t>AudCMC</w:t>
      </w:r>
      <w:proofErr w:type="spellEnd"/>
      <w:r w:rsidRPr="002714D2">
        <w:rPr>
          <w:rFonts w:ascii="Times New Roman" w:hAnsi="Times New Roman" w:cs="Times New Roman"/>
          <w:sz w:val="24"/>
          <w:szCs w:val="24"/>
          <w:lang w:val="en-GB"/>
        </w:rPr>
        <w:t xml:space="preserve"> and FTF contexts, authenticity is important in that a task can only be authentic in its authentic context. </w:t>
      </w:r>
      <w:proofErr w:type="spellStart"/>
      <w:r w:rsidRPr="002714D2">
        <w:rPr>
          <w:rFonts w:ascii="Times New Roman" w:hAnsi="Times New Roman" w:cs="Times New Roman"/>
          <w:sz w:val="24"/>
          <w:szCs w:val="24"/>
          <w:lang w:val="en-GB"/>
        </w:rPr>
        <w:t>VidCMC</w:t>
      </w:r>
      <w:proofErr w:type="spellEnd"/>
      <w:r w:rsidRPr="002714D2">
        <w:rPr>
          <w:rFonts w:ascii="Times New Roman" w:hAnsi="Times New Roman" w:cs="Times New Roman"/>
          <w:sz w:val="24"/>
          <w:szCs w:val="24"/>
          <w:lang w:val="en-GB"/>
        </w:rPr>
        <w:t xml:space="preserve"> and FTF almost share the same perspective. </w:t>
      </w:r>
      <w:proofErr w:type="spellStart"/>
      <w:r w:rsidRPr="002714D2">
        <w:rPr>
          <w:rFonts w:ascii="Times New Roman" w:hAnsi="Times New Roman" w:cs="Times New Roman"/>
          <w:sz w:val="24"/>
          <w:szCs w:val="24"/>
          <w:lang w:val="en-GB"/>
        </w:rPr>
        <w:t>AudCMC</w:t>
      </w:r>
      <w:proofErr w:type="spellEnd"/>
      <w:r w:rsidRPr="002714D2">
        <w:rPr>
          <w:rFonts w:ascii="Times New Roman" w:hAnsi="Times New Roman" w:cs="Times New Roman"/>
          <w:sz w:val="24"/>
          <w:szCs w:val="24"/>
          <w:lang w:val="en-GB"/>
        </w:rPr>
        <w:t xml:space="preserve">, on the other hand, is totally different. It is similar to having a conversation on the phone. The discourse in such conversations is different in many ways as are gestures. I believe that </w:t>
      </w:r>
      <w:proofErr w:type="spellStart"/>
      <w:r w:rsidRPr="002714D2">
        <w:rPr>
          <w:rFonts w:ascii="Times New Roman" w:hAnsi="Times New Roman" w:cs="Times New Roman"/>
          <w:sz w:val="24"/>
          <w:szCs w:val="24"/>
          <w:lang w:val="en-GB"/>
        </w:rPr>
        <w:t>AudCMC</w:t>
      </w:r>
      <w:proofErr w:type="spellEnd"/>
      <w:r w:rsidRPr="002714D2">
        <w:rPr>
          <w:rFonts w:ascii="Times New Roman" w:hAnsi="Times New Roman" w:cs="Times New Roman"/>
          <w:sz w:val="24"/>
          <w:szCs w:val="24"/>
          <w:lang w:val="en-GB"/>
        </w:rPr>
        <w:t xml:space="preserve"> should not have been a part of this research in order to obtain a vibrant scope.  </w:t>
      </w:r>
    </w:p>
    <w:p w:rsidR="00720BAC" w:rsidRPr="002714D2" w:rsidRDefault="00720BAC" w:rsidP="00623811">
      <w:pPr>
        <w:autoSpaceDE w:val="0"/>
        <w:autoSpaceDN w:val="0"/>
        <w:adjustRightInd w:val="0"/>
        <w:spacing w:after="0" w:line="480" w:lineRule="auto"/>
        <w:ind w:firstLine="426"/>
        <w:jc w:val="both"/>
        <w:rPr>
          <w:rFonts w:ascii="Times New Roman" w:hAnsi="Times New Roman" w:cs="Times New Roman"/>
          <w:sz w:val="24"/>
          <w:szCs w:val="24"/>
          <w:lang w:val="en-GB"/>
        </w:rPr>
      </w:pPr>
      <w:r w:rsidRPr="002714D2">
        <w:rPr>
          <w:rFonts w:ascii="Times New Roman" w:hAnsi="Times New Roman" w:cs="Times New Roman"/>
          <w:sz w:val="24"/>
          <w:szCs w:val="24"/>
          <w:lang w:val="en-GB"/>
        </w:rPr>
        <w:t xml:space="preserve">The Open University Project (Hauck &amp; </w:t>
      </w:r>
      <w:proofErr w:type="spellStart"/>
      <w:r w:rsidRPr="002714D2">
        <w:rPr>
          <w:rFonts w:ascii="Times New Roman" w:hAnsi="Times New Roman" w:cs="Times New Roman"/>
          <w:sz w:val="24"/>
          <w:szCs w:val="24"/>
          <w:lang w:val="en-GB"/>
        </w:rPr>
        <w:t>Haezewindt</w:t>
      </w:r>
      <w:proofErr w:type="spellEnd"/>
      <w:r w:rsidRPr="002714D2">
        <w:rPr>
          <w:rFonts w:ascii="Times New Roman" w:hAnsi="Times New Roman" w:cs="Times New Roman"/>
          <w:sz w:val="24"/>
          <w:szCs w:val="24"/>
          <w:lang w:val="en-GB"/>
        </w:rPr>
        <w:t xml:space="preserve">, 1999; </w:t>
      </w:r>
      <w:proofErr w:type="spellStart"/>
      <w:r w:rsidRPr="002714D2">
        <w:rPr>
          <w:rFonts w:ascii="Times New Roman" w:hAnsi="Times New Roman" w:cs="Times New Roman"/>
          <w:sz w:val="24"/>
          <w:szCs w:val="24"/>
          <w:lang w:val="en-GB"/>
        </w:rPr>
        <w:t>Kötter</w:t>
      </w:r>
      <w:proofErr w:type="spellEnd"/>
      <w:r w:rsidRPr="002714D2">
        <w:rPr>
          <w:rFonts w:ascii="Times New Roman" w:hAnsi="Times New Roman" w:cs="Times New Roman"/>
          <w:sz w:val="24"/>
          <w:szCs w:val="24"/>
          <w:lang w:val="en-GB"/>
        </w:rPr>
        <w:t xml:space="preserve">, Shield &amp; Stevens, 1999; Shield, Hauck &amp; </w:t>
      </w:r>
      <w:proofErr w:type="spellStart"/>
      <w:r w:rsidRPr="002714D2">
        <w:rPr>
          <w:rFonts w:ascii="Times New Roman" w:hAnsi="Times New Roman" w:cs="Times New Roman"/>
          <w:sz w:val="24"/>
          <w:szCs w:val="24"/>
          <w:lang w:val="en-GB"/>
        </w:rPr>
        <w:t>Hewer</w:t>
      </w:r>
      <w:proofErr w:type="spellEnd"/>
      <w:r w:rsidRPr="002714D2">
        <w:rPr>
          <w:rFonts w:ascii="Times New Roman" w:hAnsi="Times New Roman" w:cs="Times New Roman"/>
          <w:sz w:val="24"/>
          <w:szCs w:val="24"/>
          <w:lang w:val="en-GB"/>
        </w:rPr>
        <w:t>, 2001, as cited in Xiao, 2007) also carried out a study on using SMCS in language learning. Pairs were assigned tasks such as ‘</w:t>
      </w:r>
      <w:r w:rsidRPr="002714D2">
        <w:rPr>
          <w:rFonts w:ascii="Times New Roman" w:hAnsi="Times New Roman" w:cs="Times New Roman"/>
          <w:i/>
          <w:sz w:val="24"/>
          <w:szCs w:val="24"/>
          <w:lang w:val="en-GB"/>
        </w:rPr>
        <w:t>role-plays</w:t>
      </w:r>
      <w:r w:rsidRPr="002714D2">
        <w:rPr>
          <w:rFonts w:ascii="Times New Roman" w:hAnsi="Times New Roman" w:cs="Times New Roman"/>
          <w:sz w:val="24"/>
          <w:szCs w:val="24"/>
          <w:lang w:val="en-GB"/>
        </w:rPr>
        <w:t xml:space="preserve">’ and similar familiar tasks. However, this study did not involve visual (video) input and based their study on audio-conferencing which was found to be beneficial for learners, however not as effective as video-conferencing.  </w:t>
      </w:r>
    </w:p>
    <w:p w:rsidR="00720BAC" w:rsidRPr="002714D2" w:rsidRDefault="00720BAC" w:rsidP="00720BAC">
      <w:pPr>
        <w:autoSpaceDE w:val="0"/>
        <w:autoSpaceDN w:val="0"/>
        <w:adjustRightInd w:val="0"/>
        <w:spacing w:after="0" w:line="480" w:lineRule="auto"/>
        <w:jc w:val="both"/>
        <w:rPr>
          <w:rFonts w:ascii="Times New Roman" w:hAnsi="Times New Roman" w:cs="Times New Roman"/>
          <w:sz w:val="24"/>
          <w:szCs w:val="24"/>
          <w:lang w:val="en-GB"/>
        </w:rPr>
      </w:pPr>
    </w:p>
    <w:p w:rsidR="00720BAC" w:rsidRPr="00B242C3" w:rsidRDefault="00720BAC" w:rsidP="00720BAC">
      <w:pPr>
        <w:autoSpaceDE w:val="0"/>
        <w:autoSpaceDN w:val="0"/>
        <w:adjustRightInd w:val="0"/>
        <w:spacing w:after="0" w:line="480" w:lineRule="auto"/>
        <w:ind w:firstLine="426"/>
        <w:jc w:val="both"/>
        <w:rPr>
          <w:rFonts w:ascii="Times New Roman" w:hAnsi="Times New Roman" w:cs="Times New Roman"/>
          <w:b/>
          <w:sz w:val="24"/>
          <w:szCs w:val="24"/>
          <w:lang w:val="en-GB"/>
        </w:rPr>
      </w:pPr>
      <w:r w:rsidRPr="00C10CED">
        <w:rPr>
          <w:rFonts w:ascii="Times New Roman" w:hAnsi="Times New Roman" w:cs="Times New Roman"/>
          <w:b/>
          <w:i/>
          <w:sz w:val="24"/>
          <w:szCs w:val="24"/>
          <w:lang w:val="en-GB"/>
        </w:rPr>
        <w:t>Are there any benefits?</w:t>
      </w:r>
      <w:r>
        <w:rPr>
          <w:rFonts w:ascii="Times New Roman" w:hAnsi="Times New Roman" w:cs="Times New Roman"/>
          <w:b/>
          <w:sz w:val="24"/>
          <w:szCs w:val="24"/>
          <w:lang w:val="en-GB"/>
        </w:rPr>
        <w:t xml:space="preserve"> </w:t>
      </w:r>
      <w:r w:rsidRPr="002714D2">
        <w:rPr>
          <w:rFonts w:ascii="Times New Roman" w:hAnsi="Times New Roman" w:cs="Times New Roman"/>
          <w:sz w:val="24"/>
          <w:szCs w:val="24"/>
          <w:lang w:val="en-GB"/>
        </w:rPr>
        <w:t xml:space="preserve">Studies of L2 have shown that online conferencing develops and improves second language acquisition. In these studies, it seems that (a) students generate more complex utterances in chat-rooms than in face-to-face conversational contexts (Kern, 1995; </w:t>
      </w:r>
      <w:proofErr w:type="spellStart"/>
      <w:r w:rsidRPr="002714D2">
        <w:rPr>
          <w:rFonts w:ascii="Times New Roman" w:hAnsi="Times New Roman" w:cs="Times New Roman"/>
          <w:sz w:val="24"/>
          <w:szCs w:val="24"/>
          <w:lang w:val="en-GB"/>
        </w:rPr>
        <w:t>Warschauer</w:t>
      </w:r>
      <w:proofErr w:type="spellEnd"/>
      <w:r w:rsidRPr="002714D2">
        <w:rPr>
          <w:rFonts w:ascii="Times New Roman" w:hAnsi="Times New Roman" w:cs="Times New Roman"/>
          <w:sz w:val="24"/>
          <w:szCs w:val="24"/>
          <w:lang w:val="en-GB"/>
        </w:rPr>
        <w:t>, 1996, as cited in Payne &amp; Whitney, 2002),  (b) the ‘shyer students contribute more in an on-line environment, sometimes even more than the ‘talkative’ students ’(</w:t>
      </w:r>
      <w:proofErr w:type="spellStart"/>
      <w:r w:rsidRPr="002714D2">
        <w:rPr>
          <w:rFonts w:ascii="Times New Roman" w:hAnsi="Times New Roman" w:cs="Times New Roman"/>
          <w:sz w:val="24"/>
          <w:szCs w:val="24"/>
          <w:lang w:val="en-GB"/>
        </w:rPr>
        <w:t>Warschauer</w:t>
      </w:r>
      <w:proofErr w:type="spellEnd"/>
      <w:r w:rsidRPr="002714D2">
        <w:rPr>
          <w:rFonts w:ascii="Times New Roman" w:hAnsi="Times New Roman" w:cs="Times New Roman"/>
          <w:sz w:val="24"/>
          <w:szCs w:val="24"/>
          <w:lang w:val="en-GB"/>
        </w:rPr>
        <w:t xml:space="preserve">, </w:t>
      </w:r>
      <w:r w:rsidRPr="002714D2">
        <w:rPr>
          <w:rFonts w:ascii="Times New Roman" w:hAnsi="Times New Roman" w:cs="Times New Roman"/>
          <w:sz w:val="24"/>
          <w:szCs w:val="24"/>
          <w:lang w:val="en-GB"/>
        </w:rPr>
        <w:lastRenderedPageBreak/>
        <w:t>1996; Kern, 1995; Chun, 1994, as cited in Payne &amp; Whitney, 2002), and (c) positive attitudes were fostered towards language learning (</w:t>
      </w:r>
      <w:proofErr w:type="spellStart"/>
      <w:r w:rsidRPr="002714D2">
        <w:rPr>
          <w:rFonts w:ascii="Times New Roman" w:hAnsi="Times New Roman" w:cs="Times New Roman"/>
          <w:sz w:val="24"/>
          <w:szCs w:val="24"/>
          <w:lang w:val="en-GB"/>
        </w:rPr>
        <w:t>Warschauer</w:t>
      </w:r>
      <w:proofErr w:type="spellEnd"/>
      <w:r w:rsidRPr="002714D2">
        <w:rPr>
          <w:rFonts w:ascii="Times New Roman" w:hAnsi="Times New Roman" w:cs="Times New Roman"/>
          <w:sz w:val="24"/>
          <w:szCs w:val="24"/>
          <w:lang w:val="en-GB"/>
        </w:rPr>
        <w:t xml:space="preserve">, 1996; Kern, 1995; Chun, 1994, as cited in Payne &amp; Whitney, 2002). </w:t>
      </w:r>
    </w:p>
    <w:p w:rsidR="00720BAC" w:rsidRPr="002714D2" w:rsidRDefault="00720BAC" w:rsidP="00623811">
      <w:pPr>
        <w:autoSpaceDE w:val="0"/>
        <w:autoSpaceDN w:val="0"/>
        <w:adjustRightInd w:val="0"/>
        <w:spacing w:after="0" w:line="480" w:lineRule="auto"/>
        <w:ind w:firstLine="426"/>
        <w:jc w:val="both"/>
        <w:rPr>
          <w:rFonts w:ascii="Times New Roman" w:hAnsi="Times New Roman" w:cs="Times New Roman"/>
          <w:sz w:val="24"/>
          <w:szCs w:val="24"/>
          <w:lang w:val="en-GB"/>
        </w:rPr>
      </w:pPr>
      <w:r w:rsidRPr="002714D2">
        <w:rPr>
          <w:rFonts w:ascii="Times New Roman" w:hAnsi="Times New Roman" w:cs="Times New Roman"/>
          <w:sz w:val="24"/>
          <w:szCs w:val="24"/>
          <w:lang w:val="en-GB"/>
        </w:rPr>
        <w:t xml:space="preserve">Tam, </w:t>
      </w:r>
      <w:proofErr w:type="spellStart"/>
      <w:r w:rsidRPr="002714D2">
        <w:rPr>
          <w:rFonts w:ascii="Times New Roman" w:hAnsi="Times New Roman" w:cs="Times New Roman"/>
          <w:sz w:val="24"/>
          <w:szCs w:val="24"/>
          <w:lang w:val="en-GB"/>
        </w:rPr>
        <w:t>Kan</w:t>
      </w:r>
      <w:proofErr w:type="spellEnd"/>
      <w:r w:rsidRPr="002714D2">
        <w:rPr>
          <w:rFonts w:ascii="Times New Roman" w:hAnsi="Times New Roman" w:cs="Times New Roman"/>
          <w:sz w:val="24"/>
          <w:szCs w:val="24"/>
          <w:lang w:val="en-GB"/>
        </w:rPr>
        <w:t xml:space="preserve"> &amp; NG (2010) carried out a study to compare negotiation routines between high proficiency and low proficiency students in a CMC context and a face-to-face context. Fundamentally, the research aimed to provide a detailed evaluation of the effect of the synchronous computer-assisted (SCA) environment on the linguistic performance of low proficiency learners by pairing them up with high proficiency learners. </w:t>
      </w:r>
      <w:sdt>
        <w:sdtPr>
          <w:rPr>
            <w:rFonts w:ascii="Times New Roman" w:hAnsi="Times New Roman" w:cs="Times New Roman"/>
            <w:sz w:val="24"/>
            <w:szCs w:val="24"/>
            <w:lang w:val="en-GB"/>
          </w:rPr>
          <w:id w:val="-437458027"/>
          <w:citation/>
        </w:sdtPr>
        <w:sdtContent>
          <w:r w:rsidRPr="002714D2">
            <w:rPr>
              <w:rFonts w:ascii="Times New Roman" w:hAnsi="Times New Roman" w:cs="Times New Roman"/>
              <w:sz w:val="24"/>
              <w:szCs w:val="24"/>
              <w:lang w:val="en-GB"/>
            </w:rPr>
            <w:fldChar w:fldCharType="begin"/>
          </w:r>
          <w:r w:rsidRPr="002714D2">
            <w:rPr>
              <w:rFonts w:ascii="Times New Roman" w:hAnsi="Times New Roman" w:cs="Times New Roman"/>
              <w:sz w:val="24"/>
              <w:szCs w:val="24"/>
              <w:lang w:val="en-GB"/>
            </w:rPr>
            <w:instrText xml:space="preserve"> CITATION Tam10 \l 1033 </w:instrText>
          </w:r>
          <w:r w:rsidRPr="002714D2">
            <w:rPr>
              <w:rFonts w:ascii="Times New Roman" w:hAnsi="Times New Roman" w:cs="Times New Roman"/>
              <w:sz w:val="24"/>
              <w:szCs w:val="24"/>
              <w:lang w:val="en-GB"/>
            </w:rPr>
            <w:fldChar w:fldCharType="separate"/>
          </w:r>
          <w:r w:rsidRPr="002714D2">
            <w:rPr>
              <w:rFonts w:ascii="Times New Roman" w:hAnsi="Times New Roman" w:cs="Times New Roman"/>
              <w:sz w:val="24"/>
              <w:szCs w:val="24"/>
              <w:lang w:val="en-GB"/>
            </w:rPr>
            <w:t>(Tam, Kan, &amp; NG, 2010)</w:t>
          </w:r>
          <w:r w:rsidRPr="002714D2">
            <w:rPr>
              <w:rFonts w:ascii="Times New Roman" w:hAnsi="Times New Roman" w:cs="Times New Roman"/>
              <w:sz w:val="24"/>
              <w:szCs w:val="24"/>
              <w:lang w:val="en-GB"/>
            </w:rPr>
            <w:fldChar w:fldCharType="end"/>
          </w:r>
        </w:sdtContent>
      </w:sdt>
      <w:r w:rsidRPr="002714D2">
        <w:rPr>
          <w:rFonts w:ascii="Times New Roman" w:hAnsi="Times New Roman" w:cs="Times New Roman"/>
          <w:sz w:val="24"/>
          <w:szCs w:val="24"/>
          <w:lang w:val="en-GB"/>
        </w:rPr>
        <w:t>. They found empirical evidence that the SCA environment offers an additional context for communicative language practice, particularly for low proficiency learners. Although the authors pointed out that the implementation of technology, in this case SCA, could not replace face-to-face communication, it was evident that it was beneficial to language learning ex</w:t>
      </w:r>
      <w:r>
        <w:rPr>
          <w:rFonts w:ascii="Times New Roman" w:hAnsi="Times New Roman" w:cs="Times New Roman"/>
          <w:sz w:val="24"/>
          <w:szCs w:val="24"/>
          <w:lang w:val="en-GB"/>
        </w:rPr>
        <w:t xml:space="preserve">periences of the participants. </w:t>
      </w:r>
    </w:p>
    <w:p w:rsidR="00720BAC" w:rsidRDefault="00720BAC" w:rsidP="00623811">
      <w:pPr>
        <w:autoSpaceDE w:val="0"/>
        <w:autoSpaceDN w:val="0"/>
        <w:adjustRightInd w:val="0"/>
        <w:spacing w:after="0" w:line="480" w:lineRule="auto"/>
        <w:ind w:firstLine="709"/>
        <w:jc w:val="both"/>
        <w:rPr>
          <w:rFonts w:ascii="Times New Roman" w:hAnsi="Times New Roman" w:cs="Times New Roman"/>
          <w:sz w:val="24"/>
          <w:szCs w:val="24"/>
          <w:lang w:val="en-GB"/>
        </w:rPr>
      </w:pPr>
      <w:r w:rsidRPr="002714D2">
        <w:rPr>
          <w:rFonts w:ascii="Times New Roman" w:hAnsi="Times New Roman" w:cs="Times New Roman"/>
          <w:sz w:val="24"/>
          <w:szCs w:val="24"/>
          <w:lang w:val="en-GB"/>
        </w:rPr>
        <w:t xml:space="preserve">Positive results were collated from the MERILIN project by the University of Hull and British Telecommunications in 1996, as cited in Xiao, 2007. They carried out research with an Intermediate English as a Foreign Language (EFL) course. Various tasks were assigned to groups of students using video conferencing where the interactions were recorded using a special software. </w:t>
      </w:r>
    </w:p>
    <w:p w:rsidR="00C10CED" w:rsidRDefault="00720BAC" w:rsidP="00C10CED">
      <w:pPr>
        <w:autoSpaceDE w:val="0"/>
        <w:autoSpaceDN w:val="0"/>
        <w:adjustRightInd w:val="0"/>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his research on using synchronous computer-mediated communication to develop vocabulary of French and Russian learners at tertiary level, </w:t>
      </w:r>
      <w:sdt>
        <w:sdtPr>
          <w:rPr>
            <w:rFonts w:ascii="Times New Roman" w:hAnsi="Times New Roman" w:cs="Times New Roman"/>
            <w:sz w:val="24"/>
            <w:szCs w:val="24"/>
            <w:lang w:val="en-GB"/>
          </w:rPr>
          <w:id w:val="-372924165"/>
          <w:citation/>
        </w:sdtPr>
        <w:sdtContent>
          <w:r>
            <w:rPr>
              <w:rFonts w:ascii="Times New Roman" w:hAnsi="Times New Roman" w:cs="Times New Roman"/>
              <w:sz w:val="24"/>
              <w:szCs w:val="24"/>
              <w:lang w:val="en-GB"/>
            </w:rPr>
            <w:fldChar w:fldCharType="begin"/>
          </w:r>
          <w:r>
            <w:rPr>
              <w:rFonts w:ascii="Times New Roman" w:hAnsi="Times New Roman" w:cs="Times New Roman"/>
              <w:sz w:val="24"/>
              <w:szCs w:val="24"/>
            </w:rPr>
            <w:instrText xml:space="preserve"> CITATION Meh09 \l 1033 </w:instrText>
          </w:r>
          <w:r>
            <w:rPr>
              <w:rFonts w:ascii="Times New Roman" w:hAnsi="Times New Roman" w:cs="Times New Roman"/>
              <w:sz w:val="24"/>
              <w:szCs w:val="24"/>
              <w:lang w:val="en-GB"/>
            </w:rPr>
            <w:fldChar w:fldCharType="separate"/>
          </w:r>
          <w:r w:rsidRPr="005F78B4">
            <w:rPr>
              <w:rFonts w:ascii="Times New Roman" w:hAnsi="Times New Roman" w:cs="Times New Roman"/>
              <w:noProof/>
              <w:sz w:val="24"/>
              <w:szCs w:val="24"/>
            </w:rPr>
            <w:t>(Sahin, 2009)</w:t>
          </w:r>
          <w:r>
            <w:rPr>
              <w:rFonts w:ascii="Times New Roman" w:hAnsi="Times New Roman" w:cs="Times New Roman"/>
              <w:sz w:val="24"/>
              <w:szCs w:val="24"/>
              <w:lang w:val="en-GB"/>
            </w:rPr>
            <w:fldChar w:fldCharType="end"/>
          </w:r>
        </w:sdtContent>
      </w:sdt>
      <w:r>
        <w:rPr>
          <w:rFonts w:ascii="Times New Roman" w:hAnsi="Times New Roman" w:cs="Times New Roman"/>
          <w:sz w:val="24"/>
          <w:szCs w:val="24"/>
          <w:lang w:val="en-GB"/>
        </w:rPr>
        <w:t xml:space="preserve"> found that with only 6 chat sessions, learners improved their vocabulary</w:t>
      </w:r>
      <w:r w:rsidR="00C10CED">
        <w:rPr>
          <w:rFonts w:ascii="Times New Roman" w:hAnsi="Times New Roman" w:cs="Times New Roman"/>
          <w:sz w:val="24"/>
          <w:szCs w:val="24"/>
          <w:lang w:val="en-GB"/>
        </w:rPr>
        <w:t xml:space="preserve"> significantly. </w:t>
      </w:r>
    </w:p>
    <w:p w:rsidR="00720BAC" w:rsidRPr="002714D2" w:rsidRDefault="00720BAC" w:rsidP="00C10CED">
      <w:pPr>
        <w:autoSpaceDE w:val="0"/>
        <w:autoSpaceDN w:val="0"/>
        <w:adjustRightInd w:val="0"/>
        <w:spacing w:after="0" w:line="480" w:lineRule="auto"/>
        <w:ind w:firstLine="709"/>
        <w:jc w:val="both"/>
        <w:rPr>
          <w:rFonts w:ascii="Times New Roman" w:hAnsi="Times New Roman" w:cs="Times New Roman"/>
          <w:sz w:val="24"/>
          <w:szCs w:val="24"/>
          <w:lang w:val="en-GB"/>
        </w:rPr>
      </w:pPr>
      <w:r w:rsidRPr="002714D2">
        <w:rPr>
          <w:rFonts w:ascii="Times New Roman" w:hAnsi="Times New Roman" w:cs="Times New Roman"/>
          <w:sz w:val="24"/>
          <w:szCs w:val="24"/>
          <w:lang w:val="en-GB"/>
        </w:rPr>
        <w:lastRenderedPageBreak/>
        <w:t xml:space="preserve">Another research carried out by Payne &amp; Whitney (2002), which was based on </w:t>
      </w:r>
      <w:proofErr w:type="spellStart"/>
      <w:r w:rsidRPr="002714D2">
        <w:rPr>
          <w:rFonts w:ascii="Times New Roman" w:hAnsi="Times New Roman" w:cs="Times New Roman"/>
          <w:sz w:val="24"/>
          <w:szCs w:val="24"/>
          <w:lang w:val="en-GB"/>
        </w:rPr>
        <w:t>Levelt’s</w:t>
      </w:r>
      <w:proofErr w:type="spellEnd"/>
      <w:r w:rsidRPr="002714D2">
        <w:rPr>
          <w:rFonts w:ascii="Times New Roman" w:hAnsi="Times New Roman" w:cs="Times New Roman"/>
          <w:sz w:val="24"/>
          <w:szCs w:val="24"/>
          <w:lang w:val="en-GB"/>
        </w:rPr>
        <w:t xml:space="preserve"> model of language production</w:t>
      </w:r>
      <w:r w:rsidRPr="002714D2">
        <w:rPr>
          <w:rStyle w:val="FootnoteReference"/>
          <w:rFonts w:ascii="Times New Roman" w:hAnsi="Times New Roman" w:cs="Times New Roman"/>
          <w:sz w:val="24"/>
          <w:szCs w:val="24"/>
          <w:lang w:val="en-GB"/>
        </w:rPr>
        <w:footnoteReference w:id="4"/>
      </w:r>
      <w:r w:rsidRPr="002714D2">
        <w:rPr>
          <w:rFonts w:ascii="Times New Roman" w:hAnsi="Times New Roman" w:cs="Times New Roman"/>
          <w:sz w:val="24"/>
          <w:szCs w:val="24"/>
          <w:lang w:val="en-GB"/>
        </w:rPr>
        <w:t xml:space="preserve">, indicates that SCMC or chatting in a second language can indirectly develop oral proficiency in second language acquisition.  Like with Tam, </w:t>
      </w:r>
      <w:proofErr w:type="spellStart"/>
      <w:r w:rsidRPr="002714D2">
        <w:rPr>
          <w:rFonts w:ascii="Times New Roman" w:hAnsi="Times New Roman" w:cs="Times New Roman"/>
          <w:sz w:val="24"/>
          <w:szCs w:val="24"/>
          <w:lang w:val="en-GB"/>
        </w:rPr>
        <w:t>Kan</w:t>
      </w:r>
      <w:proofErr w:type="spellEnd"/>
      <w:r w:rsidRPr="002714D2">
        <w:rPr>
          <w:rFonts w:ascii="Times New Roman" w:hAnsi="Times New Roman" w:cs="Times New Roman"/>
          <w:sz w:val="24"/>
          <w:szCs w:val="24"/>
          <w:lang w:val="en-GB"/>
        </w:rPr>
        <w:t xml:space="preserve"> &amp; NG (2010), a quasi-experimental method where a </w:t>
      </w:r>
      <w:proofErr w:type="spellStart"/>
      <w:r w:rsidRPr="002714D2">
        <w:rPr>
          <w:rFonts w:ascii="Times New Roman" w:hAnsi="Times New Roman" w:cs="Times New Roman"/>
          <w:sz w:val="24"/>
          <w:szCs w:val="24"/>
          <w:lang w:val="en-GB"/>
        </w:rPr>
        <w:t>pretest</w:t>
      </w:r>
      <w:proofErr w:type="spellEnd"/>
      <w:r w:rsidRPr="002714D2">
        <w:rPr>
          <w:rFonts w:ascii="Times New Roman" w:hAnsi="Times New Roman" w:cs="Times New Roman"/>
          <w:sz w:val="24"/>
          <w:szCs w:val="24"/>
          <w:lang w:val="en-GB"/>
        </w:rPr>
        <w:t xml:space="preserve"> and </w:t>
      </w:r>
      <w:proofErr w:type="spellStart"/>
      <w:r w:rsidRPr="002714D2">
        <w:rPr>
          <w:rFonts w:ascii="Times New Roman" w:hAnsi="Times New Roman" w:cs="Times New Roman"/>
          <w:sz w:val="24"/>
          <w:szCs w:val="24"/>
          <w:lang w:val="en-GB"/>
        </w:rPr>
        <w:t>posttest</w:t>
      </w:r>
      <w:proofErr w:type="spellEnd"/>
      <w:r w:rsidRPr="002714D2">
        <w:rPr>
          <w:rFonts w:ascii="Times New Roman" w:hAnsi="Times New Roman" w:cs="Times New Roman"/>
          <w:sz w:val="24"/>
          <w:szCs w:val="24"/>
          <w:lang w:val="en-GB"/>
        </w:rPr>
        <w:t xml:space="preserve"> of two experimental and two sample groups was applied. There was a significant difference between the experimental groups and the sample groups. The experimental groups (using SCMC) had shown a vast improvement in oral proficiency. An interesting and intriguing aspect of this study was that the researchers not only showed that SCMC empirically develops oral proficiency but they questioned the reasons of this improvement and sought to understand the characteristics of normal ‘conversation’ which occurred during these chats. </w:t>
      </w:r>
    </w:p>
    <w:p w:rsidR="00720BAC" w:rsidRDefault="00720BAC" w:rsidP="00623811">
      <w:pPr>
        <w:autoSpaceDE w:val="0"/>
        <w:autoSpaceDN w:val="0"/>
        <w:adjustRightInd w:val="0"/>
        <w:spacing w:after="0" w:line="480" w:lineRule="auto"/>
        <w:ind w:firstLine="720"/>
        <w:jc w:val="both"/>
        <w:rPr>
          <w:rFonts w:ascii="Times New Roman" w:hAnsi="Times New Roman" w:cs="Times New Roman"/>
          <w:sz w:val="24"/>
          <w:szCs w:val="24"/>
          <w:lang w:val="en-GB"/>
        </w:rPr>
      </w:pPr>
      <w:r w:rsidRPr="002714D2">
        <w:rPr>
          <w:rFonts w:ascii="Times New Roman" w:hAnsi="Times New Roman" w:cs="Times New Roman"/>
          <w:sz w:val="24"/>
          <w:szCs w:val="24"/>
          <w:lang w:val="en-GB"/>
        </w:rPr>
        <w:t xml:space="preserve">Xiao’s (2007) research on the effects of interaction with native speakers through internet-based video-conferencing on language learners’ language proficiency has provided evidence that video-conferencing is in fact a valuable source to develop oral skills. In his dissertation, Xiao (2007) aimed to compare an experimental group where participants (non-native) were paired with native speakers of English in an internet-based format to a control group where participants (non-native) were paired with non-native speakers of English in a traditional format (non-internet-based). The period of the study was 10 weeks. A significant difference was found in the interactional pattern of participants in the experiment group compared to the participants in the control group </w:t>
      </w:r>
      <w:sdt>
        <w:sdtPr>
          <w:rPr>
            <w:rFonts w:ascii="Times New Roman" w:hAnsi="Times New Roman" w:cs="Times New Roman"/>
            <w:sz w:val="24"/>
            <w:szCs w:val="24"/>
            <w:lang w:val="en-GB"/>
          </w:rPr>
          <w:id w:val="1549418"/>
          <w:citation/>
        </w:sdtPr>
        <w:sdtContent>
          <w:r w:rsidRPr="002714D2">
            <w:rPr>
              <w:rFonts w:ascii="Times New Roman" w:hAnsi="Times New Roman" w:cs="Times New Roman"/>
              <w:sz w:val="24"/>
              <w:szCs w:val="24"/>
              <w:lang w:val="en-GB"/>
            </w:rPr>
            <w:fldChar w:fldCharType="begin"/>
          </w:r>
          <w:r w:rsidRPr="002714D2">
            <w:rPr>
              <w:rFonts w:ascii="Times New Roman" w:hAnsi="Times New Roman" w:cs="Times New Roman"/>
              <w:sz w:val="24"/>
              <w:szCs w:val="24"/>
              <w:lang w:val="en-GB"/>
            </w:rPr>
            <w:instrText xml:space="preserve">CITATION Xia07 \l 1033 </w:instrText>
          </w:r>
          <w:r w:rsidRPr="002714D2">
            <w:rPr>
              <w:rFonts w:ascii="Times New Roman" w:hAnsi="Times New Roman" w:cs="Times New Roman"/>
              <w:sz w:val="24"/>
              <w:szCs w:val="24"/>
              <w:lang w:val="en-GB"/>
            </w:rPr>
            <w:fldChar w:fldCharType="separate"/>
          </w:r>
          <w:r w:rsidRPr="002714D2">
            <w:rPr>
              <w:rFonts w:ascii="Times New Roman" w:hAnsi="Times New Roman" w:cs="Times New Roman"/>
              <w:sz w:val="24"/>
              <w:szCs w:val="24"/>
              <w:lang w:val="en-GB"/>
            </w:rPr>
            <w:t>(Xiao, 2007)</w:t>
          </w:r>
          <w:r w:rsidRPr="002714D2">
            <w:rPr>
              <w:rFonts w:ascii="Times New Roman" w:hAnsi="Times New Roman" w:cs="Times New Roman"/>
              <w:sz w:val="24"/>
              <w:szCs w:val="24"/>
              <w:lang w:val="en-GB"/>
            </w:rPr>
            <w:fldChar w:fldCharType="end"/>
          </w:r>
        </w:sdtContent>
      </w:sdt>
      <w:r w:rsidRPr="002714D2">
        <w:rPr>
          <w:rFonts w:ascii="Times New Roman" w:hAnsi="Times New Roman" w:cs="Times New Roman"/>
          <w:sz w:val="24"/>
          <w:szCs w:val="24"/>
          <w:lang w:val="en-GB"/>
        </w:rPr>
        <w:t xml:space="preserve">. Results collated from the interviews and questionnaires following the experiment demonstrated that the internet environment created s more comfortable and spontaneous environment for students to interact with native speakers. Xiao also conveyed in his study that learners developed their language proficiency in terms of fluency and accuracy. </w:t>
      </w:r>
      <w:r w:rsidRPr="002714D2">
        <w:rPr>
          <w:rFonts w:ascii="Times New Roman" w:hAnsi="Times New Roman" w:cs="Times New Roman"/>
          <w:sz w:val="24"/>
          <w:szCs w:val="24"/>
          <w:lang w:val="en-GB"/>
        </w:rPr>
        <w:lastRenderedPageBreak/>
        <w:t>Having the opportunity to interact with native speakers in an on-line context proved to increase and develop oral proficiency of EFL learners. Yet, this result can also be expected from face-to-face interaction with native speakers considering it would incorporate a force factor in communication weather on-line or face-to-face. The problem is</w:t>
      </w:r>
      <w:proofErr w:type="gramStart"/>
      <w:r w:rsidRPr="002714D2">
        <w:rPr>
          <w:rFonts w:ascii="Times New Roman" w:hAnsi="Times New Roman" w:cs="Times New Roman"/>
          <w:sz w:val="24"/>
          <w:szCs w:val="24"/>
          <w:lang w:val="en-GB"/>
        </w:rPr>
        <w:t>,</w:t>
      </w:r>
      <w:proofErr w:type="gramEnd"/>
      <w:r w:rsidRPr="002714D2">
        <w:rPr>
          <w:rFonts w:ascii="Times New Roman" w:hAnsi="Times New Roman" w:cs="Times New Roman"/>
          <w:sz w:val="24"/>
          <w:szCs w:val="24"/>
          <w:lang w:val="en-GB"/>
        </w:rPr>
        <w:t xml:space="preserve"> how can we create such circumstances in contexts that are less fortunate? Where native-speakers aren’t present or even possible to obtain?  Essentially, the research methodology seemed tainted in the sense that comparing two groups where one group was paired with native-speakers wasn’t a fair comparison due to the obvious benefits of interacting with native speakers. The research results were in some sense, obvious.</w:t>
      </w:r>
    </w:p>
    <w:p w:rsidR="00720BAC" w:rsidRDefault="00720BAC" w:rsidP="00720BAC">
      <w:pPr>
        <w:autoSpaceDE w:val="0"/>
        <w:autoSpaceDN w:val="0"/>
        <w:adjustRightInd w:val="0"/>
        <w:spacing w:after="0" w:line="480" w:lineRule="auto"/>
        <w:jc w:val="both"/>
        <w:rPr>
          <w:rFonts w:ascii="Times New Roman" w:hAnsi="Times New Roman" w:cs="Times New Roman"/>
          <w:sz w:val="24"/>
          <w:szCs w:val="24"/>
          <w:lang w:val="en-GB"/>
        </w:rPr>
      </w:pPr>
    </w:p>
    <w:p w:rsidR="00720BAC" w:rsidRDefault="00720BAC" w:rsidP="00720BAC">
      <w:pPr>
        <w:autoSpaceDE w:val="0"/>
        <w:autoSpaceDN w:val="0"/>
        <w:adjustRightInd w:val="0"/>
        <w:spacing w:after="0" w:line="480" w:lineRule="auto"/>
        <w:jc w:val="both"/>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ELT  and</w:t>
      </w:r>
      <w:proofErr w:type="gramEnd"/>
      <w:r>
        <w:rPr>
          <w:rFonts w:ascii="Times New Roman" w:hAnsi="Times New Roman" w:cs="Times New Roman"/>
          <w:b/>
          <w:sz w:val="24"/>
          <w:szCs w:val="24"/>
          <w:lang w:val="en-GB"/>
        </w:rPr>
        <w:t xml:space="preserve"> Technology in Turkey and North Cyprus</w:t>
      </w:r>
    </w:p>
    <w:p w:rsidR="00720BAC" w:rsidRDefault="00720BAC" w:rsidP="00623811">
      <w:pPr>
        <w:autoSpaceDE w:val="0"/>
        <w:autoSpaceDN w:val="0"/>
        <w:adjustRightInd w:val="0"/>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Technology has been an important part of language teaching in Turkey and North Cyprus for decades. Since technology has been introduced into the world in many areas such as agriculture and industry, education has also been influenced by the needs and demands of society. According to</w:t>
      </w:r>
      <w:sdt>
        <w:sdtPr>
          <w:rPr>
            <w:rFonts w:ascii="Times New Roman" w:hAnsi="Times New Roman" w:cs="Times New Roman"/>
            <w:sz w:val="24"/>
            <w:szCs w:val="24"/>
            <w:lang w:val="en-GB"/>
          </w:rPr>
          <w:id w:val="-1665920468"/>
          <w:citation/>
        </w:sdtPr>
        <w:sdtContent>
          <w:r>
            <w:rPr>
              <w:rFonts w:ascii="Times New Roman" w:hAnsi="Times New Roman" w:cs="Times New Roman"/>
              <w:sz w:val="24"/>
              <w:szCs w:val="24"/>
              <w:lang w:val="en-GB"/>
            </w:rPr>
            <w:fldChar w:fldCharType="begin"/>
          </w:r>
          <w:r>
            <w:rPr>
              <w:rFonts w:ascii="Times New Roman" w:hAnsi="Times New Roman" w:cs="Times New Roman"/>
              <w:sz w:val="24"/>
              <w:szCs w:val="24"/>
            </w:rPr>
            <w:instrText xml:space="preserve"> CITATION Kea05 \l 1033 </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rPr>
            <w:t xml:space="preserve"> </w:t>
          </w:r>
          <w:r w:rsidRPr="00606ADF">
            <w:rPr>
              <w:rFonts w:ascii="Times New Roman" w:hAnsi="Times New Roman" w:cs="Times New Roman"/>
              <w:noProof/>
              <w:sz w:val="24"/>
              <w:szCs w:val="24"/>
            </w:rPr>
            <w:t>(Keating, 2005)</w:t>
          </w:r>
          <w:r>
            <w:rPr>
              <w:rFonts w:ascii="Times New Roman" w:hAnsi="Times New Roman" w:cs="Times New Roman"/>
              <w:sz w:val="24"/>
              <w:szCs w:val="24"/>
              <w:lang w:val="en-GB"/>
            </w:rPr>
            <w:fldChar w:fldCharType="end"/>
          </w:r>
        </w:sdtContent>
      </w:sdt>
      <w:r>
        <w:rPr>
          <w:rFonts w:ascii="Times New Roman" w:hAnsi="Times New Roman" w:cs="Times New Roman"/>
          <w:sz w:val="24"/>
          <w:szCs w:val="24"/>
          <w:lang w:val="en-GB"/>
        </w:rPr>
        <w:t>, schools are merely following the needs and demands of the society</w:t>
      </w:r>
      <w:r w:rsidRPr="00921A24">
        <w:rPr>
          <w:rFonts w:ascii="Times New Roman" w:hAnsi="Times New Roman" w:cs="Times New Roman"/>
          <w:sz w:val="24"/>
          <w:szCs w:val="24"/>
          <w:lang w:val="en-GB"/>
        </w:rPr>
        <w:t>.</w:t>
      </w:r>
      <w:r>
        <w:rPr>
          <w:rFonts w:ascii="Times New Roman" w:hAnsi="Times New Roman" w:cs="Times New Roman"/>
          <w:sz w:val="24"/>
          <w:szCs w:val="24"/>
          <w:lang w:val="en-GB"/>
        </w:rPr>
        <w:t xml:space="preserve"> As with the industrial and agricultural revolution, education has also made a breakthrough with technology. However, as with many places, Turkey too found to transaction very difficult to maintain due to the need for sever changes to the curriculum with the integration of technology. According to </w:t>
      </w:r>
      <w:proofErr w:type="spellStart"/>
      <w:r>
        <w:rPr>
          <w:rFonts w:ascii="Times New Roman" w:hAnsi="Times New Roman" w:cs="Times New Roman"/>
          <w:sz w:val="24"/>
          <w:szCs w:val="24"/>
          <w:lang w:val="en-GB"/>
        </w:rPr>
        <w:t>Ottenbreit-Leftwich</w:t>
      </w:r>
      <w:proofErr w:type="spellEnd"/>
      <w:r>
        <w:rPr>
          <w:rFonts w:ascii="Times New Roman" w:hAnsi="Times New Roman" w:cs="Times New Roman"/>
          <w:sz w:val="24"/>
          <w:szCs w:val="24"/>
          <w:lang w:val="en-GB"/>
        </w:rPr>
        <w:t xml:space="preserve">, 2007, the reason for schools slow acceptance of technology can be due to the robust opposition of teachers towards technology. </w:t>
      </w:r>
      <w:sdt>
        <w:sdtPr>
          <w:rPr>
            <w:rFonts w:ascii="Times New Roman" w:hAnsi="Times New Roman" w:cs="Times New Roman"/>
            <w:sz w:val="24"/>
            <w:szCs w:val="24"/>
            <w:lang w:val="en-GB"/>
          </w:rPr>
          <w:id w:val="-1590693865"/>
          <w:citation/>
        </w:sdtPr>
        <w:sdtContent>
          <w:r>
            <w:rPr>
              <w:rFonts w:ascii="Times New Roman" w:hAnsi="Times New Roman" w:cs="Times New Roman"/>
              <w:sz w:val="24"/>
              <w:szCs w:val="24"/>
              <w:lang w:val="en-GB"/>
            </w:rPr>
            <w:fldChar w:fldCharType="begin"/>
          </w:r>
          <w:r>
            <w:rPr>
              <w:rFonts w:ascii="Times New Roman" w:hAnsi="Times New Roman" w:cs="Times New Roman"/>
              <w:sz w:val="24"/>
              <w:szCs w:val="24"/>
            </w:rPr>
            <w:instrText xml:space="preserve"> CITATION Ott07 \l 1033 </w:instrText>
          </w:r>
          <w:r>
            <w:rPr>
              <w:rFonts w:ascii="Times New Roman" w:hAnsi="Times New Roman" w:cs="Times New Roman"/>
              <w:sz w:val="24"/>
              <w:szCs w:val="24"/>
              <w:lang w:val="en-GB"/>
            </w:rPr>
            <w:fldChar w:fldCharType="separate"/>
          </w:r>
          <w:r w:rsidRPr="009A57EE">
            <w:rPr>
              <w:rFonts w:ascii="Times New Roman" w:hAnsi="Times New Roman" w:cs="Times New Roman"/>
              <w:noProof/>
              <w:sz w:val="24"/>
              <w:szCs w:val="24"/>
            </w:rPr>
            <w:t>(Ottenbreit-Leftwich, 2007)</w:t>
          </w:r>
          <w:r>
            <w:rPr>
              <w:rFonts w:ascii="Times New Roman" w:hAnsi="Times New Roman" w:cs="Times New Roman"/>
              <w:sz w:val="24"/>
              <w:szCs w:val="24"/>
              <w:lang w:val="en-GB"/>
            </w:rPr>
            <w:fldChar w:fldCharType="end"/>
          </w:r>
        </w:sdtContent>
      </w:sdt>
      <w:r>
        <w:rPr>
          <w:rFonts w:ascii="Times New Roman" w:hAnsi="Times New Roman" w:cs="Times New Roman"/>
          <w:sz w:val="24"/>
          <w:szCs w:val="24"/>
          <w:lang w:val="en-GB"/>
        </w:rPr>
        <w:t xml:space="preserve">. The fear of change has and still is an aspect of teaching that will be cause for conflicting opinions for innovations for years to come. With its advantages, change also comes with </w:t>
      </w:r>
      <w:proofErr w:type="spellStart"/>
      <w:proofErr w:type="gramStart"/>
      <w:r>
        <w:rPr>
          <w:rFonts w:ascii="Times New Roman" w:hAnsi="Times New Roman" w:cs="Times New Roman"/>
          <w:sz w:val="24"/>
          <w:szCs w:val="24"/>
          <w:lang w:val="en-GB"/>
        </w:rPr>
        <w:t>it’s</w:t>
      </w:r>
      <w:proofErr w:type="spellEnd"/>
      <w:proofErr w:type="gramEnd"/>
      <w:r>
        <w:rPr>
          <w:rFonts w:ascii="Times New Roman" w:hAnsi="Times New Roman" w:cs="Times New Roman"/>
          <w:sz w:val="24"/>
          <w:szCs w:val="24"/>
          <w:lang w:val="en-GB"/>
        </w:rPr>
        <w:t xml:space="preserve"> drawbacks and this create concern among teachers. W</w:t>
      </w:r>
      <w:r w:rsidRPr="000727E9">
        <w:rPr>
          <w:rFonts w:ascii="Times New Roman" w:hAnsi="Times New Roman" w:cs="Times New Roman"/>
          <w:sz w:val="24"/>
          <w:szCs w:val="24"/>
          <w:lang w:val="en-GB"/>
        </w:rPr>
        <w:t xml:space="preserve">ill the change facilitate learning or will it just be another distractor for the learners and extra work for the teachers? These are the </w:t>
      </w:r>
      <w:r w:rsidRPr="000727E9">
        <w:rPr>
          <w:rFonts w:ascii="Times New Roman" w:hAnsi="Times New Roman" w:cs="Times New Roman"/>
          <w:sz w:val="24"/>
          <w:szCs w:val="24"/>
          <w:lang w:val="en-GB"/>
        </w:rPr>
        <w:lastRenderedPageBreak/>
        <w:t xml:space="preserve">views of some if not many of my colleagues. </w:t>
      </w:r>
      <w:r w:rsidRPr="000D3080">
        <w:rPr>
          <w:rFonts w:ascii="Times New Roman" w:hAnsi="Times New Roman" w:cs="Times New Roman"/>
          <w:sz w:val="24"/>
          <w:szCs w:val="24"/>
          <w:lang w:val="en-GB"/>
        </w:rPr>
        <w:t>“</w:t>
      </w:r>
      <w:r w:rsidRPr="000D3080">
        <w:rPr>
          <w:rFonts w:ascii="Times New Roman" w:hAnsi="Times New Roman" w:cs="Times New Roman"/>
          <w:sz w:val="24"/>
          <w:szCs w:val="24"/>
          <w:shd w:val="clear" w:color="auto" w:fill="FFFFFF"/>
        </w:rPr>
        <w:t>While many studies have demonstrated the advantages of using computer</w:t>
      </w:r>
      <w:r w:rsidRPr="000D3080">
        <w:rPr>
          <w:rStyle w:val="apple-converted-space"/>
          <w:rFonts w:ascii="Times New Roman" w:hAnsi="Times New Roman" w:cs="Times New Roman"/>
          <w:sz w:val="24"/>
          <w:szCs w:val="24"/>
          <w:shd w:val="clear" w:color="auto" w:fill="FFFFFF"/>
        </w:rPr>
        <w:t> </w:t>
      </w:r>
      <w:r w:rsidRPr="000D3080">
        <w:rPr>
          <w:rStyle w:val="Strong"/>
          <w:rFonts w:ascii="Times New Roman" w:hAnsi="Times New Roman" w:cs="Times New Roman"/>
          <w:b w:val="0"/>
          <w:sz w:val="24"/>
          <w:szCs w:val="24"/>
          <w:bdr w:val="none" w:sz="0" w:space="0" w:color="auto" w:frame="1"/>
          <w:shd w:val="clear" w:color="auto" w:fill="FFFFFF"/>
        </w:rPr>
        <w:t>technology</w:t>
      </w:r>
      <w:r w:rsidRPr="000D3080">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in </w:t>
      </w:r>
      <w:r w:rsidRPr="000D3080">
        <w:rPr>
          <w:rFonts w:ascii="Times New Roman" w:hAnsi="Times New Roman" w:cs="Times New Roman"/>
          <w:sz w:val="24"/>
          <w:szCs w:val="24"/>
          <w:shd w:val="clear" w:color="auto" w:fill="FFFFFF"/>
        </w:rPr>
        <w:t>foreign</w:t>
      </w:r>
      <w:r w:rsidRPr="000D3080">
        <w:rPr>
          <w:rStyle w:val="apple-converted-space"/>
          <w:rFonts w:ascii="Times New Roman" w:hAnsi="Times New Roman" w:cs="Times New Roman"/>
          <w:sz w:val="24"/>
          <w:szCs w:val="24"/>
          <w:shd w:val="clear" w:color="auto" w:fill="FFFFFF"/>
        </w:rPr>
        <w:t> </w:t>
      </w:r>
      <w:r w:rsidRPr="000D3080">
        <w:rPr>
          <w:rStyle w:val="Strong"/>
          <w:rFonts w:ascii="Times New Roman" w:hAnsi="Times New Roman" w:cs="Times New Roman"/>
          <w:b w:val="0"/>
          <w:sz w:val="24"/>
          <w:szCs w:val="24"/>
          <w:bdr w:val="none" w:sz="0" w:space="0" w:color="auto" w:frame="1"/>
          <w:shd w:val="clear" w:color="auto" w:fill="FFFFFF"/>
        </w:rPr>
        <w:t>language</w:t>
      </w:r>
      <w:r w:rsidRPr="000D3080">
        <w:rPr>
          <w:rStyle w:val="apple-converted-space"/>
          <w:rFonts w:ascii="Times New Roman" w:hAnsi="Times New Roman" w:cs="Times New Roman"/>
          <w:b/>
          <w:sz w:val="24"/>
          <w:szCs w:val="24"/>
          <w:shd w:val="clear" w:color="auto" w:fill="FFFFFF"/>
        </w:rPr>
        <w:t> </w:t>
      </w:r>
      <w:r w:rsidRPr="000D3080">
        <w:rPr>
          <w:rStyle w:val="Strong"/>
          <w:rFonts w:ascii="Times New Roman" w:hAnsi="Times New Roman" w:cs="Times New Roman"/>
          <w:b w:val="0"/>
          <w:sz w:val="24"/>
          <w:szCs w:val="24"/>
          <w:bdr w:val="none" w:sz="0" w:space="0" w:color="auto" w:frame="1"/>
          <w:shd w:val="clear" w:color="auto" w:fill="FFFFFF"/>
        </w:rPr>
        <w:t>classrooms</w:t>
      </w:r>
      <w:r>
        <w:rPr>
          <w:rFonts w:ascii="Times New Roman" w:hAnsi="Times New Roman" w:cs="Times New Roman"/>
          <w:sz w:val="24"/>
          <w:szCs w:val="24"/>
          <w:shd w:val="clear" w:color="auto" w:fill="FFFFFF"/>
        </w:rPr>
        <w:t xml:space="preserve">, many </w:t>
      </w:r>
      <w:r w:rsidRPr="000D3080">
        <w:rPr>
          <w:rFonts w:ascii="Times New Roman" w:hAnsi="Times New Roman" w:cs="Times New Roman"/>
          <w:sz w:val="24"/>
          <w:szCs w:val="24"/>
          <w:shd w:val="clear" w:color="auto" w:fill="FFFFFF"/>
        </w:rPr>
        <w:t>post-secondary foreign</w:t>
      </w:r>
      <w:r w:rsidRPr="000D3080">
        <w:rPr>
          <w:rStyle w:val="apple-converted-space"/>
          <w:rFonts w:ascii="Times New Roman" w:hAnsi="Times New Roman" w:cs="Times New Roman"/>
          <w:sz w:val="24"/>
          <w:szCs w:val="24"/>
          <w:shd w:val="clear" w:color="auto" w:fill="FFFFFF"/>
        </w:rPr>
        <w:t> </w:t>
      </w:r>
      <w:r w:rsidRPr="000D3080">
        <w:rPr>
          <w:rStyle w:val="Strong"/>
          <w:rFonts w:ascii="Times New Roman" w:hAnsi="Times New Roman" w:cs="Times New Roman"/>
          <w:b w:val="0"/>
          <w:sz w:val="24"/>
          <w:szCs w:val="24"/>
          <w:bdr w:val="none" w:sz="0" w:space="0" w:color="auto" w:frame="1"/>
          <w:shd w:val="clear" w:color="auto" w:fill="FFFFFF"/>
        </w:rPr>
        <w:t>language</w:t>
      </w:r>
      <w:r w:rsidRPr="000D3080">
        <w:rPr>
          <w:rStyle w:val="apple-converted-space"/>
          <w:rFonts w:ascii="Times New Roman" w:hAnsi="Times New Roman" w:cs="Times New Roman"/>
          <w:sz w:val="24"/>
          <w:szCs w:val="24"/>
          <w:shd w:val="clear" w:color="auto" w:fill="FFFFFF"/>
        </w:rPr>
        <w:t> </w:t>
      </w:r>
      <w:r w:rsidRPr="000D3080">
        <w:rPr>
          <w:rFonts w:ascii="Times New Roman" w:hAnsi="Times New Roman" w:cs="Times New Roman"/>
          <w:sz w:val="24"/>
          <w:szCs w:val="24"/>
          <w:shd w:val="clear" w:color="auto" w:fill="FFFFFF"/>
        </w:rPr>
        <w:t>(FL) teachers still remain reluctant to</w:t>
      </w:r>
      <w:r w:rsidRPr="000D3080">
        <w:rPr>
          <w:rStyle w:val="apple-converted-space"/>
          <w:rFonts w:ascii="Times New Roman" w:hAnsi="Times New Roman" w:cs="Times New Roman"/>
          <w:sz w:val="24"/>
          <w:szCs w:val="24"/>
          <w:shd w:val="clear" w:color="auto" w:fill="FFFFFF"/>
        </w:rPr>
        <w:t> </w:t>
      </w:r>
      <w:r w:rsidRPr="000D3080">
        <w:rPr>
          <w:rStyle w:val="Strong"/>
          <w:rFonts w:ascii="Times New Roman" w:hAnsi="Times New Roman" w:cs="Times New Roman"/>
          <w:b w:val="0"/>
          <w:sz w:val="24"/>
          <w:szCs w:val="24"/>
          <w:bdr w:val="none" w:sz="0" w:space="0" w:color="auto" w:frame="1"/>
          <w:shd w:val="clear" w:color="auto" w:fill="FFFFFF"/>
        </w:rPr>
        <w:t>use</w:t>
      </w:r>
      <w:r w:rsidRPr="000D3080">
        <w:rPr>
          <w:rStyle w:val="apple-converted-space"/>
          <w:rFonts w:ascii="Times New Roman" w:hAnsi="Times New Roman" w:cs="Times New Roman"/>
          <w:b/>
          <w:sz w:val="24"/>
          <w:szCs w:val="24"/>
          <w:shd w:val="clear" w:color="auto" w:fill="FFFFFF"/>
        </w:rPr>
        <w:t> </w:t>
      </w:r>
      <w:r w:rsidRPr="000D3080">
        <w:rPr>
          <w:rStyle w:val="Strong"/>
          <w:rFonts w:ascii="Times New Roman" w:hAnsi="Times New Roman" w:cs="Times New Roman"/>
          <w:b w:val="0"/>
          <w:sz w:val="24"/>
          <w:szCs w:val="24"/>
          <w:bdr w:val="none" w:sz="0" w:space="0" w:color="auto" w:frame="1"/>
          <w:shd w:val="clear" w:color="auto" w:fill="FFFFFF"/>
        </w:rPr>
        <w:t>technology</w:t>
      </w:r>
      <w:r w:rsidRPr="000D3080">
        <w:rPr>
          <w:rStyle w:val="apple-converted-space"/>
          <w:rFonts w:ascii="Times New Roman" w:hAnsi="Times New Roman" w:cs="Times New Roman"/>
          <w:sz w:val="24"/>
          <w:szCs w:val="24"/>
          <w:shd w:val="clear" w:color="auto" w:fill="FFFFFF"/>
        </w:rPr>
        <w:t> </w:t>
      </w:r>
      <w:r w:rsidRPr="000D3080">
        <w:rPr>
          <w:rFonts w:ascii="Times New Roman" w:hAnsi="Times New Roman" w:cs="Times New Roman"/>
          <w:sz w:val="24"/>
          <w:szCs w:val="24"/>
          <w:shd w:val="clear" w:color="auto" w:fill="FFFFFF"/>
        </w:rPr>
        <w:t>in instruction</w:t>
      </w:r>
      <w:r w:rsidRPr="000D3080">
        <w:rPr>
          <w:rFonts w:ascii="Times New Roman" w:hAnsi="Times New Roman" w:cs="Times New Roman"/>
          <w:sz w:val="24"/>
          <w:szCs w:val="24"/>
          <w:lang w:val="en-GB"/>
        </w:rPr>
        <w:t xml:space="preserve">” </w:t>
      </w:r>
      <w:sdt>
        <w:sdtPr>
          <w:rPr>
            <w:rFonts w:ascii="Times New Roman" w:hAnsi="Times New Roman" w:cs="Times New Roman"/>
            <w:sz w:val="24"/>
            <w:szCs w:val="24"/>
            <w:lang w:val="en-GB"/>
          </w:rPr>
          <w:id w:val="1212149622"/>
          <w:citation/>
        </w:sdtPr>
        <w:sdtContent>
          <w:r>
            <w:rPr>
              <w:rFonts w:ascii="Times New Roman" w:hAnsi="Times New Roman" w:cs="Times New Roman"/>
              <w:sz w:val="24"/>
              <w:szCs w:val="24"/>
              <w:lang w:val="en-GB"/>
            </w:rPr>
            <w:fldChar w:fldCharType="begin"/>
          </w:r>
          <w:r>
            <w:rPr>
              <w:rFonts w:ascii="Times New Roman" w:hAnsi="Times New Roman" w:cs="Times New Roman"/>
              <w:sz w:val="24"/>
              <w:szCs w:val="24"/>
            </w:rPr>
            <w:instrText xml:space="preserve"> CITATION Oda11 \l 1033 </w:instrText>
          </w:r>
          <w:r>
            <w:rPr>
              <w:rFonts w:ascii="Times New Roman" w:hAnsi="Times New Roman" w:cs="Times New Roman"/>
              <w:sz w:val="24"/>
              <w:szCs w:val="24"/>
              <w:lang w:val="en-GB"/>
            </w:rPr>
            <w:fldChar w:fldCharType="separate"/>
          </w:r>
          <w:r w:rsidRPr="007B7491">
            <w:rPr>
              <w:rFonts w:ascii="Times New Roman" w:hAnsi="Times New Roman" w:cs="Times New Roman"/>
              <w:noProof/>
              <w:sz w:val="24"/>
              <w:szCs w:val="24"/>
            </w:rPr>
            <w:t>(Kauze, 2011)</w:t>
          </w:r>
          <w:r>
            <w:rPr>
              <w:rFonts w:ascii="Times New Roman" w:hAnsi="Times New Roman" w:cs="Times New Roman"/>
              <w:sz w:val="24"/>
              <w:szCs w:val="24"/>
              <w:lang w:val="en-GB"/>
            </w:rPr>
            <w:fldChar w:fldCharType="end"/>
          </w:r>
        </w:sdtContent>
      </w:sdt>
      <w:r>
        <w:rPr>
          <w:rFonts w:ascii="Times New Roman" w:hAnsi="Times New Roman" w:cs="Times New Roman"/>
          <w:sz w:val="24"/>
          <w:szCs w:val="24"/>
          <w:lang w:val="en-GB"/>
        </w:rPr>
        <w:t>. Technology implementation also depends on cultural aspects. Some cultures are more open to change, whereas some view change more cautiously. The Turkish Cypriot culture (especially in the environment that I work), like the comfort of stability. This is viewed in not only the field of education, but also other aspects of the culture (</w:t>
      </w:r>
      <w:r w:rsidRPr="00A52B8D">
        <w:rPr>
          <w:rFonts w:ascii="Times New Roman" w:hAnsi="Times New Roman" w:cs="Times New Roman"/>
          <w:i/>
          <w:sz w:val="24"/>
          <w:szCs w:val="24"/>
          <w:lang w:val="en-GB"/>
        </w:rPr>
        <w:t>i.e.</w:t>
      </w:r>
      <w:r>
        <w:rPr>
          <w:rFonts w:ascii="Times New Roman" w:hAnsi="Times New Roman" w:cs="Times New Roman"/>
          <w:sz w:val="24"/>
          <w:szCs w:val="24"/>
          <w:lang w:val="en-GB"/>
        </w:rPr>
        <w:t xml:space="preserve"> political, career, Law, etc.). This comes from North Cyprus being a small island. Therefore it is difficult to find much research carried out in this field. </w:t>
      </w:r>
    </w:p>
    <w:p w:rsidR="00720BAC" w:rsidRDefault="00720BAC" w:rsidP="00623811">
      <w:pPr>
        <w:autoSpaceDE w:val="0"/>
        <w:autoSpaceDN w:val="0"/>
        <w:adjustRightInd w:val="0"/>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implementation of a Blended learning approach starts from the very beginning of entrance to EMU. Learners are primarily introduced with online supplements at the English Preparatory School where they are required to fulfil language tasks online which are assessed. This continues in the departmental English courses with MOODLE. The MOODLE is a software programme where students register as a class and carry out certain tasks in order to be rewarded 10 points. These online tasks are related to the courses and departments they are in. The main problem with these </w:t>
      </w:r>
      <w:proofErr w:type="gramStart"/>
      <w:r>
        <w:rPr>
          <w:rFonts w:ascii="Times New Roman" w:hAnsi="Times New Roman" w:cs="Times New Roman"/>
          <w:sz w:val="24"/>
          <w:szCs w:val="24"/>
          <w:lang w:val="en-GB"/>
        </w:rPr>
        <w:t>type</w:t>
      </w:r>
      <w:proofErr w:type="gramEnd"/>
      <w:r>
        <w:rPr>
          <w:rFonts w:ascii="Times New Roman" w:hAnsi="Times New Roman" w:cs="Times New Roman"/>
          <w:sz w:val="24"/>
          <w:szCs w:val="24"/>
          <w:lang w:val="en-GB"/>
        </w:rPr>
        <w:t xml:space="preserve"> of integrated tasks, is that many teachers are not confident with using technology and therefore this creates problems. In their research on the perspectives of language teachers using technology at the English Preparatory School, EMU, </w:t>
      </w:r>
      <w:proofErr w:type="spellStart"/>
      <w:r>
        <w:rPr>
          <w:rFonts w:ascii="Times New Roman" w:hAnsi="Times New Roman" w:cs="Times New Roman"/>
          <w:sz w:val="24"/>
          <w:szCs w:val="24"/>
          <w:lang w:val="en-GB"/>
        </w:rPr>
        <w:t>Guneyli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Ozgur</w:t>
      </w:r>
      <w:proofErr w:type="spellEnd"/>
      <w:r>
        <w:rPr>
          <w:rFonts w:ascii="Times New Roman" w:hAnsi="Times New Roman" w:cs="Times New Roman"/>
          <w:sz w:val="24"/>
          <w:szCs w:val="24"/>
          <w:lang w:val="en-GB"/>
        </w:rPr>
        <w:t xml:space="preserve"> &amp; </w:t>
      </w:r>
      <w:proofErr w:type="spellStart"/>
      <w:r>
        <w:rPr>
          <w:rFonts w:ascii="Times New Roman" w:hAnsi="Times New Roman" w:cs="Times New Roman"/>
          <w:sz w:val="24"/>
          <w:szCs w:val="24"/>
          <w:lang w:val="en-GB"/>
        </w:rPr>
        <w:t>Zeki</w:t>
      </w:r>
      <w:proofErr w:type="spellEnd"/>
      <w:r>
        <w:rPr>
          <w:rFonts w:ascii="Times New Roman" w:hAnsi="Times New Roman" w:cs="Times New Roman"/>
          <w:sz w:val="24"/>
          <w:szCs w:val="24"/>
          <w:lang w:val="en-GB"/>
        </w:rPr>
        <w:t xml:space="preserve">, 2009 found that the majority of teachers stated that they used computers mainly for administrative purposes, while the minority used computers in the classroom for teaching purposes </w:t>
      </w:r>
      <w:sdt>
        <w:sdtPr>
          <w:rPr>
            <w:rFonts w:ascii="Times New Roman" w:hAnsi="Times New Roman" w:cs="Times New Roman"/>
            <w:sz w:val="24"/>
            <w:szCs w:val="24"/>
            <w:lang w:val="en-GB"/>
          </w:rPr>
          <w:id w:val="145638301"/>
          <w:citation/>
        </w:sdtPr>
        <w:sdtContent>
          <w:r>
            <w:rPr>
              <w:rFonts w:ascii="Times New Roman" w:hAnsi="Times New Roman" w:cs="Times New Roman"/>
              <w:sz w:val="24"/>
              <w:szCs w:val="24"/>
              <w:lang w:val="en-GB"/>
            </w:rPr>
            <w:fldChar w:fldCharType="begin"/>
          </w:r>
          <w:r>
            <w:rPr>
              <w:rFonts w:ascii="Times New Roman" w:hAnsi="Times New Roman" w:cs="Times New Roman"/>
              <w:sz w:val="24"/>
              <w:szCs w:val="24"/>
            </w:rPr>
            <w:instrText xml:space="preserve">CITATION Ahm09 \l 1033 </w:instrText>
          </w:r>
          <w:r>
            <w:rPr>
              <w:rFonts w:ascii="Times New Roman" w:hAnsi="Times New Roman" w:cs="Times New Roman"/>
              <w:sz w:val="24"/>
              <w:szCs w:val="24"/>
              <w:lang w:val="en-GB"/>
            </w:rPr>
            <w:fldChar w:fldCharType="separate"/>
          </w:r>
          <w:r w:rsidRPr="003719CF">
            <w:rPr>
              <w:rFonts w:ascii="Times New Roman" w:hAnsi="Times New Roman" w:cs="Times New Roman"/>
              <w:noProof/>
              <w:sz w:val="24"/>
              <w:szCs w:val="24"/>
            </w:rPr>
            <w:t>(Guneyli, Ozgur, &amp; Zeki, 2009)</w:t>
          </w:r>
          <w:r>
            <w:rPr>
              <w:rFonts w:ascii="Times New Roman" w:hAnsi="Times New Roman" w:cs="Times New Roman"/>
              <w:sz w:val="24"/>
              <w:szCs w:val="24"/>
              <w:lang w:val="en-GB"/>
            </w:rPr>
            <w:fldChar w:fldCharType="end"/>
          </w:r>
        </w:sdtContent>
      </w:sdt>
      <w:r>
        <w:rPr>
          <w:rFonts w:ascii="Times New Roman" w:hAnsi="Times New Roman" w:cs="Times New Roman"/>
          <w:sz w:val="24"/>
          <w:szCs w:val="24"/>
          <w:lang w:val="en-GB"/>
        </w:rPr>
        <w:t xml:space="preserve">. The findings showed that the majority of teachers relied on traditional teaching methods, while the minority preferred more innovative approaches. </w:t>
      </w:r>
    </w:p>
    <w:p w:rsidR="00720BAC" w:rsidRDefault="00720BAC" w:rsidP="00720BAC">
      <w:pPr>
        <w:autoSpaceDE w:val="0"/>
        <w:autoSpaceDN w:val="0"/>
        <w:adjustRightInd w:val="0"/>
        <w:spacing w:after="0" w:line="480" w:lineRule="auto"/>
        <w:jc w:val="both"/>
        <w:rPr>
          <w:rFonts w:ascii="Times New Roman" w:hAnsi="Times New Roman" w:cs="Times New Roman"/>
          <w:sz w:val="24"/>
          <w:szCs w:val="24"/>
          <w:lang w:val="en-GB"/>
        </w:rPr>
      </w:pPr>
    </w:p>
    <w:p w:rsidR="00720BAC" w:rsidRPr="00B92FB6" w:rsidRDefault="00720BAC" w:rsidP="00720BAC">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Blended learning is not only an important aspect of tertiary education in North Cyprus, but also a vital element in private Secondary schools. Many private High Schools are using online portfolios starting from </w:t>
      </w:r>
      <w:r w:rsidR="001F183C">
        <w:rPr>
          <w:rFonts w:ascii="Times New Roman" w:hAnsi="Times New Roman" w:cs="Times New Roman"/>
          <w:sz w:val="24"/>
          <w:szCs w:val="24"/>
          <w:lang w:val="en-GB"/>
        </w:rPr>
        <w:t>Primary</w:t>
      </w:r>
      <w:r>
        <w:rPr>
          <w:rFonts w:ascii="Times New Roman" w:hAnsi="Times New Roman" w:cs="Times New Roman"/>
          <w:sz w:val="24"/>
          <w:szCs w:val="24"/>
          <w:lang w:val="en-GB"/>
        </w:rPr>
        <w:t xml:space="preserve"> school and continuing on to Secondary school. </w:t>
      </w:r>
    </w:p>
    <w:p w:rsidR="00720BAC" w:rsidRPr="009613FE" w:rsidRDefault="00720BAC" w:rsidP="00720BAC">
      <w:pPr>
        <w:autoSpaceDE w:val="0"/>
        <w:autoSpaceDN w:val="0"/>
        <w:adjustRightInd w:val="0"/>
        <w:spacing w:after="0" w:line="480" w:lineRule="auto"/>
        <w:jc w:val="both"/>
        <w:rPr>
          <w:rFonts w:ascii="Times New Roman" w:hAnsi="Times New Roman" w:cs="Times New Roman"/>
          <w:b/>
          <w:sz w:val="24"/>
          <w:szCs w:val="24"/>
          <w:lang w:val="en-GB"/>
        </w:rPr>
      </w:pPr>
    </w:p>
    <w:p w:rsidR="00720BAC" w:rsidRPr="00875599" w:rsidRDefault="00720BAC" w:rsidP="00720BAC">
      <w:pPr>
        <w:autoSpaceDE w:val="0"/>
        <w:autoSpaceDN w:val="0"/>
        <w:adjustRightInd w:val="0"/>
        <w:spacing w:after="0" w:line="480" w:lineRule="auto"/>
        <w:jc w:val="both"/>
        <w:rPr>
          <w:rFonts w:ascii="Times New Roman" w:hAnsi="Times New Roman" w:cs="Times New Roman"/>
          <w:b/>
          <w:sz w:val="24"/>
          <w:szCs w:val="24"/>
          <w:lang w:val="en-GB"/>
        </w:rPr>
      </w:pPr>
      <w:r w:rsidRPr="00875599">
        <w:rPr>
          <w:rFonts w:ascii="Times New Roman" w:hAnsi="Times New Roman" w:cs="Times New Roman"/>
          <w:b/>
          <w:sz w:val="24"/>
          <w:szCs w:val="24"/>
          <w:lang w:val="en-GB"/>
        </w:rPr>
        <w:t>Conclusion and discussion</w:t>
      </w:r>
    </w:p>
    <w:p w:rsidR="00720BAC" w:rsidRPr="002714D2" w:rsidRDefault="00720BAC" w:rsidP="00623811">
      <w:pPr>
        <w:autoSpaceDE w:val="0"/>
        <w:autoSpaceDN w:val="0"/>
        <w:adjustRightInd w:val="0"/>
        <w:spacing w:after="0" w:line="480" w:lineRule="auto"/>
        <w:ind w:firstLine="720"/>
        <w:jc w:val="both"/>
        <w:rPr>
          <w:rFonts w:ascii="Times New Roman" w:hAnsi="Times New Roman" w:cs="Times New Roman"/>
          <w:sz w:val="24"/>
          <w:szCs w:val="24"/>
          <w:lang w:val="en-GB"/>
        </w:rPr>
      </w:pPr>
      <w:r w:rsidRPr="002714D2">
        <w:rPr>
          <w:rFonts w:ascii="Times New Roman" w:hAnsi="Times New Roman" w:cs="Times New Roman"/>
          <w:sz w:val="24"/>
          <w:szCs w:val="24"/>
          <w:lang w:val="en-GB"/>
        </w:rPr>
        <w:t xml:space="preserve">It has been discussed for years and decades that the best way to learn anything is “doing” it. The classroom context is not always the real thing and the closest we can get to providing exposure to authentic language for our students is the internet environment.  Among other synchronous communication tools Skype is recognizably the most world-wide used for synchronous communication. With its increasing popularity, quality and the fact that it is absolutely free and easy to register into, Skype is a recommended tool to use in language learning. Whatever tool is used, the essential factor is to use SCMC to enhance and develop oral skills in respect to creating an authentic environment for students to contribute to their learning. All the research carried out on using SCMC in language learning has enlightened us only to a certain degree. There are many unanswered and un-researched areas of SCMC in the field of language teaching which have yet to be resolved. Of course, the obvious question would be ‘will SCMC take over traditional methods of teaching in the future?’ Who knows, </w:t>
      </w:r>
      <w:proofErr w:type="gramStart"/>
      <w:r w:rsidRPr="002714D2">
        <w:rPr>
          <w:rFonts w:ascii="Times New Roman" w:hAnsi="Times New Roman" w:cs="Times New Roman"/>
          <w:sz w:val="24"/>
          <w:szCs w:val="24"/>
          <w:lang w:val="en-GB"/>
        </w:rPr>
        <w:t>maybe.</w:t>
      </w:r>
      <w:proofErr w:type="gramEnd"/>
      <w:r w:rsidRPr="002714D2">
        <w:rPr>
          <w:rFonts w:ascii="Times New Roman" w:hAnsi="Times New Roman" w:cs="Times New Roman"/>
          <w:sz w:val="24"/>
          <w:szCs w:val="24"/>
          <w:lang w:val="en-GB"/>
        </w:rPr>
        <w:t xml:space="preserve"> Nonetheless I believe that students always need access to an expert, the teacher, who is educated and trained in their field to guide them because learning a language is challenging and should not be dependent on one source.  </w:t>
      </w:r>
    </w:p>
    <w:p w:rsidR="00720BAC" w:rsidRDefault="00720BAC" w:rsidP="00720BAC">
      <w:pPr>
        <w:spacing w:line="480" w:lineRule="auto"/>
        <w:jc w:val="center"/>
        <w:rPr>
          <w:rFonts w:ascii="Times New Roman" w:hAnsi="Times New Roman" w:cs="Times New Roman"/>
          <w:b/>
          <w:sz w:val="24"/>
          <w:szCs w:val="24"/>
        </w:rPr>
      </w:pPr>
    </w:p>
    <w:p w:rsidR="00523427" w:rsidRDefault="00523427" w:rsidP="00720BAC">
      <w:pPr>
        <w:spacing w:line="480" w:lineRule="auto"/>
        <w:jc w:val="center"/>
        <w:rPr>
          <w:rFonts w:ascii="Times New Roman" w:hAnsi="Times New Roman" w:cs="Times New Roman"/>
          <w:b/>
          <w:sz w:val="24"/>
          <w:szCs w:val="24"/>
        </w:rPr>
      </w:pPr>
    </w:p>
    <w:p w:rsidR="00523427" w:rsidRDefault="00523427" w:rsidP="00720BAC">
      <w:pPr>
        <w:spacing w:line="480" w:lineRule="auto"/>
        <w:jc w:val="center"/>
        <w:rPr>
          <w:rFonts w:ascii="Times New Roman" w:hAnsi="Times New Roman" w:cs="Times New Roman"/>
          <w:b/>
          <w:sz w:val="24"/>
          <w:szCs w:val="24"/>
        </w:rPr>
      </w:pPr>
    </w:p>
    <w:p w:rsidR="00720BAC" w:rsidRDefault="00720BAC" w:rsidP="00720BAC">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III</w:t>
      </w:r>
    </w:p>
    <w:p w:rsidR="00720BAC" w:rsidRPr="001F0796" w:rsidRDefault="00720BAC" w:rsidP="00720BA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Methodology</w:t>
      </w:r>
    </w:p>
    <w:p w:rsidR="00720BAC" w:rsidRPr="00F6105C" w:rsidRDefault="00720BAC" w:rsidP="00720BAC">
      <w:pPr>
        <w:spacing w:line="480" w:lineRule="auto"/>
        <w:jc w:val="both"/>
        <w:rPr>
          <w:rFonts w:ascii="Times New Roman" w:hAnsi="Times New Roman" w:cs="Times New Roman"/>
          <w:b/>
          <w:sz w:val="24"/>
          <w:szCs w:val="24"/>
        </w:rPr>
      </w:pPr>
      <w:r w:rsidRPr="00F6105C">
        <w:rPr>
          <w:rFonts w:ascii="Times New Roman" w:hAnsi="Times New Roman" w:cs="Times New Roman"/>
          <w:b/>
          <w:sz w:val="24"/>
          <w:szCs w:val="24"/>
        </w:rPr>
        <w:t>Research Design</w:t>
      </w:r>
    </w:p>
    <w:p w:rsidR="00E508F5" w:rsidRDefault="00E508F5" w:rsidP="006238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case s</w:t>
      </w:r>
      <w:r w:rsidR="00720BAC" w:rsidRPr="003B2C46">
        <w:rPr>
          <w:rFonts w:ascii="Times New Roman" w:hAnsi="Times New Roman" w:cs="Times New Roman"/>
          <w:sz w:val="24"/>
          <w:szCs w:val="24"/>
        </w:rPr>
        <w:t xml:space="preserve">tudy involving a group of </w:t>
      </w:r>
      <w:r w:rsidR="00720BAC">
        <w:rPr>
          <w:rFonts w:ascii="Times New Roman" w:hAnsi="Times New Roman" w:cs="Times New Roman"/>
          <w:sz w:val="24"/>
          <w:szCs w:val="24"/>
        </w:rPr>
        <w:t>seven</w:t>
      </w:r>
      <w:r w:rsidR="00720BAC" w:rsidRPr="003B2C46">
        <w:rPr>
          <w:rFonts w:ascii="Times New Roman" w:hAnsi="Times New Roman" w:cs="Times New Roman"/>
          <w:sz w:val="24"/>
          <w:szCs w:val="24"/>
        </w:rPr>
        <w:t xml:space="preserve"> participants from North Cyprus and </w:t>
      </w:r>
      <w:r w:rsidR="00720BAC">
        <w:rPr>
          <w:rFonts w:ascii="Times New Roman" w:hAnsi="Times New Roman" w:cs="Times New Roman"/>
          <w:sz w:val="24"/>
          <w:szCs w:val="24"/>
        </w:rPr>
        <w:t>seven</w:t>
      </w:r>
      <w:r w:rsidR="00720BAC" w:rsidRPr="003B2C46">
        <w:rPr>
          <w:rFonts w:ascii="Times New Roman" w:hAnsi="Times New Roman" w:cs="Times New Roman"/>
          <w:sz w:val="24"/>
          <w:szCs w:val="24"/>
        </w:rPr>
        <w:t xml:space="preserve"> Participants from China were studied to maintain insight into the influence of using the synchronous communication tool Skype to improve oral proficiency of </w:t>
      </w:r>
      <w:r w:rsidR="00E115DF">
        <w:rPr>
          <w:rFonts w:ascii="Times New Roman" w:hAnsi="Times New Roman" w:cs="Times New Roman"/>
          <w:sz w:val="24"/>
          <w:szCs w:val="24"/>
        </w:rPr>
        <w:t>EAP</w:t>
      </w:r>
      <w:r w:rsidR="00720BAC" w:rsidRPr="003B2C46">
        <w:rPr>
          <w:rFonts w:ascii="Times New Roman" w:hAnsi="Times New Roman" w:cs="Times New Roman"/>
          <w:sz w:val="24"/>
          <w:szCs w:val="24"/>
        </w:rPr>
        <w:t xml:space="preserve"> course students whose level of English range from low pre-intermediate to intermediate. </w:t>
      </w:r>
      <w:r w:rsidR="00720BAC">
        <w:rPr>
          <w:rFonts w:ascii="Times New Roman" w:hAnsi="Times New Roman" w:cs="Times New Roman"/>
          <w:sz w:val="24"/>
          <w:szCs w:val="24"/>
        </w:rPr>
        <w:t xml:space="preserve">The ‘case study’ was the best option for this study, given that the aim of the research was to analyze multiple aspects and views of the implementation of a Skype-pal scheme to improve oral proficiency of language learners, rather than just results obtained from tests or questionnaires. Like </w:t>
      </w:r>
      <w:proofErr w:type="spellStart"/>
      <w:r w:rsidR="00720BAC">
        <w:rPr>
          <w:rFonts w:ascii="Times New Roman" w:hAnsi="Times New Roman" w:cs="Times New Roman"/>
          <w:sz w:val="24"/>
          <w:szCs w:val="24"/>
        </w:rPr>
        <w:t>Nunan</w:t>
      </w:r>
      <w:proofErr w:type="spellEnd"/>
      <w:r w:rsidR="00720BAC">
        <w:rPr>
          <w:rFonts w:ascii="Times New Roman" w:hAnsi="Times New Roman" w:cs="Times New Roman"/>
          <w:sz w:val="24"/>
          <w:szCs w:val="24"/>
        </w:rPr>
        <w:t xml:space="preserve"> mentioned in his book </w:t>
      </w:r>
      <w:r w:rsidR="00720BAC">
        <w:rPr>
          <w:rFonts w:ascii="Times New Roman" w:hAnsi="Times New Roman" w:cs="Times New Roman"/>
          <w:i/>
          <w:sz w:val="24"/>
          <w:szCs w:val="24"/>
        </w:rPr>
        <w:t>Research Methods in Language Learning</w:t>
      </w:r>
      <w:r>
        <w:rPr>
          <w:rFonts w:ascii="Times New Roman" w:hAnsi="Times New Roman" w:cs="Times New Roman"/>
          <w:sz w:val="24"/>
          <w:szCs w:val="24"/>
        </w:rPr>
        <w:t xml:space="preserve"> “</w:t>
      </w:r>
      <w:r w:rsidR="00720BAC">
        <w:rPr>
          <w:rFonts w:ascii="Times New Roman" w:hAnsi="Times New Roman" w:cs="Times New Roman"/>
          <w:sz w:val="24"/>
          <w:szCs w:val="24"/>
        </w:rPr>
        <w:t>case studies are ‘hybrid’ because they not only focus on a specific aspect of research, but rather a mixture of approaches o</w:t>
      </w:r>
      <w:r>
        <w:rPr>
          <w:rFonts w:ascii="Times New Roman" w:hAnsi="Times New Roman" w:cs="Times New Roman"/>
          <w:sz w:val="24"/>
          <w:szCs w:val="24"/>
        </w:rPr>
        <w:t>f gathering and examining data.”</w:t>
      </w:r>
      <w:r w:rsidR="00720BAC">
        <w:rPr>
          <w:rFonts w:ascii="Times New Roman" w:hAnsi="Times New Roman" w:cs="Times New Roman"/>
          <w:sz w:val="24"/>
          <w:szCs w:val="24"/>
        </w:rPr>
        <w:t xml:space="preserve"> </w:t>
      </w:r>
      <w:sdt>
        <w:sdtPr>
          <w:rPr>
            <w:rFonts w:ascii="Times New Roman" w:hAnsi="Times New Roman" w:cs="Times New Roman"/>
            <w:sz w:val="24"/>
            <w:szCs w:val="24"/>
          </w:rPr>
          <w:id w:val="127603039"/>
          <w:citation/>
        </w:sdtPr>
        <w:sdtContent>
          <w:r w:rsidR="00720BAC">
            <w:rPr>
              <w:rFonts w:ascii="Times New Roman" w:hAnsi="Times New Roman" w:cs="Times New Roman"/>
              <w:sz w:val="24"/>
              <w:szCs w:val="24"/>
            </w:rPr>
            <w:fldChar w:fldCharType="begin"/>
          </w:r>
          <w:r w:rsidR="00720BAC">
            <w:rPr>
              <w:rFonts w:ascii="Times New Roman" w:hAnsi="Times New Roman" w:cs="Times New Roman"/>
              <w:sz w:val="24"/>
              <w:szCs w:val="24"/>
            </w:rPr>
            <w:instrText xml:space="preserve"> CITATION Nun92 \l 1033 </w:instrText>
          </w:r>
          <w:r w:rsidR="00720BAC">
            <w:rPr>
              <w:rFonts w:ascii="Times New Roman" w:hAnsi="Times New Roman" w:cs="Times New Roman"/>
              <w:sz w:val="24"/>
              <w:szCs w:val="24"/>
            </w:rPr>
            <w:fldChar w:fldCharType="separate"/>
          </w:r>
          <w:r w:rsidR="00720BAC" w:rsidRPr="00BD65FD">
            <w:rPr>
              <w:rFonts w:ascii="Times New Roman" w:hAnsi="Times New Roman" w:cs="Times New Roman"/>
              <w:noProof/>
              <w:sz w:val="24"/>
              <w:szCs w:val="24"/>
            </w:rPr>
            <w:t>(Nunan, 1992)</w:t>
          </w:r>
          <w:r w:rsidR="00720BAC">
            <w:rPr>
              <w:rFonts w:ascii="Times New Roman" w:hAnsi="Times New Roman" w:cs="Times New Roman"/>
              <w:sz w:val="24"/>
              <w:szCs w:val="24"/>
            </w:rPr>
            <w:fldChar w:fldCharType="end"/>
          </w:r>
        </w:sdtContent>
      </w:sdt>
      <w:r w:rsidR="00720BAC">
        <w:rPr>
          <w:rFonts w:ascii="Times New Roman" w:hAnsi="Times New Roman" w:cs="Times New Roman"/>
          <w:sz w:val="24"/>
          <w:szCs w:val="24"/>
        </w:rPr>
        <w:t xml:space="preserve">. In the case of this study, multiple features of data was collated and analyzed in a qualitative manner. Furthermore, considering the fact that this was an action-research, the ‘case study’ was the most preeminent method for research. With consideration to the fact that the participants were on a voluntary basis, the ‘case study’ approach was the most suitable for the study. </w:t>
      </w:r>
    </w:p>
    <w:p w:rsidR="00720BAC" w:rsidRDefault="00720BAC" w:rsidP="00623811">
      <w:pPr>
        <w:spacing w:line="480" w:lineRule="auto"/>
        <w:ind w:firstLine="720"/>
        <w:jc w:val="both"/>
        <w:rPr>
          <w:rFonts w:ascii="Times New Roman" w:hAnsi="Times New Roman" w:cs="Times New Roman"/>
          <w:sz w:val="24"/>
          <w:szCs w:val="24"/>
        </w:rPr>
      </w:pPr>
      <w:proofErr w:type="spellStart"/>
      <w:r w:rsidRPr="00460F0B">
        <w:rPr>
          <w:rFonts w:ascii="Times New Roman" w:hAnsi="Times New Roman" w:cs="Times New Roman"/>
          <w:sz w:val="24"/>
          <w:szCs w:val="24"/>
        </w:rPr>
        <w:t>Stenhouse</w:t>
      </w:r>
      <w:proofErr w:type="spellEnd"/>
      <w:r w:rsidR="004D71BA">
        <w:rPr>
          <w:rFonts w:ascii="Times New Roman" w:hAnsi="Times New Roman" w:cs="Times New Roman"/>
          <w:sz w:val="24"/>
          <w:szCs w:val="24"/>
        </w:rPr>
        <w:t>, 1983</w:t>
      </w:r>
      <w:r w:rsidRPr="00460F0B">
        <w:rPr>
          <w:rFonts w:ascii="Times New Roman" w:hAnsi="Times New Roman" w:cs="Times New Roman"/>
          <w:sz w:val="24"/>
          <w:szCs w:val="24"/>
        </w:rPr>
        <w:t xml:space="preserve"> (cited in</w:t>
      </w:r>
      <w:r w:rsidR="00460F0B" w:rsidRPr="00460F0B">
        <w:rPr>
          <w:rFonts w:ascii="Times New Roman" w:hAnsi="Times New Roman" w:cs="Times New Roman"/>
          <w:sz w:val="24"/>
          <w:szCs w:val="24"/>
        </w:rPr>
        <w:t xml:space="preserve"> Qi, 2009</w:t>
      </w:r>
      <w:r w:rsidRPr="00460F0B">
        <w:rPr>
          <w:rFonts w:ascii="Times New Roman" w:hAnsi="Times New Roman" w:cs="Times New Roman"/>
          <w:sz w:val="24"/>
          <w:szCs w:val="24"/>
        </w:rPr>
        <w:t>)</w:t>
      </w:r>
      <w:r>
        <w:rPr>
          <w:rFonts w:ascii="Times New Roman" w:hAnsi="Times New Roman" w:cs="Times New Roman"/>
          <w:sz w:val="24"/>
          <w:szCs w:val="24"/>
        </w:rPr>
        <w:t xml:space="preserve"> identifies four types of case study; the first is </w:t>
      </w:r>
      <w:r w:rsidRPr="00222F90">
        <w:rPr>
          <w:rFonts w:ascii="Times New Roman" w:hAnsi="Times New Roman" w:cs="Times New Roman"/>
          <w:i/>
          <w:sz w:val="24"/>
          <w:szCs w:val="24"/>
        </w:rPr>
        <w:t>neo-ethnography</w:t>
      </w:r>
      <w:r>
        <w:rPr>
          <w:rFonts w:ascii="Times New Roman" w:hAnsi="Times New Roman" w:cs="Times New Roman"/>
          <w:sz w:val="24"/>
          <w:szCs w:val="24"/>
        </w:rPr>
        <w:t xml:space="preserve"> which is when the researcher is also a participant. The second is the </w:t>
      </w:r>
      <w:r w:rsidRPr="00222F90">
        <w:rPr>
          <w:rFonts w:ascii="Times New Roman" w:hAnsi="Times New Roman" w:cs="Times New Roman"/>
          <w:i/>
          <w:sz w:val="24"/>
          <w:szCs w:val="24"/>
        </w:rPr>
        <w:t>evaluative</w:t>
      </w:r>
      <w:r>
        <w:rPr>
          <w:rFonts w:ascii="Times New Roman" w:hAnsi="Times New Roman" w:cs="Times New Roman"/>
          <w:sz w:val="24"/>
          <w:szCs w:val="24"/>
        </w:rPr>
        <w:t xml:space="preserve"> </w:t>
      </w:r>
      <w:r w:rsidRPr="00222F90">
        <w:rPr>
          <w:rFonts w:ascii="Times New Roman" w:hAnsi="Times New Roman" w:cs="Times New Roman"/>
          <w:sz w:val="24"/>
          <w:szCs w:val="24"/>
        </w:rPr>
        <w:t>which</w:t>
      </w:r>
      <w:r>
        <w:rPr>
          <w:rFonts w:ascii="Times New Roman" w:hAnsi="Times New Roman" w:cs="Times New Roman"/>
          <w:sz w:val="24"/>
          <w:szCs w:val="24"/>
        </w:rPr>
        <w:t xml:space="preserve"> is when a single or group of participants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studied in depth. The third is </w:t>
      </w:r>
      <w:r w:rsidRPr="00222F90">
        <w:rPr>
          <w:rFonts w:ascii="Times New Roman" w:hAnsi="Times New Roman" w:cs="Times New Roman"/>
          <w:i/>
          <w:sz w:val="24"/>
          <w:szCs w:val="24"/>
        </w:rPr>
        <w:t>multi-site</w:t>
      </w:r>
      <w:r>
        <w:rPr>
          <w:rFonts w:ascii="Times New Roman" w:hAnsi="Times New Roman" w:cs="Times New Roman"/>
          <w:i/>
          <w:sz w:val="24"/>
          <w:szCs w:val="24"/>
        </w:rPr>
        <w:t xml:space="preserve"> </w:t>
      </w:r>
      <w:r w:rsidRPr="00222F90">
        <w:rPr>
          <w:rFonts w:ascii="Times New Roman" w:hAnsi="Times New Roman" w:cs="Times New Roman"/>
          <w:sz w:val="24"/>
          <w:szCs w:val="24"/>
        </w:rPr>
        <w:t>which is</w:t>
      </w:r>
      <w:r>
        <w:rPr>
          <w:rFonts w:ascii="Times New Roman" w:hAnsi="Times New Roman" w:cs="Times New Roman"/>
          <w:i/>
          <w:sz w:val="24"/>
          <w:szCs w:val="24"/>
        </w:rPr>
        <w:t xml:space="preserve"> </w:t>
      </w:r>
      <w:r>
        <w:rPr>
          <w:rFonts w:ascii="Times New Roman" w:hAnsi="Times New Roman" w:cs="Times New Roman"/>
          <w:sz w:val="24"/>
          <w:szCs w:val="24"/>
        </w:rPr>
        <w:t xml:space="preserve">when a team of people work in depth to gather data from different sites and may consist of an integration of other methods, such as the ethnography method. The fourth is </w:t>
      </w:r>
      <w:r w:rsidRPr="00C43387">
        <w:rPr>
          <w:rFonts w:ascii="Times New Roman" w:hAnsi="Times New Roman" w:cs="Times New Roman"/>
          <w:i/>
          <w:sz w:val="24"/>
          <w:szCs w:val="24"/>
        </w:rPr>
        <w:t>teacher research</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which is for larger groups, such as an entire class or school where teachers are used as assisting researchers. This type of research is somewhat similar to experimental research in that some kind of manipulation occurs to an experimental group which is then compared to the findings of a controlled group. However, a ‘case study’ research doesn’t aim to compare a controlled group with a manipulated group, but rather analyze behavior and views of participants in depth. One of the </w:t>
      </w:r>
      <w:r w:rsidR="001F183C">
        <w:rPr>
          <w:rFonts w:ascii="Times New Roman" w:hAnsi="Times New Roman" w:cs="Times New Roman"/>
          <w:sz w:val="24"/>
          <w:szCs w:val="24"/>
        </w:rPr>
        <w:t>primary</w:t>
      </w:r>
      <w:r>
        <w:rPr>
          <w:rFonts w:ascii="Times New Roman" w:hAnsi="Times New Roman" w:cs="Times New Roman"/>
          <w:sz w:val="24"/>
          <w:szCs w:val="24"/>
        </w:rPr>
        <w:t xml:space="preserve"> problems regarding this method of research is reliability and validity. It is easy to discuss the reliability of a T-test or an ANOVA score. It is less likely to question the validity of statistical data like with experimental research. Justifications of numbers are concrete, while the justification of observations and interviews may seem subjective and abstract. Yet, </w:t>
      </w:r>
      <w:r w:rsidRPr="00460F0B">
        <w:rPr>
          <w:rFonts w:ascii="Times New Roman" w:hAnsi="Times New Roman" w:cs="Times New Roman"/>
          <w:sz w:val="24"/>
          <w:szCs w:val="24"/>
        </w:rPr>
        <w:t>Yin</w:t>
      </w:r>
      <w:r w:rsidR="007B4397">
        <w:rPr>
          <w:rFonts w:ascii="Times New Roman" w:hAnsi="Times New Roman" w:cs="Times New Roman"/>
          <w:sz w:val="24"/>
          <w:szCs w:val="24"/>
        </w:rPr>
        <w:t>, 1984</w:t>
      </w:r>
      <w:r w:rsidRPr="00460F0B">
        <w:rPr>
          <w:rFonts w:ascii="Times New Roman" w:hAnsi="Times New Roman" w:cs="Times New Roman"/>
          <w:sz w:val="24"/>
          <w:szCs w:val="24"/>
        </w:rPr>
        <w:t xml:space="preserve"> (cited in</w:t>
      </w:r>
      <w:r w:rsidR="00460F0B" w:rsidRPr="00460F0B">
        <w:rPr>
          <w:rFonts w:ascii="Times New Roman" w:hAnsi="Times New Roman" w:cs="Times New Roman"/>
          <w:sz w:val="24"/>
          <w:szCs w:val="24"/>
        </w:rPr>
        <w:t xml:space="preserve"> Qi, 2009</w:t>
      </w:r>
      <w:r w:rsidRPr="00460F0B">
        <w:rPr>
          <w:rFonts w:ascii="Times New Roman" w:hAnsi="Times New Roman" w:cs="Times New Roman"/>
          <w:sz w:val="24"/>
          <w:szCs w:val="24"/>
        </w:rPr>
        <w:t>)</w:t>
      </w:r>
      <w:r>
        <w:rPr>
          <w:rFonts w:ascii="Times New Roman" w:hAnsi="Times New Roman" w:cs="Times New Roman"/>
          <w:sz w:val="24"/>
          <w:szCs w:val="24"/>
        </w:rPr>
        <w:t xml:space="preserve"> believes that reliability and validity are equally complex and vital in case studies. He proposes four aspects which promote validity and reliability for case studies:</w:t>
      </w:r>
    </w:p>
    <w:p w:rsidR="00720BAC" w:rsidRDefault="00720BAC" w:rsidP="00720BAC">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1. Construct validity (establishing correct operational measures for the concepts being studied)</w:t>
      </w:r>
    </w:p>
    <w:p w:rsidR="00720BAC" w:rsidRDefault="00720BAC" w:rsidP="00720BAC">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2. Internal validity (establishing a </w:t>
      </w:r>
      <w:proofErr w:type="spellStart"/>
      <w:r>
        <w:rPr>
          <w:rFonts w:ascii="Times New Roman" w:hAnsi="Times New Roman" w:cs="Times New Roman"/>
          <w:sz w:val="24"/>
          <w:szCs w:val="24"/>
        </w:rPr>
        <w:t>casual</w:t>
      </w:r>
      <w:proofErr w:type="spellEnd"/>
      <w:r>
        <w:rPr>
          <w:rFonts w:ascii="Times New Roman" w:hAnsi="Times New Roman" w:cs="Times New Roman"/>
          <w:sz w:val="24"/>
          <w:szCs w:val="24"/>
        </w:rPr>
        <w:t xml:space="preserve"> relationship, whereby certain conditions are shown to lead to other conditions, as distinguished from spurious relationships)</w:t>
      </w:r>
    </w:p>
    <w:p w:rsidR="00720BAC" w:rsidRDefault="00720BAC" w:rsidP="00720BAC">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3. External validity (establishing the domain or population to which a study’s findings can be generalized)</w:t>
      </w:r>
    </w:p>
    <w:p w:rsidR="00720BAC" w:rsidRDefault="00720BAC" w:rsidP="00720BAC">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4. Reliability (demonstrating that the study can be replicated with similar results) </w:t>
      </w:r>
      <w:r w:rsidRPr="00460F0B">
        <w:rPr>
          <w:rFonts w:ascii="Times New Roman" w:hAnsi="Times New Roman" w:cs="Times New Roman"/>
          <w:sz w:val="24"/>
          <w:szCs w:val="24"/>
        </w:rPr>
        <w:t>Yin</w:t>
      </w:r>
      <w:r w:rsidR="007B4397">
        <w:rPr>
          <w:rFonts w:ascii="Times New Roman" w:hAnsi="Times New Roman" w:cs="Times New Roman"/>
          <w:sz w:val="24"/>
          <w:szCs w:val="24"/>
        </w:rPr>
        <w:t>, 1984</w:t>
      </w:r>
      <w:r w:rsidRPr="00460F0B">
        <w:rPr>
          <w:rFonts w:ascii="Times New Roman" w:hAnsi="Times New Roman" w:cs="Times New Roman"/>
          <w:sz w:val="24"/>
          <w:szCs w:val="24"/>
        </w:rPr>
        <w:t xml:space="preserve"> (cited in</w:t>
      </w:r>
      <w:r w:rsidR="00460F0B">
        <w:rPr>
          <w:rFonts w:ascii="Times New Roman" w:hAnsi="Times New Roman" w:cs="Times New Roman"/>
          <w:sz w:val="24"/>
          <w:szCs w:val="24"/>
        </w:rPr>
        <w:t xml:space="preserve"> Qi, 2009</w:t>
      </w:r>
      <w:r w:rsidRPr="00460F0B">
        <w:rPr>
          <w:rFonts w:ascii="Times New Roman" w:hAnsi="Times New Roman" w:cs="Times New Roman"/>
          <w:sz w:val="24"/>
          <w:szCs w:val="24"/>
        </w:rPr>
        <w:t>)</w:t>
      </w:r>
    </w:p>
    <w:p w:rsidR="00720BAC" w:rsidRPr="00C43387" w:rsidRDefault="00720BAC" w:rsidP="00720BA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Keeping in mind that the focus of the study is to obtain insight into the implementation of the synchronous tool Skype into the language learning process in order to develop oral skills of </w:t>
      </w:r>
      <w:r>
        <w:rPr>
          <w:rFonts w:ascii="Times New Roman" w:hAnsi="Times New Roman" w:cs="Times New Roman"/>
          <w:sz w:val="24"/>
          <w:szCs w:val="24"/>
        </w:rPr>
        <w:lastRenderedPageBreak/>
        <w:t>language learners and then subsequently suggest improvements to the language curriculum of the institute which I fork for.</w:t>
      </w:r>
    </w:p>
    <w:p w:rsidR="00720BAC" w:rsidRDefault="00720BAC" w:rsidP="00720BAC">
      <w:pPr>
        <w:spacing w:line="480" w:lineRule="auto"/>
        <w:ind w:left="360"/>
        <w:jc w:val="both"/>
        <w:rPr>
          <w:rFonts w:ascii="Times New Roman" w:hAnsi="Times New Roman" w:cs="Times New Roman"/>
          <w:b/>
          <w:sz w:val="24"/>
          <w:szCs w:val="24"/>
        </w:rPr>
      </w:pPr>
    </w:p>
    <w:p w:rsidR="00720BAC" w:rsidRPr="00F6105C" w:rsidRDefault="000661F9" w:rsidP="00720BAC">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The </w:t>
      </w:r>
      <w:r w:rsidR="00720BAC" w:rsidRPr="00F6105C">
        <w:rPr>
          <w:rFonts w:ascii="Times New Roman" w:hAnsi="Times New Roman" w:cs="Times New Roman"/>
          <w:b/>
          <w:sz w:val="24"/>
          <w:szCs w:val="24"/>
        </w:rPr>
        <w:t>Case</w:t>
      </w:r>
    </w:p>
    <w:p w:rsidR="00720BAC" w:rsidRDefault="00720BAC" w:rsidP="006238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group of 7</w:t>
      </w:r>
      <w:r w:rsidRPr="003B2C46">
        <w:rPr>
          <w:rFonts w:ascii="Times New Roman" w:hAnsi="Times New Roman" w:cs="Times New Roman"/>
          <w:sz w:val="24"/>
          <w:szCs w:val="24"/>
        </w:rPr>
        <w:t xml:space="preserve"> volunteers were s</w:t>
      </w:r>
      <w:r w:rsidR="00E115DF">
        <w:rPr>
          <w:rFonts w:ascii="Times New Roman" w:hAnsi="Times New Roman" w:cs="Times New Roman"/>
          <w:sz w:val="24"/>
          <w:szCs w:val="24"/>
        </w:rPr>
        <w:t xml:space="preserve">elected from the chosen course of EAP, </w:t>
      </w:r>
      <w:r w:rsidR="00B27E70">
        <w:rPr>
          <w:rFonts w:ascii="Times New Roman" w:hAnsi="Times New Roman" w:cs="Times New Roman"/>
          <w:sz w:val="24"/>
          <w:szCs w:val="24"/>
        </w:rPr>
        <w:t xml:space="preserve">and were all </w:t>
      </w:r>
      <w:r w:rsidRPr="003B2C46">
        <w:rPr>
          <w:rFonts w:ascii="Times New Roman" w:hAnsi="Times New Roman" w:cs="Times New Roman"/>
          <w:sz w:val="24"/>
          <w:szCs w:val="24"/>
        </w:rPr>
        <w:t>given a level test to specify what their levels were in terms of language structure (grammar, vocabulary and reading) (</w:t>
      </w:r>
      <w:r>
        <w:rPr>
          <w:rFonts w:ascii="Times New Roman" w:hAnsi="Times New Roman" w:cs="Times New Roman"/>
          <w:sz w:val="24"/>
          <w:szCs w:val="24"/>
        </w:rPr>
        <w:t xml:space="preserve">See </w:t>
      </w:r>
      <w:r w:rsidRPr="003B2C46">
        <w:rPr>
          <w:rFonts w:ascii="Times New Roman" w:hAnsi="Times New Roman" w:cs="Times New Roman"/>
          <w:b/>
          <w:sz w:val="24"/>
          <w:szCs w:val="24"/>
        </w:rPr>
        <w:t>Appendix 4</w:t>
      </w:r>
      <w:r w:rsidRPr="003B2C46">
        <w:rPr>
          <w:rFonts w:ascii="Times New Roman" w:hAnsi="Times New Roman" w:cs="Times New Roman"/>
          <w:sz w:val="24"/>
          <w:szCs w:val="24"/>
        </w:rPr>
        <w:t>). This was for the purpose of pairing participants according to their language competence. Inadequate pairing would and in some cases did cause miscommunication and could change the course of the study. The volunteers were then individually put through a B1 level City &amp; Guilds spoken examination by the researcher (</w:t>
      </w:r>
      <w:r w:rsidRPr="003B2C46">
        <w:rPr>
          <w:rFonts w:ascii="Times New Roman" w:hAnsi="Times New Roman" w:cs="Times New Roman"/>
          <w:b/>
          <w:sz w:val="24"/>
          <w:szCs w:val="24"/>
        </w:rPr>
        <w:t>Appendix 5</w:t>
      </w:r>
      <w:r w:rsidRPr="003B2C46">
        <w:rPr>
          <w:rFonts w:ascii="Times New Roman" w:hAnsi="Times New Roman" w:cs="Times New Roman"/>
          <w:sz w:val="24"/>
          <w:szCs w:val="24"/>
        </w:rPr>
        <w:t xml:space="preserve">). </w:t>
      </w:r>
      <w:r w:rsidR="00B27E70">
        <w:rPr>
          <w:rFonts w:ascii="Times New Roman" w:hAnsi="Times New Roman" w:cs="Times New Roman"/>
          <w:sz w:val="24"/>
          <w:szCs w:val="24"/>
        </w:rPr>
        <w:t>T</w:t>
      </w:r>
      <w:r w:rsidRPr="003B2C46">
        <w:rPr>
          <w:rFonts w:ascii="Times New Roman" w:hAnsi="Times New Roman" w:cs="Times New Roman"/>
          <w:sz w:val="24"/>
          <w:szCs w:val="24"/>
        </w:rPr>
        <w:t>able</w:t>
      </w:r>
      <w:r w:rsidR="00B27E70">
        <w:rPr>
          <w:rFonts w:ascii="Times New Roman" w:hAnsi="Times New Roman" w:cs="Times New Roman"/>
          <w:sz w:val="24"/>
          <w:szCs w:val="24"/>
        </w:rPr>
        <w:t>s 2 and 3 represent</w:t>
      </w:r>
      <w:r w:rsidRPr="003B2C46">
        <w:rPr>
          <w:rFonts w:ascii="Times New Roman" w:hAnsi="Times New Roman" w:cs="Times New Roman"/>
          <w:sz w:val="24"/>
          <w:szCs w:val="24"/>
        </w:rPr>
        <w:t xml:space="preserve"> the participants’ </w:t>
      </w:r>
      <w:r w:rsidR="009D3FCD">
        <w:rPr>
          <w:rFonts w:ascii="Times New Roman" w:hAnsi="Times New Roman" w:cs="Times New Roman"/>
          <w:sz w:val="24"/>
          <w:szCs w:val="24"/>
        </w:rPr>
        <w:t xml:space="preserve">fake </w:t>
      </w:r>
      <w:r w:rsidRPr="003B2C46">
        <w:rPr>
          <w:rFonts w:ascii="Times New Roman" w:hAnsi="Times New Roman" w:cs="Times New Roman"/>
          <w:sz w:val="24"/>
          <w:szCs w:val="24"/>
        </w:rPr>
        <w:t>name</w:t>
      </w:r>
      <w:r w:rsidR="009D3FCD">
        <w:rPr>
          <w:rFonts w:ascii="Times New Roman" w:hAnsi="Times New Roman" w:cs="Times New Roman"/>
          <w:sz w:val="24"/>
          <w:szCs w:val="24"/>
        </w:rPr>
        <w:t>s</w:t>
      </w:r>
      <w:r w:rsidRPr="003B2C46">
        <w:rPr>
          <w:rFonts w:ascii="Times New Roman" w:hAnsi="Times New Roman" w:cs="Times New Roman"/>
          <w:sz w:val="24"/>
          <w:szCs w:val="24"/>
        </w:rPr>
        <w:t xml:space="preserve"> and gender, level test </w:t>
      </w:r>
      <w:proofErr w:type="gramStart"/>
      <w:r w:rsidRPr="003B2C46">
        <w:rPr>
          <w:rFonts w:ascii="Times New Roman" w:hAnsi="Times New Roman" w:cs="Times New Roman"/>
          <w:sz w:val="24"/>
          <w:szCs w:val="24"/>
        </w:rPr>
        <w:t>scores,</w:t>
      </w:r>
      <w:proofErr w:type="gramEnd"/>
      <w:r w:rsidRPr="003B2C46">
        <w:rPr>
          <w:rFonts w:ascii="Times New Roman" w:hAnsi="Times New Roman" w:cs="Times New Roman"/>
          <w:sz w:val="24"/>
          <w:szCs w:val="24"/>
        </w:rPr>
        <w:t xml:space="preserve"> spoken examination scores and also provides a brief descr</w:t>
      </w:r>
      <w:r w:rsidR="009D3FCD">
        <w:rPr>
          <w:rFonts w:ascii="Times New Roman" w:hAnsi="Times New Roman" w:cs="Times New Roman"/>
          <w:sz w:val="24"/>
          <w:szCs w:val="24"/>
        </w:rPr>
        <w:t>iption of the students’ profile.</w:t>
      </w:r>
    </w:p>
    <w:p w:rsidR="00720BAC" w:rsidRDefault="00720BAC" w:rsidP="00623811">
      <w:pPr>
        <w:spacing w:line="480" w:lineRule="auto"/>
        <w:ind w:firstLine="720"/>
        <w:jc w:val="both"/>
        <w:rPr>
          <w:rFonts w:ascii="Times New Roman" w:hAnsi="Times New Roman" w:cs="Times New Roman"/>
          <w:sz w:val="24"/>
          <w:szCs w:val="24"/>
        </w:rPr>
      </w:pPr>
      <w:r w:rsidRPr="003B2C46">
        <w:rPr>
          <w:rFonts w:ascii="Times New Roman" w:hAnsi="Times New Roman" w:cs="Times New Roman"/>
          <w:sz w:val="24"/>
          <w:szCs w:val="24"/>
        </w:rPr>
        <w:t>The next step was to gather volunteers from China where a colleague of mine was working at the</w:t>
      </w:r>
      <w:r>
        <w:rPr>
          <w:rFonts w:ascii="Times New Roman" w:hAnsi="Times New Roman" w:cs="Times New Roman"/>
          <w:sz w:val="24"/>
          <w:szCs w:val="24"/>
        </w:rPr>
        <w:t xml:space="preserve"> </w:t>
      </w:r>
      <w:r w:rsidRPr="001030A3">
        <w:rPr>
          <w:rFonts w:ascii="Times New Roman" w:hAnsi="Times New Roman" w:cs="Times New Roman"/>
          <w:sz w:val="24"/>
          <w:szCs w:val="24"/>
          <w:shd w:val="clear" w:color="auto" w:fill="FFFFFF"/>
        </w:rPr>
        <w:t xml:space="preserve">Zhejiang </w:t>
      </w:r>
      <w:proofErr w:type="spellStart"/>
      <w:r w:rsidRPr="001030A3">
        <w:rPr>
          <w:rFonts w:ascii="Times New Roman" w:hAnsi="Times New Roman" w:cs="Times New Roman"/>
          <w:sz w:val="24"/>
          <w:szCs w:val="24"/>
          <w:shd w:val="clear" w:color="auto" w:fill="FFFFFF"/>
        </w:rPr>
        <w:t>Gongshang</w:t>
      </w:r>
      <w:proofErr w:type="spellEnd"/>
      <w:r w:rsidRPr="001030A3">
        <w:rPr>
          <w:rFonts w:ascii="Times New Roman" w:hAnsi="Times New Roman" w:cs="Times New Roman"/>
          <w:sz w:val="24"/>
          <w:szCs w:val="24"/>
          <w:shd w:val="clear" w:color="auto" w:fill="FFFFFF"/>
        </w:rPr>
        <w:t xml:space="preserve"> University</w:t>
      </w:r>
      <w:r w:rsidRPr="001030A3">
        <w:rPr>
          <w:rFonts w:ascii="Times New Roman" w:hAnsi="Times New Roman" w:cs="Times New Roman"/>
          <w:sz w:val="24"/>
          <w:szCs w:val="24"/>
        </w:rPr>
        <w:t xml:space="preserve"> </w:t>
      </w:r>
      <w:r w:rsidRPr="003B2C46">
        <w:rPr>
          <w:rFonts w:ascii="Times New Roman" w:hAnsi="Times New Roman" w:cs="Times New Roman"/>
          <w:sz w:val="24"/>
          <w:szCs w:val="24"/>
        </w:rPr>
        <w:t xml:space="preserve">for one semester teaching English to freshman students. The same process was carried out with the volunteering participants. An identical level test was administered approximately </w:t>
      </w:r>
      <w:r>
        <w:rPr>
          <w:rFonts w:ascii="Times New Roman" w:hAnsi="Times New Roman" w:cs="Times New Roman"/>
          <w:sz w:val="24"/>
          <w:szCs w:val="24"/>
        </w:rPr>
        <w:t xml:space="preserve">at </w:t>
      </w:r>
      <w:r w:rsidRPr="003B2C46">
        <w:rPr>
          <w:rFonts w:ascii="Times New Roman" w:hAnsi="Times New Roman" w:cs="Times New Roman"/>
          <w:sz w:val="24"/>
          <w:szCs w:val="24"/>
        </w:rPr>
        <w:t xml:space="preserve">the same time as with the </w:t>
      </w:r>
      <w:r w:rsidR="005419FE">
        <w:rPr>
          <w:rFonts w:ascii="Times New Roman" w:hAnsi="Times New Roman" w:cs="Times New Roman"/>
          <w:sz w:val="24"/>
          <w:szCs w:val="24"/>
        </w:rPr>
        <w:t>EAP EMU</w:t>
      </w:r>
      <w:r w:rsidRPr="003B2C46">
        <w:rPr>
          <w:rFonts w:ascii="Times New Roman" w:hAnsi="Times New Roman" w:cs="Times New Roman"/>
          <w:sz w:val="24"/>
          <w:szCs w:val="24"/>
        </w:rPr>
        <w:t xml:space="preserve"> participants. Following this, the identical B1 level City &amp; Guilds spoken examination used for the </w:t>
      </w:r>
      <w:r w:rsidR="00695295">
        <w:rPr>
          <w:rFonts w:ascii="Times New Roman" w:hAnsi="Times New Roman" w:cs="Times New Roman"/>
          <w:sz w:val="24"/>
          <w:szCs w:val="24"/>
        </w:rPr>
        <w:t>EAP</w:t>
      </w:r>
      <w:r w:rsidR="005419FE">
        <w:rPr>
          <w:rFonts w:ascii="Times New Roman" w:hAnsi="Times New Roman" w:cs="Times New Roman"/>
          <w:sz w:val="24"/>
          <w:szCs w:val="24"/>
        </w:rPr>
        <w:t xml:space="preserve"> EMU</w:t>
      </w:r>
      <w:r w:rsidRPr="003B2C46">
        <w:rPr>
          <w:rFonts w:ascii="Times New Roman" w:hAnsi="Times New Roman" w:cs="Times New Roman"/>
          <w:sz w:val="24"/>
          <w:szCs w:val="24"/>
        </w:rPr>
        <w:t xml:space="preserve"> participants was used for the Chinese participants. </w:t>
      </w:r>
      <w:r>
        <w:rPr>
          <w:rFonts w:ascii="Times New Roman" w:hAnsi="Times New Roman" w:cs="Times New Roman"/>
          <w:sz w:val="24"/>
          <w:szCs w:val="24"/>
        </w:rPr>
        <w:t>The</w:t>
      </w:r>
      <w:r w:rsidRPr="003B2C46">
        <w:rPr>
          <w:rFonts w:ascii="Times New Roman" w:hAnsi="Times New Roman" w:cs="Times New Roman"/>
          <w:sz w:val="24"/>
          <w:szCs w:val="24"/>
        </w:rPr>
        <w:t xml:space="preserve"> moderation and standardization of the criteria (</w:t>
      </w:r>
      <w:r w:rsidRPr="003B2C46">
        <w:rPr>
          <w:rFonts w:ascii="Times New Roman" w:hAnsi="Times New Roman" w:cs="Times New Roman"/>
          <w:b/>
          <w:sz w:val="24"/>
          <w:szCs w:val="24"/>
        </w:rPr>
        <w:t>Appendix 6</w:t>
      </w:r>
      <w:r w:rsidRPr="003B2C46">
        <w:rPr>
          <w:rFonts w:ascii="Times New Roman" w:hAnsi="Times New Roman" w:cs="Times New Roman"/>
          <w:sz w:val="24"/>
          <w:szCs w:val="24"/>
        </w:rPr>
        <w:t>) for the B1 City &amp; Guilds spoken examinations was done via Skype with my colleague to ensure reliability. The following table represents the Chinese participants’ level test scores, spoken examination scores and also provides a brief descri</w:t>
      </w:r>
      <w:r w:rsidR="00623811">
        <w:rPr>
          <w:rFonts w:ascii="Times New Roman" w:hAnsi="Times New Roman" w:cs="Times New Roman"/>
          <w:sz w:val="24"/>
          <w:szCs w:val="24"/>
        </w:rPr>
        <w:t>ption of the students’ profiles</w:t>
      </w:r>
      <w:r w:rsidR="009A2ADC">
        <w:rPr>
          <w:rFonts w:ascii="Times New Roman" w:hAnsi="Times New Roman" w:cs="Times New Roman"/>
          <w:sz w:val="24"/>
          <w:szCs w:val="24"/>
        </w:rPr>
        <w:t xml:space="preserve">. </w:t>
      </w:r>
    </w:p>
    <w:p w:rsidR="00720BAC" w:rsidRPr="003B2C46" w:rsidRDefault="00720BAC" w:rsidP="00623811">
      <w:pPr>
        <w:spacing w:line="480" w:lineRule="auto"/>
        <w:ind w:firstLine="720"/>
        <w:jc w:val="both"/>
        <w:rPr>
          <w:rFonts w:ascii="Times New Roman" w:hAnsi="Times New Roman" w:cs="Times New Roman"/>
          <w:sz w:val="24"/>
          <w:szCs w:val="24"/>
        </w:rPr>
      </w:pPr>
      <w:r w:rsidRPr="003B2C46">
        <w:rPr>
          <w:rFonts w:ascii="Times New Roman" w:hAnsi="Times New Roman" w:cs="Times New Roman"/>
          <w:sz w:val="24"/>
          <w:szCs w:val="24"/>
        </w:rPr>
        <w:lastRenderedPageBreak/>
        <w:t xml:space="preserve">Considering the participants were on a volunteer basis, age, gender and level were very difficult to adjust. However, the best was made of the situation at hand and pairing was established with careful consideration of students’ test scores and profiles in collaboration with my colleague in China. This was necessary for the smooth running of the study. </w:t>
      </w:r>
    </w:p>
    <w:p w:rsidR="00720BAC" w:rsidRPr="009D08F9" w:rsidRDefault="00720BAC" w:rsidP="00720BAC">
      <w:pPr>
        <w:spacing w:line="480" w:lineRule="auto"/>
        <w:jc w:val="both"/>
        <w:rPr>
          <w:rFonts w:ascii="Times New Roman" w:hAnsi="Times New Roman" w:cs="Times New Roman"/>
          <w:b/>
          <w:sz w:val="24"/>
          <w:szCs w:val="24"/>
        </w:rPr>
      </w:pPr>
    </w:p>
    <w:p w:rsidR="00720BAC" w:rsidRPr="00A07257" w:rsidRDefault="00720BAC" w:rsidP="00720BAC">
      <w:pPr>
        <w:spacing w:line="480" w:lineRule="auto"/>
        <w:ind w:firstLine="720"/>
        <w:jc w:val="both"/>
        <w:rPr>
          <w:rFonts w:ascii="Times New Roman" w:hAnsi="Times New Roman" w:cs="Times New Roman"/>
          <w:i/>
          <w:sz w:val="24"/>
          <w:szCs w:val="24"/>
        </w:rPr>
      </w:pPr>
      <w:r w:rsidRPr="008D3C1C">
        <w:rPr>
          <w:rFonts w:ascii="Times New Roman" w:hAnsi="Times New Roman" w:cs="Times New Roman"/>
          <w:b/>
          <w:sz w:val="24"/>
          <w:szCs w:val="24"/>
        </w:rPr>
        <w:t>Partic</w:t>
      </w:r>
      <w:r>
        <w:rPr>
          <w:rFonts w:ascii="Times New Roman" w:hAnsi="Times New Roman" w:cs="Times New Roman"/>
          <w:b/>
          <w:sz w:val="24"/>
          <w:szCs w:val="24"/>
        </w:rPr>
        <w:t xml:space="preserve">ipants </w:t>
      </w:r>
      <w:r w:rsidR="00B6712C">
        <w:rPr>
          <w:rFonts w:ascii="Times New Roman" w:hAnsi="Times New Roman" w:cs="Times New Roman"/>
          <w:sz w:val="24"/>
          <w:szCs w:val="24"/>
        </w:rPr>
        <w:t>There were 14</w:t>
      </w:r>
      <w:r>
        <w:rPr>
          <w:rFonts w:ascii="Times New Roman" w:hAnsi="Times New Roman" w:cs="Times New Roman"/>
          <w:sz w:val="24"/>
          <w:szCs w:val="24"/>
        </w:rPr>
        <w:t xml:space="preserve"> participants in total and all participants were accepted into the study on a voluntary basis. The following two tables represent the seven EMU</w:t>
      </w:r>
      <w:r w:rsidR="005419FE">
        <w:rPr>
          <w:rFonts w:ascii="Times New Roman" w:hAnsi="Times New Roman" w:cs="Times New Roman"/>
          <w:sz w:val="24"/>
          <w:szCs w:val="24"/>
        </w:rPr>
        <w:t xml:space="preserve"> EAP</w:t>
      </w:r>
      <w:r>
        <w:rPr>
          <w:rFonts w:ascii="Times New Roman" w:hAnsi="Times New Roman" w:cs="Times New Roman"/>
          <w:sz w:val="24"/>
          <w:szCs w:val="24"/>
        </w:rPr>
        <w:t xml:space="preserve"> participants (Table 1) and the seven Ch</w:t>
      </w:r>
      <w:r w:rsidR="009A2ADC">
        <w:rPr>
          <w:rFonts w:ascii="Times New Roman" w:hAnsi="Times New Roman" w:cs="Times New Roman"/>
          <w:sz w:val="24"/>
          <w:szCs w:val="24"/>
        </w:rPr>
        <w:t>inese participants (Table 2).</w:t>
      </w:r>
    </w:p>
    <w:p w:rsidR="00720BAC" w:rsidRDefault="00720BAC" w:rsidP="00720BAC">
      <w:pPr>
        <w:spacing w:line="480" w:lineRule="auto"/>
        <w:ind w:firstLine="720"/>
        <w:jc w:val="both"/>
        <w:rPr>
          <w:rFonts w:ascii="Times New Roman" w:hAnsi="Times New Roman" w:cs="Times New Roman"/>
          <w:sz w:val="24"/>
          <w:szCs w:val="24"/>
        </w:rPr>
      </w:pPr>
    </w:p>
    <w:p w:rsidR="00720BAC" w:rsidRDefault="00720BAC" w:rsidP="00720BAC">
      <w:pPr>
        <w:spacing w:line="480" w:lineRule="auto"/>
        <w:ind w:firstLine="720"/>
        <w:jc w:val="both"/>
        <w:rPr>
          <w:rFonts w:ascii="Times New Roman" w:hAnsi="Times New Roman" w:cs="Times New Roman"/>
          <w:sz w:val="24"/>
          <w:szCs w:val="24"/>
        </w:rPr>
      </w:pPr>
    </w:p>
    <w:p w:rsidR="00720BAC" w:rsidRDefault="00720BAC" w:rsidP="00720BAC">
      <w:pPr>
        <w:spacing w:line="480" w:lineRule="auto"/>
        <w:ind w:firstLine="720"/>
        <w:jc w:val="both"/>
        <w:rPr>
          <w:rFonts w:ascii="Times New Roman" w:hAnsi="Times New Roman" w:cs="Times New Roman"/>
          <w:sz w:val="24"/>
          <w:szCs w:val="24"/>
        </w:rPr>
      </w:pPr>
    </w:p>
    <w:p w:rsidR="00720BAC" w:rsidRDefault="00720BAC" w:rsidP="00720BAC">
      <w:pPr>
        <w:spacing w:line="480" w:lineRule="auto"/>
        <w:ind w:firstLine="720"/>
        <w:jc w:val="both"/>
        <w:rPr>
          <w:rFonts w:ascii="Times New Roman" w:hAnsi="Times New Roman" w:cs="Times New Roman"/>
          <w:sz w:val="24"/>
          <w:szCs w:val="24"/>
        </w:rPr>
      </w:pPr>
    </w:p>
    <w:p w:rsidR="00720BAC" w:rsidRDefault="00720BAC" w:rsidP="00720BAC">
      <w:pPr>
        <w:spacing w:line="480" w:lineRule="auto"/>
        <w:ind w:firstLine="720"/>
        <w:jc w:val="both"/>
        <w:rPr>
          <w:rFonts w:ascii="Times New Roman" w:hAnsi="Times New Roman" w:cs="Times New Roman"/>
          <w:sz w:val="24"/>
          <w:szCs w:val="24"/>
        </w:rPr>
      </w:pPr>
    </w:p>
    <w:p w:rsidR="00720BAC" w:rsidRDefault="00720BAC" w:rsidP="00720BAC">
      <w:pPr>
        <w:spacing w:line="480" w:lineRule="auto"/>
        <w:ind w:firstLine="720"/>
        <w:jc w:val="both"/>
        <w:rPr>
          <w:rFonts w:ascii="Times New Roman" w:hAnsi="Times New Roman" w:cs="Times New Roman"/>
          <w:sz w:val="24"/>
          <w:szCs w:val="24"/>
        </w:rPr>
      </w:pPr>
    </w:p>
    <w:p w:rsidR="00720BAC" w:rsidRDefault="00720BAC" w:rsidP="00720BAC">
      <w:pPr>
        <w:spacing w:line="480" w:lineRule="auto"/>
        <w:ind w:firstLine="720"/>
        <w:jc w:val="both"/>
        <w:rPr>
          <w:rFonts w:ascii="Times New Roman" w:hAnsi="Times New Roman" w:cs="Times New Roman"/>
          <w:sz w:val="24"/>
          <w:szCs w:val="24"/>
        </w:rPr>
      </w:pPr>
    </w:p>
    <w:p w:rsidR="00720BAC" w:rsidRDefault="00720BAC" w:rsidP="00720BAC">
      <w:pPr>
        <w:spacing w:line="480" w:lineRule="auto"/>
        <w:ind w:firstLine="720"/>
        <w:jc w:val="both"/>
        <w:rPr>
          <w:rFonts w:ascii="Times New Roman" w:hAnsi="Times New Roman" w:cs="Times New Roman"/>
          <w:sz w:val="24"/>
          <w:szCs w:val="24"/>
        </w:rPr>
      </w:pPr>
    </w:p>
    <w:p w:rsidR="00720BAC" w:rsidRDefault="00720BAC" w:rsidP="00720BAC">
      <w:pPr>
        <w:spacing w:line="480" w:lineRule="auto"/>
        <w:ind w:firstLine="720"/>
        <w:jc w:val="both"/>
        <w:rPr>
          <w:rFonts w:ascii="Times New Roman" w:hAnsi="Times New Roman" w:cs="Times New Roman"/>
          <w:sz w:val="24"/>
          <w:szCs w:val="24"/>
        </w:rPr>
      </w:pPr>
    </w:p>
    <w:p w:rsidR="00720BAC" w:rsidRDefault="00720BAC" w:rsidP="00720BAC">
      <w:pPr>
        <w:spacing w:line="480" w:lineRule="auto"/>
        <w:ind w:firstLine="720"/>
        <w:jc w:val="both"/>
        <w:rPr>
          <w:rFonts w:ascii="Times New Roman" w:hAnsi="Times New Roman" w:cs="Times New Roman"/>
          <w:sz w:val="24"/>
          <w:szCs w:val="24"/>
        </w:rPr>
      </w:pPr>
    </w:p>
    <w:p w:rsidR="00720BAC" w:rsidRDefault="00720BAC" w:rsidP="00720BAC">
      <w:pPr>
        <w:spacing w:line="480" w:lineRule="auto"/>
        <w:ind w:firstLine="720"/>
        <w:jc w:val="both"/>
        <w:rPr>
          <w:rFonts w:ascii="Times New Roman" w:hAnsi="Times New Roman" w:cs="Times New Roman"/>
          <w:sz w:val="24"/>
          <w:szCs w:val="24"/>
        </w:rPr>
      </w:pPr>
    </w:p>
    <w:p w:rsidR="00720BAC" w:rsidRPr="00A20752" w:rsidRDefault="00720BAC" w:rsidP="00720BAC">
      <w:pPr>
        <w:spacing w:line="240" w:lineRule="auto"/>
        <w:jc w:val="both"/>
        <w:rPr>
          <w:rFonts w:ascii="Times New Roman" w:hAnsi="Times New Roman" w:cs="Times New Roman"/>
          <w:b/>
          <w:i/>
          <w:sz w:val="24"/>
          <w:szCs w:val="24"/>
        </w:rPr>
      </w:pPr>
      <w:r w:rsidRPr="00B84AD1">
        <w:rPr>
          <w:rFonts w:ascii="Times New Roman" w:hAnsi="Times New Roman" w:cs="Times New Roman"/>
          <w:b/>
          <w:sz w:val="24"/>
          <w:szCs w:val="24"/>
        </w:rPr>
        <w:lastRenderedPageBreak/>
        <w:t>Table 2:</w:t>
      </w:r>
      <w:r>
        <w:rPr>
          <w:rFonts w:ascii="Times New Roman" w:hAnsi="Times New Roman" w:cs="Times New Roman"/>
          <w:sz w:val="24"/>
          <w:szCs w:val="24"/>
        </w:rPr>
        <w:t xml:space="preserve">  </w:t>
      </w:r>
      <w:r w:rsidR="005419FE" w:rsidRPr="005419FE">
        <w:rPr>
          <w:rFonts w:ascii="Times New Roman" w:hAnsi="Times New Roman" w:cs="Times New Roman"/>
          <w:b/>
          <w:i/>
          <w:sz w:val="24"/>
          <w:szCs w:val="24"/>
        </w:rPr>
        <w:t>EMU</w:t>
      </w:r>
      <w:r w:rsidR="005419FE">
        <w:rPr>
          <w:rFonts w:ascii="Times New Roman" w:hAnsi="Times New Roman" w:cs="Times New Roman"/>
          <w:i/>
          <w:sz w:val="24"/>
          <w:szCs w:val="24"/>
        </w:rPr>
        <w:t xml:space="preserve"> </w:t>
      </w:r>
      <w:r w:rsidR="00695295">
        <w:rPr>
          <w:rFonts w:ascii="Times New Roman" w:hAnsi="Times New Roman" w:cs="Times New Roman"/>
          <w:b/>
          <w:i/>
          <w:sz w:val="24"/>
          <w:szCs w:val="24"/>
        </w:rPr>
        <w:t xml:space="preserve">EAP </w:t>
      </w:r>
      <w:r w:rsidRPr="00A20752">
        <w:rPr>
          <w:rFonts w:ascii="Times New Roman" w:hAnsi="Times New Roman" w:cs="Times New Roman"/>
          <w:b/>
          <w:i/>
          <w:sz w:val="24"/>
          <w:szCs w:val="24"/>
        </w:rPr>
        <w:t>participants</w:t>
      </w:r>
    </w:p>
    <w:tbl>
      <w:tblPr>
        <w:tblStyle w:val="TableGrid"/>
        <w:tblW w:w="0" w:type="auto"/>
        <w:jc w:val="center"/>
        <w:tblLook w:val="04A0" w:firstRow="1" w:lastRow="0" w:firstColumn="1" w:lastColumn="0" w:noHBand="0" w:noVBand="1"/>
      </w:tblPr>
      <w:tblGrid>
        <w:gridCol w:w="1526"/>
        <w:gridCol w:w="4678"/>
        <w:gridCol w:w="1701"/>
        <w:gridCol w:w="1717"/>
      </w:tblGrid>
      <w:tr w:rsidR="00720BAC" w:rsidRPr="00D91774" w:rsidTr="00623811">
        <w:trPr>
          <w:jc w:val="center"/>
        </w:trPr>
        <w:tc>
          <w:tcPr>
            <w:tcW w:w="1526" w:type="dxa"/>
          </w:tcPr>
          <w:p w:rsidR="00720BAC" w:rsidRPr="00D91774" w:rsidRDefault="00720BAC" w:rsidP="00623811">
            <w:pPr>
              <w:jc w:val="both"/>
              <w:rPr>
                <w:rFonts w:ascii="Times New Roman" w:hAnsi="Times New Roman" w:cs="Times New Roman"/>
                <w:b/>
              </w:rPr>
            </w:pPr>
            <w:r w:rsidRPr="00D91774">
              <w:rPr>
                <w:rFonts w:ascii="Times New Roman" w:hAnsi="Times New Roman" w:cs="Times New Roman"/>
                <w:b/>
              </w:rPr>
              <w:t>Name of participants</w:t>
            </w:r>
          </w:p>
        </w:tc>
        <w:tc>
          <w:tcPr>
            <w:tcW w:w="4678" w:type="dxa"/>
          </w:tcPr>
          <w:p w:rsidR="00720BAC" w:rsidRPr="00D91774" w:rsidRDefault="00720BAC" w:rsidP="00623811">
            <w:pPr>
              <w:jc w:val="both"/>
              <w:rPr>
                <w:rFonts w:ascii="Times New Roman" w:hAnsi="Times New Roman" w:cs="Times New Roman"/>
                <w:b/>
              </w:rPr>
            </w:pPr>
            <w:r w:rsidRPr="00D91774">
              <w:rPr>
                <w:rFonts w:ascii="Times New Roman" w:hAnsi="Times New Roman" w:cs="Times New Roman"/>
                <w:b/>
              </w:rPr>
              <w:t>Participant’s profile</w:t>
            </w:r>
          </w:p>
        </w:tc>
        <w:tc>
          <w:tcPr>
            <w:tcW w:w="1701" w:type="dxa"/>
          </w:tcPr>
          <w:p w:rsidR="00720BAC" w:rsidRPr="00D91774" w:rsidRDefault="00720BAC" w:rsidP="00623811">
            <w:pPr>
              <w:jc w:val="both"/>
              <w:rPr>
                <w:rFonts w:ascii="Times New Roman" w:hAnsi="Times New Roman" w:cs="Times New Roman"/>
                <w:b/>
              </w:rPr>
            </w:pPr>
            <w:r w:rsidRPr="00D91774">
              <w:rPr>
                <w:rFonts w:ascii="Times New Roman" w:hAnsi="Times New Roman" w:cs="Times New Roman"/>
                <w:b/>
              </w:rPr>
              <w:t>Level test</w:t>
            </w:r>
          </w:p>
        </w:tc>
        <w:tc>
          <w:tcPr>
            <w:tcW w:w="1717" w:type="dxa"/>
          </w:tcPr>
          <w:p w:rsidR="00720BAC" w:rsidRPr="00D91774" w:rsidRDefault="00720BAC" w:rsidP="00623811">
            <w:pPr>
              <w:jc w:val="both"/>
              <w:rPr>
                <w:rFonts w:ascii="Times New Roman" w:hAnsi="Times New Roman" w:cs="Times New Roman"/>
                <w:b/>
              </w:rPr>
            </w:pPr>
            <w:r w:rsidRPr="00D91774">
              <w:rPr>
                <w:rFonts w:ascii="Times New Roman" w:hAnsi="Times New Roman" w:cs="Times New Roman"/>
                <w:b/>
              </w:rPr>
              <w:t>City &amp; Guilds B1 spoken examination</w:t>
            </w:r>
          </w:p>
        </w:tc>
      </w:tr>
      <w:tr w:rsidR="00720BAC" w:rsidRPr="00D91774" w:rsidTr="00623811">
        <w:trPr>
          <w:jc w:val="center"/>
        </w:trPr>
        <w:tc>
          <w:tcPr>
            <w:tcW w:w="1526" w:type="dxa"/>
          </w:tcPr>
          <w:p w:rsidR="00720BAC" w:rsidRPr="00D91774" w:rsidRDefault="00E32584" w:rsidP="00623811">
            <w:pPr>
              <w:jc w:val="both"/>
              <w:rPr>
                <w:rFonts w:ascii="Times New Roman" w:hAnsi="Times New Roman" w:cs="Times New Roman"/>
              </w:rPr>
            </w:pPr>
            <w:r>
              <w:rPr>
                <w:rFonts w:ascii="Times New Roman" w:hAnsi="Times New Roman" w:cs="Times New Roman"/>
              </w:rPr>
              <w:t>John</w:t>
            </w:r>
            <w:r w:rsidR="00720BAC" w:rsidRPr="00D91774">
              <w:rPr>
                <w:rFonts w:ascii="Times New Roman" w:hAnsi="Times New Roman" w:cs="Times New Roman"/>
              </w:rPr>
              <w:t xml:space="preserve"> / M</w:t>
            </w:r>
          </w:p>
        </w:tc>
        <w:tc>
          <w:tcPr>
            <w:tcW w:w="4678"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He is from Palestine. His spoken English is at a minimum level with a low range of vocabulary but is able to transfer message. He is shy and speaks in a low voice. His writing ability is rated at a pre-intermediate level.</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65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22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23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14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 xml:space="preserve">6 I </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6/10</w:t>
            </w:r>
          </w:p>
        </w:tc>
      </w:tr>
      <w:tr w:rsidR="00720BAC" w:rsidRPr="00D91774" w:rsidTr="00623811">
        <w:trPr>
          <w:jc w:val="center"/>
        </w:trPr>
        <w:tc>
          <w:tcPr>
            <w:tcW w:w="1526" w:type="dxa"/>
          </w:tcPr>
          <w:p w:rsidR="00720BAC" w:rsidRPr="00D91774" w:rsidRDefault="00E32584" w:rsidP="00623811">
            <w:pPr>
              <w:jc w:val="both"/>
              <w:rPr>
                <w:rFonts w:ascii="Times New Roman" w:hAnsi="Times New Roman" w:cs="Times New Roman"/>
              </w:rPr>
            </w:pPr>
            <w:r>
              <w:rPr>
                <w:rFonts w:ascii="Times New Roman" w:hAnsi="Times New Roman" w:cs="Times New Roman"/>
              </w:rPr>
              <w:t>Tony</w:t>
            </w:r>
            <w:r w:rsidR="00720BAC" w:rsidRPr="00D91774">
              <w:rPr>
                <w:rFonts w:ascii="Times New Roman" w:hAnsi="Times New Roman" w:cs="Times New Roman"/>
              </w:rPr>
              <w:t xml:space="preserve"> / M</w:t>
            </w:r>
          </w:p>
        </w:tc>
        <w:tc>
          <w:tcPr>
            <w:tcW w:w="4678" w:type="dxa"/>
          </w:tcPr>
          <w:p w:rsidR="00720BAC" w:rsidRPr="00D91774" w:rsidRDefault="00F478FB" w:rsidP="00F478FB">
            <w:pPr>
              <w:jc w:val="both"/>
              <w:rPr>
                <w:rFonts w:ascii="Times New Roman" w:hAnsi="Times New Roman" w:cs="Times New Roman"/>
              </w:rPr>
            </w:pPr>
            <w:r>
              <w:rPr>
                <w:rFonts w:ascii="Times New Roman" w:hAnsi="Times New Roman" w:cs="Times New Roman"/>
              </w:rPr>
              <w:t>He is from Oman. He is native speaker of English</w:t>
            </w:r>
            <w:r w:rsidR="00720BAC" w:rsidRPr="00D91774">
              <w:rPr>
                <w:rFonts w:ascii="Times New Roman" w:hAnsi="Times New Roman" w:cs="Times New Roman"/>
              </w:rPr>
              <w:t xml:space="preserve"> with a rich </w:t>
            </w:r>
            <w:r w:rsidR="00713481">
              <w:rPr>
                <w:rFonts w:ascii="Times New Roman" w:hAnsi="Times New Roman" w:cs="Times New Roman"/>
              </w:rPr>
              <w:t>range of vocabulary and grammar</w:t>
            </w:r>
            <w:r w:rsidR="00720BAC" w:rsidRPr="00D91774">
              <w:rPr>
                <w:rFonts w:ascii="Times New Roman" w:hAnsi="Times New Roman" w:cs="Times New Roman"/>
              </w:rPr>
              <w:t xml:space="preserve">. His writing is as good as his speaking. However, his main concern is, he is extremely shy and therefore lacks communication skills. He specifically volunteered with the aim to improve his communication skills and confidence. </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92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25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23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23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21 I</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8/10</w:t>
            </w:r>
          </w:p>
        </w:tc>
      </w:tr>
      <w:tr w:rsidR="00720BAC" w:rsidRPr="00D91774" w:rsidTr="00623811">
        <w:trPr>
          <w:jc w:val="center"/>
        </w:trPr>
        <w:tc>
          <w:tcPr>
            <w:tcW w:w="1526" w:type="dxa"/>
          </w:tcPr>
          <w:p w:rsidR="00720BAC" w:rsidRPr="00D91774" w:rsidRDefault="00E32584" w:rsidP="00623811">
            <w:pPr>
              <w:jc w:val="both"/>
              <w:rPr>
                <w:rFonts w:ascii="Times New Roman" w:hAnsi="Times New Roman" w:cs="Times New Roman"/>
              </w:rPr>
            </w:pPr>
            <w:r>
              <w:rPr>
                <w:rFonts w:ascii="Times New Roman" w:hAnsi="Times New Roman" w:cs="Times New Roman"/>
              </w:rPr>
              <w:t>Andy</w:t>
            </w:r>
            <w:r w:rsidR="00720BAC" w:rsidRPr="00D91774">
              <w:rPr>
                <w:rFonts w:ascii="Times New Roman" w:hAnsi="Times New Roman" w:cs="Times New Roman"/>
              </w:rPr>
              <w:t xml:space="preserve"> / M</w:t>
            </w:r>
          </w:p>
        </w:tc>
        <w:tc>
          <w:tcPr>
            <w:tcW w:w="4678"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He is from Turkey. He is a poor communicator with very</w:t>
            </w:r>
            <w:r w:rsidR="00713481">
              <w:rPr>
                <w:rFonts w:ascii="Times New Roman" w:hAnsi="Times New Roman" w:cs="Times New Roman"/>
              </w:rPr>
              <w:t xml:space="preserve"> limited vocabulary and grammar</w:t>
            </w:r>
            <w:r w:rsidRPr="00D91774">
              <w:rPr>
                <w:rFonts w:ascii="Times New Roman" w:hAnsi="Times New Roman" w:cs="Times New Roman"/>
              </w:rPr>
              <w:t>. His writing is at a low pre-intermediate level. However, he is eager to communicate.</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40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15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12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8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5 I</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4/10</w:t>
            </w:r>
          </w:p>
        </w:tc>
      </w:tr>
      <w:tr w:rsidR="00720BAC" w:rsidRPr="00D91774" w:rsidTr="00623811">
        <w:trPr>
          <w:jc w:val="center"/>
        </w:trPr>
        <w:tc>
          <w:tcPr>
            <w:tcW w:w="1526" w:type="dxa"/>
          </w:tcPr>
          <w:p w:rsidR="00720BAC" w:rsidRPr="00D91774" w:rsidRDefault="00E32584" w:rsidP="00623811">
            <w:pPr>
              <w:jc w:val="both"/>
              <w:rPr>
                <w:rFonts w:ascii="Times New Roman" w:hAnsi="Times New Roman" w:cs="Times New Roman"/>
              </w:rPr>
            </w:pPr>
            <w:r>
              <w:rPr>
                <w:rFonts w:ascii="Times New Roman" w:hAnsi="Times New Roman" w:cs="Times New Roman"/>
              </w:rPr>
              <w:t>Matt</w:t>
            </w:r>
            <w:r w:rsidR="00720BAC" w:rsidRPr="00D91774">
              <w:rPr>
                <w:rFonts w:ascii="Times New Roman" w:hAnsi="Times New Roman" w:cs="Times New Roman"/>
              </w:rPr>
              <w:t xml:space="preserve"> / M</w:t>
            </w:r>
          </w:p>
        </w:tc>
        <w:tc>
          <w:tcPr>
            <w:tcW w:w="4678" w:type="dxa"/>
          </w:tcPr>
          <w:p w:rsidR="00720BAC" w:rsidRPr="00D91774" w:rsidRDefault="00720BAC" w:rsidP="00713481">
            <w:pPr>
              <w:jc w:val="both"/>
              <w:rPr>
                <w:rFonts w:ascii="Times New Roman" w:hAnsi="Times New Roman" w:cs="Times New Roman"/>
              </w:rPr>
            </w:pPr>
            <w:r w:rsidRPr="00D91774">
              <w:rPr>
                <w:rFonts w:ascii="Times New Roman" w:hAnsi="Times New Roman" w:cs="Times New Roman"/>
              </w:rPr>
              <w:t xml:space="preserve">He is from Turkey. He is a slow but average communicator. He has limited vocabulary and </w:t>
            </w:r>
            <w:r w:rsidR="00713481">
              <w:rPr>
                <w:rFonts w:ascii="Times New Roman" w:hAnsi="Times New Roman" w:cs="Times New Roman"/>
              </w:rPr>
              <w:t>grammar</w:t>
            </w:r>
            <w:r w:rsidRPr="00D91774">
              <w:rPr>
                <w:rFonts w:ascii="Times New Roman" w:hAnsi="Times New Roman" w:cs="Times New Roman"/>
              </w:rPr>
              <w:t xml:space="preserve">. His writing is at a pre-intermediate level. He is eager to communicate and is able to transfer the message most of the time.  </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50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19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14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10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7 I</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5/10</w:t>
            </w:r>
          </w:p>
        </w:tc>
      </w:tr>
      <w:tr w:rsidR="00720BAC" w:rsidRPr="00D91774" w:rsidTr="00623811">
        <w:trPr>
          <w:jc w:val="center"/>
        </w:trPr>
        <w:tc>
          <w:tcPr>
            <w:tcW w:w="1526" w:type="dxa"/>
          </w:tcPr>
          <w:p w:rsidR="00720BAC" w:rsidRPr="00D91774" w:rsidRDefault="00E32584" w:rsidP="00623811">
            <w:pPr>
              <w:jc w:val="both"/>
              <w:rPr>
                <w:rFonts w:ascii="Times New Roman" w:hAnsi="Times New Roman" w:cs="Times New Roman"/>
              </w:rPr>
            </w:pPr>
            <w:r>
              <w:rPr>
                <w:rFonts w:ascii="Times New Roman" w:hAnsi="Times New Roman" w:cs="Times New Roman"/>
              </w:rPr>
              <w:t>Sandra</w:t>
            </w:r>
            <w:r w:rsidR="00720BAC" w:rsidRPr="00D91774">
              <w:rPr>
                <w:rFonts w:ascii="Times New Roman" w:hAnsi="Times New Roman" w:cs="Times New Roman"/>
              </w:rPr>
              <w:t xml:space="preserve"> / F</w:t>
            </w:r>
          </w:p>
        </w:tc>
        <w:tc>
          <w:tcPr>
            <w:tcW w:w="4678"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She is from Turkey. She is a poor communicator, but is confident. She manages to transfer the message with a little strug</w:t>
            </w:r>
            <w:r w:rsidR="00713481">
              <w:rPr>
                <w:rFonts w:ascii="Times New Roman" w:hAnsi="Times New Roman" w:cs="Times New Roman"/>
              </w:rPr>
              <w:t>gle. Her vocabulary and grammar</w:t>
            </w:r>
            <w:r w:rsidRPr="00D91774">
              <w:rPr>
                <w:rFonts w:ascii="Times New Roman" w:hAnsi="Times New Roman" w:cs="Times New Roman"/>
              </w:rPr>
              <w:t xml:space="preserve"> skills are at an average but mainly in writing where she is rather good. She is at a low intermediate level.</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44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17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14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8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5 I</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4/10</w:t>
            </w:r>
          </w:p>
        </w:tc>
      </w:tr>
      <w:tr w:rsidR="00720BAC" w:rsidRPr="00D91774" w:rsidTr="00623811">
        <w:trPr>
          <w:jc w:val="center"/>
        </w:trPr>
        <w:tc>
          <w:tcPr>
            <w:tcW w:w="1526" w:type="dxa"/>
          </w:tcPr>
          <w:p w:rsidR="00720BAC" w:rsidRPr="00D91774" w:rsidRDefault="00BD32EE" w:rsidP="00623811">
            <w:pPr>
              <w:jc w:val="both"/>
              <w:rPr>
                <w:rFonts w:ascii="Times New Roman" w:hAnsi="Times New Roman" w:cs="Times New Roman"/>
              </w:rPr>
            </w:pPr>
            <w:r>
              <w:rPr>
                <w:rFonts w:ascii="Times New Roman" w:hAnsi="Times New Roman" w:cs="Times New Roman"/>
              </w:rPr>
              <w:t>Sam</w:t>
            </w:r>
            <w:r w:rsidR="00720BAC" w:rsidRPr="00D91774">
              <w:rPr>
                <w:rFonts w:ascii="Times New Roman" w:hAnsi="Times New Roman" w:cs="Times New Roman"/>
              </w:rPr>
              <w:t xml:space="preserve"> / M</w:t>
            </w:r>
          </w:p>
        </w:tc>
        <w:tc>
          <w:tcPr>
            <w:tcW w:w="4678"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He is from Turkey. A very confident communicator, but has trouble in expressing his opinion. Likes to explain things for clarification but tends to</w:t>
            </w:r>
            <w:r w:rsidR="00961582">
              <w:rPr>
                <w:rFonts w:ascii="Times New Roman" w:hAnsi="Times New Roman" w:cs="Times New Roman"/>
              </w:rPr>
              <w:t xml:space="preserve"> have grammar</w:t>
            </w:r>
            <w:r w:rsidRPr="00D91774">
              <w:rPr>
                <w:rFonts w:ascii="Times New Roman" w:hAnsi="Times New Roman" w:cs="Times New Roman"/>
              </w:rPr>
              <w:t xml:space="preserve"> problems. Vocabulary is limited but supports this with his confidence in clarification. He is a cr</w:t>
            </w:r>
            <w:r w:rsidR="00713481">
              <w:rPr>
                <w:rFonts w:ascii="Times New Roman" w:hAnsi="Times New Roman" w:cs="Times New Roman"/>
              </w:rPr>
              <w:t>eative writer, but with grammar</w:t>
            </w:r>
            <w:r w:rsidRPr="00D91774">
              <w:rPr>
                <w:rFonts w:ascii="Times New Roman" w:hAnsi="Times New Roman" w:cs="Times New Roman"/>
              </w:rPr>
              <w:t xml:space="preserve"> problems. He is a low intermediate in writing.</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59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19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17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13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10 I</w:t>
            </w:r>
          </w:p>
          <w:p w:rsidR="00720BAC" w:rsidRPr="00D91774" w:rsidRDefault="00720BAC" w:rsidP="00623811">
            <w:pPr>
              <w:jc w:val="both"/>
              <w:rPr>
                <w:rFonts w:ascii="Times New Roman" w:hAnsi="Times New Roman" w:cs="Times New Roman"/>
              </w:rPr>
            </w:pP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4/10</w:t>
            </w:r>
          </w:p>
        </w:tc>
      </w:tr>
      <w:tr w:rsidR="00720BAC" w:rsidRPr="00D91774" w:rsidTr="00623811">
        <w:trPr>
          <w:jc w:val="center"/>
        </w:trPr>
        <w:tc>
          <w:tcPr>
            <w:tcW w:w="1526" w:type="dxa"/>
          </w:tcPr>
          <w:p w:rsidR="00720BAC" w:rsidRPr="00D91774" w:rsidRDefault="00BD32EE" w:rsidP="00623811">
            <w:pPr>
              <w:jc w:val="both"/>
              <w:rPr>
                <w:rFonts w:ascii="Times New Roman" w:hAnsi="Times New Roman" w:cs="Times New Roman"/>
              </w:rPr>
            </w:pPr>
            <w:r>
              <w:rPr>
                <w:rFonts w:ascii="Times New Roman" w:hAnsi="Times New Roman" w:cs="Times New Roman"/>
              </w:rPr>
              <w:t>Suzanne</w:t>
            </w:r>
            <w:r w:rsidR="00720BAC" w:rsidRPr="00D91774">
              <w:rPr>
                <w:rFonts w:ascii="Times New Roman" w:hAnsi="Times New Roman" w:cs="Times New Roman"/>
              </w:rPr>
              <w:t xml:space="preserve"> / F</w:t>
            </w:r>
          </w:p>
        </w:tc>
        <w:tc>
          <w:tcPr>
            <w:tcW w:w="4678"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 xml:space="preserve">She is from Turkey. She is </w:t>
            </w:r>
            <w:r w:rsidR="00961582">
              <w:rPr>
                <w:rFonts w:ascii="Times New Roman" w:hAnsi="Times New Roman" w:cs="Times New Roman"/>
              </w:rPr>
              <w:t>confident, but has some grammar</w:t>
            </w:r>
            <w:r w:rsidRPr="00D91774">
              <w:rPr>
                <w:rFonts w:ascii="Times New Roman" w:hAnsi="Times New Roman" w:cs="Times New Roman"/>
              </w:rPr>
              <w:t xml:space="preserve"> problems. Her vocabulary is limited and she is a pre-intermediate level in language. She is able to transfer the message, but sometimes with difficulty. Her writing is simple, but creative at a low pre-intermediate level. </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66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22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20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15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9 I</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4/10</w:t>
            </w:r>
          </w:p>
        </w:tc>
      </w:tr>
    </w:tbl>
    <w:p w:rsidR="00720BAC" w:rsidRDefault="00720BAC" w:rsidP="00720BAC">
      <w:pPr>
        <w:spacing w:line="480" w:lineRule="auto"/>
        <w:jc w:val="both"/>
        <w:rPr>
          <w:rFonts w:ascii="Times New Roman" w:hAnsi="Times New Roman" w:cs="Times New Roman"/>
        </w:rPr>
      </w:pPr>
    </w:p>
    <w:p w:rsidR="00720BAC" w:rsidRPr="00D91774" w:rsidRDefault="00720BAC" w:rsidP="00720BAC">
      <w:pPr>
        <w:spacing w:line="480" w:lineRule="auto"/>
        <w:jc w:val="both"/>
        <w:rPr>
          <w:rFonts w:ascii="Times New Roman" w:hAnsi="Times New Roman" w:cs="Times New Roman"/>
        </w:rPr>
      </w:pPr>
    </w:p>
    <w:p w:rsidR="00720BAC" w:rsidRPr="00A20752" w:rsidRDefault="005B7B6A" w:rsidP="00720BAC">
      <w:pPr>
        <w:spacing w:line="240" w:lineRule="auto"/>
        <w:jc w:val="both"/>
        <w:rPr>
          <w:rFonts w:ascii="Times New Roman" w:hAnsi="Times New Roman" w:cs="Times New Roman"/>
          <w:b/>
          <w:i/>
          <w:sz w:val="24"/>
          <w:szCs w:val="24"/>
        </w:rPr>
      </w:pPr>
      <w:r w:rsidRPr="00B84AD1">
        <w:rPr>
          <w:rFonts w:ascii="Times New Roman" w:hAnsi="Times New Roman" w:cs="Times New Roman"/>
          <w:b/>
          <w:sz w:val="24"/>
          <w:szCs w:val="24"/>
        </w:rPr>
        <w:lastRenderedPageBreak/>
        <w:t>Table 3</w:t>
      </w:r>
      <w:r w:rsidR="00720BAC" w:rsidRPr="00B84AD1">
        <w:rPr>
          <w:rFonts w:ascii="Times New Roman" w:hAnsi="Times New Roman" w:cs="Times New Roman"/>
          <w:b/>
          <w:sz w:val="24"/>
          <w:szCs w:val="24"/>
        </w:rPr>
        <w:t>:</w:t>
      </w:r>
      <w:r w:rsidR="00720BAC" w:rsidRPr="00A20752">
        <w:rPr>
          <w:rFonts w:ascii="Times New Roman" w:hAnsi="Times New Roman" w:cs="Times New Roman"/>
          <w:sz w:val="24"/>
          <w:szCs w:val="24"/>
        </w:rPr>
        <w:t xml:space="preserve"> </w:t>
      </w:r>
      <w:r w:rsidR="00720BAC">
        <w:rPr>
          <w:rFonts w:ascii="Times New Roman" w:hAnsi="Times New Roman" w:cs="Times New Roman"/>
          <w:sz w:val="24"/>
          <w:szCs w:val="24"/>
        </w:rPr>
        <w:t xml:space="preserve"> </w:t>
      </w:r>
      <w:r w:rsidR="00720BAC" w:rsidRPr="00A20752">
        <w:rPr>
          <w:rFonts w:ascii="Times New Roman" w:hAnsi="Times New Roman" w:cs="Times New Roman"/>
          <w:b/>
          <w:i/>
          <w:sz w:val="24"/>
          <w:szCs w:val="24"/>
        </w:rPr>
        <w:t>Chinese participants</w:t>
      </w:r>
    </w:p>
    <w:tbl>
      <w:tblPr>
        <w:tblStyle w:val="TableGrid"/>
        <w:tblW w:w="0" w:type="auto"/>
        <w:tblLook w:val="04A0" w:firstRow="1" w:lastRow="0" w:firstColumn="1" w:lastColumn="0" w:noHBand="0" w:noVBand="1"/>
      </w:tblPr>
      <w:tblGrid>
        <w:gridCol w:w="1526"/>
        <w:gridCol w:w="4678"/>
        <w:gridCol w:w="1701"/>
        <w:gridCol w:w="1717"/>
      </w:tblGrid>
      <w:tr w:rsidR="00720BAC" w:rsidRPr="00D91774" w:rsidTr="00623811">
        <w:tc>
          <w:tcPr>
            <w:tcW w:w="1526" w:type="dxa"/>
          </w:tcPr>
          <w:p w:rsidR="00720BAC" w:rsidRPr="00D91774" w:rsidRDefault="00720BAC" w:rsidP="00623811">
            <w:pPr>
              <w:jc w:val="both"/>
              <w:rPr>
                <w:rFonts w:ascii="Times New Roman" w:hAnsi="Times New Roman" w:cs="Times New Roman"/>
                <w:b/>
              </w:rPr>
            </w:pPr>
            <w:r w:rsidRPr="00D91774">
              <w:rPr>
                <w:rFonts w:ascii="Times New Roman" w:hAnsi="Times New Roman" w:cs="Times New Roman"/>
                <w:b/>
              </w:rPr>
              <w:t xml:space="preserve">Name of Chinese participant </w:t>
            </w:r>
          </w:p>
        </w:tc>
        <w:tc>
          <w:tcPr>
            <w:tcW w:w="4678" w:type="dxa"/>
          </w:tcPr>
          <w:p w:rsidR="00720BAC" w:rsidRPr="00D91774" w:rsidRDefault="00720BAC" w:rsidP="00623811">
            <w:pPr>
              <w:jc w:val="both"/>
              <w:rPr>
                <w:rFonts w:ascii="Times New Roman" w:hAnsi="Times New Roman" w:cs="Times New Roman"/>
                <w:b/>
              </w:rPr>
            </w:pPr>
            <w:r w:rsidRPr="00D91774">
              <w:rPr>
                <w:rFonts w:ascii="Times New Roman" w:hAnsi="Times New Roman" w:cs="Times New Roman"/>
                <w:b/>
              </w:rPr>
              <w:t>Participant’s Profile</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b/>
              </w:rPr>
              <w:t>Level test</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b/>
              </w:rPr>
              <w:t>City &amp; Guilds B1 spoken examination</w:t>
            </w:r>
          </w:p>
        </w:tc>
      </w:tr>
      <w:tr w:rsidR="00720BAC" w:rsidRPr="00D91774" w:rsidTr="00623811">
        <w:tc>
          <w:tcPr>
            <w:tcW w:w="1526"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Lois / F</w:t>
            </w:r>
          </w:p>
        </w:tc>
        <w:tc>
          <w:tcPr>
            <w:tcW w:w="4678"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Her language and vocabulary are at a pre-intermediate level. She is a good writer but has problems with spelling. She can express her-self with minor hesitation, but she is shy and reserved.</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68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22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20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16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10 I</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6/10</w:t>
            </w:r>
          </w:p>
        </w:tc>
      </w:tr>
      <w:tr w:rsidR="00720BAC" w:rsidRPr="00D91774" w:rsidTr="00623811">
        <w:tc>
          <w:tcPr>
            <w:tcW w:w="1526"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Green / F</w:t>
            </w:r>
          </w:p>
        </w:tc>
        <w:tc>
          <w:tcPr>
            <w:tcW w:w="4678"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A strong communicator with high confidence. She is eager to improve her communication skills and volunteered for the sole p</w:t>
            </w:r>
            <w:r w:rsidR="00713481">
              <w:rPr>
                <w:rFonts w:ascii="Times New Roman" w:hAnsi="Times New Roman" w:cs="Times New Roman"/>
              </w:rPr>
              <w:t>urpose of practice. Her grammar</w:t>
            </w:r>
            <w:r w:rsidRPr="00D91774">
              <w:rPr>
                <w:rFonts w:ascii="Times New Roman" w:hAnsi="Times New Roman" w:cs="Times New Roman"/>
              </w:rPr>
              <w:t xml:space="preserve"> and vocabulary levels are at an intermediate level. She is a creative writer with minor spelling mistakes. </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88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25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22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23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18 I</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8/10</w:t>
            </w:r>
          </w:p>
        </w:tc>
      </w:tr>
      <w:tr w:rsidR="00720BAC" w:rsidRPr="00D91774" w:rsidTr="00623811">
        <w:tc>
          <w:tcPr>
            <w:tcW w:w="1526"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Constance / F</w:t>
            </w:r>
          </w:p>
        </w:tc>
        <w:tc>
          <w:tcPr>
            <w:tcW w:w="4678"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 xml:space="preserve">A good </w:t>
            </w:r>
            <w:r w:rsidR="00713481">
              <w:rPr>
                <w:rFonts w:ascii="Times New Roman" w:hAnsi="Times New Roman" w:cs="Times New Roman"/>
              </w:rPr>
              <w:t xml:space="preserve">communicator with some grammar </w:t>
            </w:r>
            <w:r w:rsidRPr="00D91774">
              <w:rPr>
                <w:rFonts w:ascii="Times New Roman" w:hAnsi="Times New Roman" w:cs="Times New Roman"/>
              </w:rPr>
              <w:t>problems. An average range of vocabulary. A good writer but has many spelling mistakes. She has confidence problems and aims to improve her communication skills in this study.</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67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22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20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17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8 I</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5/10</w:t>
            </w:r>
          </w:p>
        </w:tc>
      </w:tr>
      <w:tr w:rsidR="00720BAC" w:rsidRPr="00D91774" w:rsidTr="00623811">
        <w:tc>
          <w:tcPr>
            <w:tcW w:w="1526" w:type="dxa"/>
          </w:tcPr>
          <w:p w:rsidR="00720BAC" w:rsidRPr="00D91774" w:rsidRDefault="00720BAC" w:rsidP="00623811">
            <w:pPr>
              <w:jc w:val="both"/>
              <w:rPr>
                <w:rFonts w:ascii="Times New Roman" w:hAnsi="Times New Roman" w:cs="Times New Roman"/>
              </w:rPr>
            </w:pPr>
            <w:proofErr w:type="spellStart"/>
            <w:r w:rsidRPr="00D91774">
              <w:rPr>
                <w:rFonts w:ascii="Times New Roman" w:hAnsi="Times New Roman" w:cs="Times New Roman"/>
              </w:rPr>
              <w:t>Renesmea</w:t>
            </w:r>
            <w:proofErr w:type="spellEnd"/>
            <w:r w:rsidRPr="00D91774">
              <w:rPr>
                <w:rFonts w:ascii="Times New Roman" w:hAnsi="Times New Roman" w:cs="Times New Roman"/>
              </w:rPr>
              <w:t xml:space="preserve"> / F</w:t>
            </w:r>
          </w:p>
        </w:tc>
        <w:tc>
          <w:tcPr>
            <w:tcW w:w="4678"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Very eager to communicate. She can transfer her message with ease, but has limited vocabulary. Her language and writing skills are at a low intermediate level. Spelling mistakes are notable.</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70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23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20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17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10 I</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6/10</w:t>
            </w:r>
          </w:p>
        </w:tc>
      </w:tr>
      <w:tr w:rsidR="00720BAC" w:rsidRPr="00D91774" w:rsidTr="00623811">
        <w:tc>
          <w:tcPr>
            <w:tcW w:w="1526"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Carol / F</w:t>
            </w:r>
          </w:p>
        </w:tc>
        <w:tc>
          <w:tcPr>
            <w:tcW w:w="4678"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Confident</w:t>
            </w:r>
            <w:r w:rsidR="00713481">
              <w:rPr>
                <w:rFonts w:ascii="Times New Roman" w:hAnsi="Times New Roman" w:cs="Times New Roman"/>
              </w:rPr>
              <w:t xml:space="preserve"> communicator. Has some grammar</w:t>
            </w:r>
            <w:r w:rsidRPr="00D91774">
              <w:rPr>
                <w:rFonts w:ascii="Times New Roman" w:hAnsi="Times New Roman" w:cs="Times New Roman"/>
              </w:rPr>
              <w:t xml:space="preserve"> problems but manages to transfer the message. Limited vocabulary but can use them well. She is a creative writer with spelling mistakes. </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69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23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22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18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6 I</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6/10</w:t>
            </w:r>
          </w:p>
        </w:tc>
      </w:tr>
      <w:tr w:rsidR="00720BAC" w:rsidRPr="00D91774" w:rsidTr="00623811">
        <w:tc>
          <w:tcPr>
            <w:tcW w:w="1526"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Lydia / F</w:t>
            </w:r>
          </w:p>
        </w:tc>
        <w:tc>
          <w:tcPr>
            <w:tcW w:w="4678"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 xml:space="preserve">She is a confident communicator with a wide range of vocabulary. Her language is at an intermediate level and can express herself with ease. However, she has notable pronunciation problems which enable effect understanding at times. </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74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25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22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20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10 I</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5/10</w:t>
            </w:r>
          </w:p>
        </w:tc>
      </w:tr>
      <w:tr w:rsidR="00720BAC" w:rsidRPr="00D91774" w:rsidTr="00623811">
        <w:tc>
          <w:tcPr>
            <w:tcW w:w="1526"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Coco / F</w:t>
            </w:r>
          </w:p>
        </w:tc>
        <w:tc>
          <w:tcPr>
            <w:tcW w:w="4678"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 xml:space="preserve">She is extremely shy with adequate vocabulary. Her language is at a high pre-intermediate level and can express herself adequately. She has some pronunciation problems which causes communication breakdown at times. </w:t>
            </w:r>
          </w:p>
        </w:tc>
        <w:tc>
          <w:tcPr>
            <w:tcW w:w="1701"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68 T</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25 B</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21 E</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14 P</w:t>
            </w:r>
          </w:p>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8 I</w:t>
            </w:r>
          </w:p>
        </w:tc>
        <w:tc>
          <w:tcPr>
            <w:tcW w:w="1717" w:type="dxa"/>
          </w:tcPr>
          <w:p w:rsidR="00720BAC" w:rsidRPr="00D91774" w:rsidRDefault="00720BAC" w:rsidP="00623811">
            <w:pPr>
              <w:jc w:val="both"/>
              <w:rPr>
                <w:rFonts w:ascii="Times New Roman" w:hAnsi="Times New Roman" w:cs="Times New Roman"/>
              </w:rPr>
            </w:pPr>
            <w:r w:rsidRPr="00D91774">
              <w:rPr>
                <w:rFonts w:ascii="Times New Roman" w:hAnsi="Times New Roman" w:cs="Times New Roman"/>
              </w:rPr>
              <w:t>5 / 10</w:t>
            </w:r>
          </w:p>
        </w:tc>
      </w:tr>
    </w:tbl>
    <w:p w:rsidR="00D250B9" w:rsidRDefault="00D250B9" w:rsidP="00720BAC">
      <w:pPr>
        <w:spacing w:line="480" w:lineRule="auto"/>
        <w:jc w:val="both"/>
        <w:rPr>
          <w:rFonts w:ascii="Times New Roman" w:hAnsi="Times New Roman" w:cs="Times New Roman"/>
          <w:sz w:val="24"/>
          <w:szCs w:val="24"/>
        </w:rPr>
      </w:pPr>
    </w:p>
    <w:p w:rsidR="00F23D21" w:rsidRDefault="00F23D21" w:rsidP="00720BA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E, P and I from the ‘Level test’ column stand for the number of correct responses the student scored from the specific level. So, if a student scored 25B, this means that he or she scored 25 Beginners items correctly. If a student scores 22E, this means that he or she scores 22 Elementary </w:t>
      </w:r>
      <w:r>
        <w:rPr>
          <w:rFonts w:ascii="Times New Roman" w:hAnsi="Times New Roman" w:cs="Times New Roman"/>
          <w:sz w:val="24"/>
          <w:szCs w:val="24"/>
        </w:rPr>
        <w:lastRenderedPageBreak/>
        <w:t>items correctly. Each level had 25 items which makes a total of 100.</w:t>
      </w:r>
      <w:r w:rsidR="00961582">
        <w:rPr>
          <w:rFonts w:ascii="Times New Roman" w:hAnsi="Times New Roman" w:cs="Times New Roman"/>
          <w:sz w:val="24"/>
          <w:szCs w:val="24"/>
        </w:rPr>
        <w:t xml:space="preserve"> The ‘T’ in the ‘Level test’ column represents the total score out of 100. </w:t>
      </w:r>
    </w:p>
    <w:p w:rsidR="00F23D21" w:rsidRDefault="00F23D21" w:rsidP="004B72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 – Total</w:t>
      </w:r>
      <w:r w:rsidR="00523427">
        <w:rPr>
          <w:rFonts w:ascii="Times New Roman" w:hAnsi="Times New Roman" w:cs="Times New Roman"/>
          <w:sz w:val="24"/>
          <w:szCs w:val="24"/>
        </w:rPr>
        <w:tab/>
      </w:r>
      <w:r w:rsidR="00523427">
        <w:rPr>
          <w:rFonts w:ascii="Times New Roman" w:hAnsi="Times New Roman" w:cs="Times New Roman"/>
          <w:sz w:val="24"/>
          <w:szCs w:val="24"/>
        </w:rPr>
        <w:tab/>
        <w:t xml:space="preserve">E – Elementary </w:t>
      </w:r>
      <w:r w:rsidR="00523427">
        <w:rPr>
          <w:rFonts w:ascii="Times New Roman" w:hAnsi="Times New Roman" w:cs="Times New Roman"/>
          <w:sz w:val="24"/>
          <w:szCs w:val="24"/>
        </w:rPr>
        <w:tab/>
      </w:r>
      <w:r w:rsidR="00523427">
        <w:rPr>
          <w:rFonts w:ascii="Times New Roman" w:hAnsi="Times New Roman" w:cs="Times New Roman"/>
          <w:sz w:val="24"/>
          <w:szCs w:val="24"/>
        </w:rPr>
        <w:tab/>
        <w:t xml:space="preserve">I – Intermediate </w:t>
      </w:r>
    </w:p>
    <w:p w:rsidR="00F23D21" w:rsidRDefault="00F23D21" w:rsidP="004B72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 –Beginner</w:t>
      </w:r>
      <w:r w:rsidR="00523427">
        <w:rPr>
          <w:rFonts w:ascii="Times New Roman" w:hAnsi="Times New Roman" w:cs="Times New Roman"/>
          <w:sz w:val="24"/>
          <w:szCs w:val="24"/>
        </w:rPr>
        <w:tab/>
      </w:r>
      <w:r w:rsidR="00523427">
        <w:rPr>
          <w:rFonts w:ascii="Times New Roman" w:hAnsi="Times New Roman" w:cs="Times New Roman"/>
          <w:sz w:val="24"/>
          <w:szCs w:val="24"/>
        </w:rPr>
        <w:tab/>
        <w:t xml:space="preserve">P – Pre-intermediate </w:t>
      </w:r>
    </w:p>
    <w:p w:rsidR="000F36B0" w:rsidRDefault="000F36B0" w:rsidP="00720BAC">
      <w:pPr>
        <w:spacing w:line="480" w:lineRule="auto"/>
        <w:jc w:val="both"/>
        <w:rPr>
          <w:rFonts w:ascii="Times New Roman" w:hAnsi="Times New Roman" w:cs="Times New Roman"/>
          <w:b/>
          <w:sz w:val="24"/>
          <w:szCs w:val="24"/>
        </w:rPr>
      </w:pPr>
    </w:p>
    <w:p w:rsidR="00720BAC" w:rsidRPr="003B2C46" w:rsidRDefault="00720BAC" w:rsidP="00720BAC">
      <w:pPr>
        <w:spacing w:line="480" w:lineRule="auto"/>
        <w:jc w:val="both"/>
        <w:rPr>
          <w:rFonts w:ascii="Times New Roman" w:hAnsi="Times New Roman" w:cs="Times New Roman"/>
          <w:b/>
          <w:sz w:val="24"/>
          <w:szCs w:val="24"/>
        </w:rPr>
      </w:pPr>
      <w:r w:rsidRPr="003B2C46">
        <w:rPr>
          <w:rFonts w:ascii="Times New Roman" w:hAnsi="Times New Roman" w:cs="Times New Roman"/>
          <w:b/>
          <w:sz w:val="24"/>
          <w:szCs w:val="24"/>
        </w:rPr>
        <w:t>Data Collection</w:t>
      </w:r>
    </w:p>
    <w:p w:rsidR="00720BAC" w:rsidRPr="003B2C46" w:rsidRDefault="00720BAC" w:rsidP="00623811">
      <w:pPr>
        <w:spacing w:line="480" w:lineRule="auto"/>
        <w:ind w:firstLine="720"/>
        <w:jc w:val="both"/>
        <w:rPr>
          <w:rFonts w:ascii="Times New Roman" w:hAnsi="Times New Roman" w:cs="Times New Roman"/>
          <w:sz w:val="24"/>
          <w:szCs w:val="24"/>
        </w:rPr>
      </w:pPr>
      <w:r w:rsidRPr="003B2C46">
        <w:rPr>
          <w:rFonts w:ascii="Times New Roman" w:hAnsi="Times New Roman" w:cs="Times New Roman"/>
          <w:sz w:val="24"/>
          <w:szCs w:val="24"/>
        </w:rPr>
        <w:t xml:space="preserve">Data was collated from a variety of resources. With the consideration that the study was based on a qualitative research, most of the data was gathered from one on one </w:t>
      </w:r>
      <w:proofErr w:type="gramStart"/>
      <w:r w:rsidRPr="003B2C46">
        <w:rPr>
          <w:rFonts w:ascii="Times New Roman" w:hAnsi="Times New Roman" w:cs="Times New Roman"/>
          <w:sz w:val="24"/>
          <w:szCs w:val="24"/>
        </w:rPr>
        <w:t>interviews</w:t>
      </w:r>
      <w:proofErr w:type="gramEnd"/>
      <w:r w:rsidRPr="003B2C46">
        <w:rPr>
          <w:rFonts w:ascii="Times New Roman" w:hAnsi="Times New Roman" w:cs="Times New Roman"/>
          <w:sz w:val="24"/>
          <w:szCs w:val="24"/>
        </w:rPr>
        <w:t xml:space="preserve">, close observations of participants while interacting on Skype and the analysis of student journals. A comparison of pre and post spoken examination results were also analyzed and compared. </w:t>
      </w:r>
    </w:p>
    <w:p w:rsidR="00720BAC" w:rsidRDefault="00720BAC" w:rsidP="00720BAC">
      <w:pPr>
        <w:spacing w:line="480" w:lineRule="auto"/>
        <w:jc w:val="both"/>
        <w:rPr>
          <w:rFonts w:ascii="Times New Roman" w:hAnsi="Times New Roman" w:cs="Times New Roman"/>
          <w:b/>
          <w:sz w:val="24"/>
          <w:szCs w:val="24"/>
        </w:rPr>
      </w:pPr>
    </w:p>
    <w:p w:rsidR="00720BAC" w:rsidRDefault="00720BAC" w:rsidP="00720BAC">
      <w:pPr>
        <w:spacing w:line="480" w:lineRule="auto"/>
        <w:jc w:val="both"/>
        <w:rPr>
          <w:rFonts w:ascii="Times New Roman" w:hAnsi="Times New Roman" w:cs="Times New Roman"/>
          <w:b/>
          <w:sz w:val="24"/>
          <w:szCs w:val="24"/>
        </w:rPr>
      </w:pPr>
      <w:r w:rsidRPr="003B2C46">
        <w:rPr>
          <w:rFonts w:ascii="Times New Roman" w:hAnsi="Times New Roman" w:cs="Times New Roman"/>
          <w:b/>
          <w:sz w:val="24"/>
          <w:szCs w:val="24"/>
        </w:rPr>
        <w:t>Instruments</w:t>
      </w:r>
    </w:p>
    <w:p w:rsidR="00720BAC" w:rsidRPr="003B2C46" w:rsidRDefault="00720BAC" w:rsidP="00C10CED">
      <w:pPr>
        <w:spacing w:line="480" w:lineRule="auto"/>
        <w:ind w:firstLine="709"/>
        <w:jc w:val="both"/>
        <w:rPr>
          <w:rFonts w:ascii="Times New Roman" w:hAnsi="Times New Roman" w:cs="Times New Roman"/>
          <w:sz w:val="24"/>
          <w:szCs w:val="24"/>
        </w:rPr>
      </w:pPr>
      <w:proofErr w:type="gramStart"/>
      <w:r w:rsidRPr="00E51E7E">
        <w:rPr>
          <w:rFonts w:ascii="Times New Roman" w:hAnsi="Times New Roman" w:cs="Times New Roman"/>
          <w:b/>
          <w:i/>
          <w:sz w:val="24"/>
          <w:szCs w:val="24"/>
        </w:rPr>
        <w:t>Observations</w:t>
      </w:r>
      <w:r w:rsidRPr="00E51E7E">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Pr="003B2C46">
        <w:rPr>
          <w:rFonts w:ascii="Times New Roman" w:hAnsi="Times New Roman" w:cs="Times New Roman"/>
          <w:sz w:val="24"/>
          <w:szCs w:val="24"/>
        </w:rPr>
        <w:t xml:space="preserve">EMU participants began their Skype sessions in an assigned computer lab in the university on different days of the week according to their timetables. However, due to China being six hours ahead of Cyprus time, they worked from their dormitories from their personal laptops. With careful consideration of time difference and student timetables, arranging appropriate meeting times for both participants was maintained. EMU participants needed to be online at noon, which meant during school hours, whilst it was required for the Chinese participants to be online at later hours due to the time difference. This was not a constraint for the first few sessions. However, after the second week, it became a genuine obstacle to sustain regular meeting times. What is more, in several occasions, participants were abandoned online. </w:t>
      </w:r>
      <w:r w:rsidR="00D83D01">
        <w:rPr>
          <w:rFonts w:ascii="Times New Roman" w:hAnsi="Times New Roman" w:cs="Times New Roman"/>
          <w:sz w:val="24"/>
          <w:szCs w:val="24"/>
        </w:rPr>
        <w:lastRenderedPageBreak/>
        <w:t xml:space="preserve">They came online, but their partner did not meet them. </w:t>
      </w:r>
      <w:r w:rsidRPr="003B2C46">
        <w:rPr>
          <w:rFonts w:ascii="Times New Roman" w:hAnsi="Times New Roman" w:cs="Times New Roman"/>
          <w:sz w:val="24"/>
          <w:szCs w:val="24"/>
        </w:rPr>
        <w:t>The only solution apparent at the time was to allow all participants to work from home, from their personal laptops in their own times. The sessions commenced in a home to home manner. Participants switched on as soon as they found the opportunity and once they found their partner on-line they performed their tasks. Considering all uncertainties, the few observations that were carried out</w:t>
      </w:r>
      <w:r w:rsidR="00676E3E">
        <w:rPr>
          <w:rFonts w:ascii="Times New Roman" w:hAnsi="Times New Roman" w:cs="Times New Roman"/>
          <w:sz w:val="24"/>
          <w:szCs w:val="24"/>
        </w:rPr>
        <w:t xml:space="preserve"> will be discussed in Chapter III</w:t>
      </w:r>
      <w:r w:rsidRPr="003B2C46">
        <w:rPr>
          <w:rFonts w:ascii="Times New Roman" w:hAnsi="Times New Roman" w:cs="Times New Roman"/>
          <w:sz w:val="24"/>
          <w:szCs w:val="24"/>
        </w:rPr>
        <w:t xml:space="preserve"> in the </w:t>
      </w:r>
      <w:r w:rsidR="00676E3E">
        <w:rPr>
          <w:rFonts w:ascii="Times New Roman" w:hAnsi="Times New Roman" w:cs="Times New Roman"/>
          <w:sz w:val="24"/>
          <w:szCs w:val="24"/>
        </w:rPr>
        <w:t>Findings</w:t>
      </w:r>
      <w:r w:rsidRPr="003B2C46">
        <w:rPr>
          <w:rFonts w:ascii="Times New Roman" w:hAnsi="Times New Roman" w:cs="Times New Roman"/>
          <w:sz w:val="24"/>
          <w:szCs w:val="24"/>
        </w:rPr>
        <w:t xml:space="preserve"> section. </w:t>
      </w:r>
    </w:p>
    <w:p w:rsidR="00861127" w:rsidRDefault="00861127" w:rsidP="00623811">
      <w:pPr>
        <w:pStyle w:val="ListParagraph"/>
        <w:spacing w:line="480" w:lineRule="auto"/>
        <w:ind w:left="0" w:firstLine="709"/>
        <w:jc w:val="both"/>
        <w:rPr>
          <w:rFonts w:ascii="Times New Roman" w:hAnsi="Times New Roman" w:cs="Times New Roman"/>
          <w:b/>
          <w:i/>
          <w:sz w:val="24"/>
          <w:szCs w:val="24"/>
        </w:rPr>
      </w:pPr>
    </w:p>
    <w:p w:rsidR="00720BAC" w:rsidRDefault="00720BAC" w:rsidP="00623811">
      <w:pPr>
        <w:pStyle w:val="ListParagraph"/>
        <w:spacing w:line="480" w:lineRule="auto"/>
        <w:ind w:left="0" w:firstLine="709"/>
        <w:jc w:val="both"/>
        <w:rPr>
          <w:rFonts w:ascii="Times New Roman" w:hAnsi="Times New Roman" w:cs="Times New Roman"/>
          <w:sz w:val="24"/>
          <w:szCs w:val="24"/>
        </w:rPr>
      </w:pPr>
      <w:proofErr w:type="gramStart"/>
      <w:r w:rsidRPr="00E51E7E">
        <w:rPr>
          <w:rFonts w:ascii="Times New Roman" w:hAnsi="Times New Roman" w:cs="Times New Roman"/>
          <w:b/>
          <w:i/>
          <w:sz w:val="24"/>
          <w:szCs w:val="24"/>
        </w:rPr>
        <w:t>Pre/Post speaking tests</w:t>
      </w:r>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r>
        <w:rPr>
          <w:rFonts w:ascii="Times New Roman" w:hAnsi="Times New Roman" w:cs="Times New Roman"/>
          <w:sz w:val="24"/>
          <w:szCs w:val="24"/>
        </w:rPr>
        <w:t>The B1 level City &amp; Guilds spoken examination (</w:t>
      </w:r>
      <w:r w:rsidRPr="00243A45">
        <w:rPr>
          <w:rFonts w:ascii="Times New Roman" w:hAnsi="Times New Roman" w:cs="Times New Roman"/>
          <w:b/>
          <w:sz w:val="24"/>
          <w:szCs w:val="24"/>
        </w:rPr>
        <w:t>Appendix 5</w:t>
      </w:r>
      <w:r>
        <w:rPr>
          <w:rFonts w:ascii="Times New Roman" w:hAnsi="Times New Roman" w:cs="Times New Roman"/>
          <w:sz w:val="24"/>
          <w:szCs w:val="24"/>
        </w:rPr>
        <w:t xml:space="preserve">) was used before any pairing was established. Hence, the exact same examination was subsequently used after the duration of the project. This examination consisted of four sections and was carried </w:t>
      </w:r>
      <w:r w:rsidR="00D83D01">
        <w:rPr>
          <w:rFonts w:ascii="Times New Roman" w:hAnsi="Times New Roman" w:cs="Times New Roman"/>
          <w:sz w:val="24"/>
          <w:szCs w:val="24"/>
        </w:rPr>
        <w:t>out by the researcher on an Interlocutor-Candidate (I-C)</w:t>
      </w:r>
      <w:r>
        <w:rPr>
          <w:rFonts w:ascii="Times New Roman" w:hAnsi="Times New Roman" w:cs="Times New Roman"/>
          <w:sz w:val="24"/>
          <w:szCs w:val="24"/>
        </w:rPr>
        <w:t xml:space="preserve"> basis. In the first section the participants were required to answer some personal questions from a range of areas within a limited time frame. Task two was a role-play where the interlocutor read out a situation and the candidate responded accordingly. This task was repeated for a second time. Task three was a negotiation discussion task where the candidate and the interlocutor were required to ask and answer questions to make a mutual decision on a given subject. The fourth and final task required the participants to talk on their own. They were required to talk on a given topic for about a minute. The same spoken examination was carried out with the Chinese participants with the assisting researcher acting as the interlocutor. </w:t>
      </w:r>
    </w:p>
    <w:p w:rsidR="00720BAC" w:rsidRDefault="00720BAC" w:rsidP="00720BAC">
      <w:pPr>
        <w:pStyle w:val="ListParagraph"/>
        <w:spacing w:line="480" w:lineRule="auto"/>
        <w:ind w:left="0" w:firstLine="1440"/>
        <w:jc w:val="both"/>
        <w:rPr>
          <w:rFonts w:ascii="Times New Roman" w:hAnsi="Times New Roman" w:cs="Times New Roman"/>
          <w:b/>
          <w:i/>
          <w:sz w:val="24"/>
          <w:szCs w:val="24"/>
        </w:rPr>
      </w:pPr>
    </w:p>
    <w:p w:rsidR="00720BAC" w:rsidRPr="00AD22FD" w:rsidRDefault="00720BAC" w:rsidP="00623811">
      <w:pPr>
        <w:pStyle w:val="ListParagraph"/>
        <w:spacing w:line="480" w:lineRule="auto"/>
        <w:ind w:left="0" w:firstLine="709"/>
        <w:jc w:val="both"/>
        <w:rPr>
          <w:rFonts w:ascii="Times New Roman" w:hAnsi="Times New Roman" w:cs="Times New Roman"/>
          <w:b/>
          <w:i/>
          <w:sz w:val="24"/>
          <w:szCs w:val="24"/>
        </w:rPr>
      </w:pPr>
      <w:proofErr w:type="gramStart"/>
      <w:r w:rsidRPr="00AD22FD">
        <w:rPr>
          <w:rFonts w:ascii="Times New Roman" w:hAnsi="Times New Roman" w:cs="Times New Roman"/>
          <w:b/>
          <w:i/>
          <w:sz w:val="24"/>
          <w:szCs w:val="24"/>
        </w:rPr>
        <w:t>Interviews</w:t>
      </w:r>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r w:rsidRPr="00AD22FD">
        <w:rPr>
          <w:rFonts w:ascii="Times New Roman" w:hAnsi="Times New Roman" w:cs="Times New Roman"/>
          <w:sz w:val="24"/>
          <w:szCs w:val="24"/>
        </w:rPr>
        <w:t>In the view of the fact that, the resear</w:t>
      </w:r>
      <w:r>
        <w:rPr>
          <w:rFonts w:ascii="Times New Roman" w:hAnsi="Times New Roman" w:cs="Times New Roman"/>
          <w:sz w:val="24"/>
          <w:szCs w:val="24"/>
        </w:rPr>
        <w:t xml:space="preserve">ch was grounded in the vicinity </w:t>
      </w:r>
      <w:r w:rsidRPr="00AD22FD">
        <w:rPr>
          <w:rFonts w:ascii="Times New Roman" w:hAnsi="Times New Roman" w:cs="Times New Roman"/>
          <w:sz w:val="24"/>
          <w:szCs w:val="24"/>
        </w:rPr>
        <w:t>of a qualitative approach, the interviews were the heart of the research. The interview questions (</w:t>
      </w:r>
      <w:r w:rsidRPr="00AD22FD">
        <w:rPr>
          <w:rFonts w:ascii="Times New Roman" w:hAnsi="Times New Roman" w:cs="Times New Roman"/>
          <w:b/>
          <w:sz w:val="24"/>
          <w:szCs w:val="24"/>
        </w:rPr>
        <w:t>Appendix 7</w:t>
      </w:r>
      <w:r w:rsidRPr="00AD22FD">
        <w:rPr>
          <w:rFonts w:ascii="Times New Roman" w:hAnsi="Times New Roman" w:cs="Times New Roman"/>
          <w:sz w:val="24"/>
          <w:szCs w:val="24"/>
        </w:rPr>
        <w:t xml:space="preserve">) were carefully formulated considering all aspects of the study. They were designed </w:t>
      </w:r>
      <w:r w:rsidRPr="00AD22FD">
        <w:rPr>
          <w:rFonts w:ascii="Times New Roman" w:hAnsi="Times New Roman" w:cs="Times New Roman"/>
          <w:sz w:val="24"/>
          <w:szCs w:val="24"/>
        </w:rPr>
        <w:lastRenderedPageBreak/>
        <w:t xml:space="preserve">to create natural speech through natural circumstances. The EMU participants’ interviews were held and recorded by the main researcher while the interviews with the Chinese participants were carried out by </w:t>
      </w:r>
      <w:r w:rsidR="0060669A">
        <w:rPr>
          <w:rFonts w:ascii="Times New Roman" w:hAnsi="Times New Roman" w:cs="Times New Roman"/>
          <w:sz w:val="24"/>
          <w:szCs w:val="24"/>
        </w:rPr>
        <w:t>assisting researcher</w:t>
      </w:r>
      <w:r w:rsidRPr="00AD22FD">
        <w:rPr>
          <w:rFonts w:ascii="Times New Roman" w:hAnsi="Times New Roman" w:cs="Times New Roman"/>
          <w:sz w:val="24"/>
          <w:szCs w:val="24"/>
        </w:rPr>
        <w:t xml:space="preserve"> with the respect that they would feel more comfortable with this researcher. All interviews</w:t>
      </w:r>
      <w:r w:rsidR="00F02473">
        <w:rPr>
          <w:rFonts w:ascii="Times New Roman" w:hAnsi="Times New Roman" w:cs="Times New Roman"/>
          <w:sz w:val="24"/>
          <w:szCs w:val="24"/>
        </w:rPr>
        <w:t xml:space="preserve"> were then transcribed and analyzed</w:t>
      </w:r>
      <w:r w:rsidRPr="00AD22FD">
        <w:rPr>
          <w:rFonts w:ascii="Times New Roman" w:hAnsi="Times New Roman" w:cs="Times New Roman"/>
          <w:sz w:val="24"/>
          <w:szCs w:val="24"/>
        </w:rPr>
        <w:t xml:space="preserve"> by the main researcher. </w:t>
      </w:r>
    </w:p>
    <w:p w:rsidR="00861127" w:rsidRDefault="00861127" w:rsidP="00720BAC">
      <w:pPr>
        <w:spacing w:line="480" w:lineRule="auto"/>
        <w:ind w:firstLine="720"/>
        <w:jc w:val="both"/>
        <w:rPr>
          <w:rFonts w:ascii="Times New Roman" w:hAnsi="Times New Roman" w:cs="Times New Roman"/>
          <w:b/>
          <w:i/>
          <w:sz w:val="24"/>
          <w:szCs w:val="24"/>
        </w:rPr>
      </w:pPr>
    </w:p>
    <w:p w:rsidR="00720BAC" w:rsidRPr="00AD22FD" w:rsidRDefault="00720BAC" w:rsidP="00720BAC">
      <w:pPr>
        <w:spacing w:line="480" w:lineRule="auto"/>
        <w:ind w:firstLine="720"/>
        <w:jc w:val="both"/>
        <w:rPr>
          <w:rFonts w:ascii="Times New Roman" w:hAnsi="Times New Roman" w:cs="Times New Roman"/>
          <w:b/>
          <w:i/>
          <w:sz w:val="24"/>
          <w:szCs w:val="24"/>
        </w:rPr>
      </w:pPr>
      <w:proofErr w:type="gramStart"/>
      <w:r w:rsidRPr="00AD22FD">
        <w:rPr>
          <w:rFonts w:ascii="Times New Roman" w:hAnsi="Times New Roman" w:cs="Times New Roman"/>
          <w:b/>
          <w:i/>
          <w:sz w:val="24"/>
          <w:szCs w:val="24"/>
        </w:rPr>
        <w:t>Student journals</w:t>
      </w:r>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r w:rsidRPr="00AD22FD">
        <w:rPr>
          <w:rFonts w:ascii="Times New Roman" w:hAnsi="Times New Roman" w:cs="Times New Roman"/>
          <w:sz w:val="24"/>
          <w:szCs w:val="24"/>
        </w:rPr>
        <w:t xml:space="preserve">All Participants were asked to keep journals with some basic questions in mind throughout the Skype process. They were asked to record the date and time of their sessions and answer </w:t>
      </w:r>
      <w:r w:rsidR="00F02473">
        <w:rPr>
          <w:rFonts w:ascii="Times New Roman" w:hAnsi="Times New Roman" w:cs="Times New Roman"/>
          <w:sz w:val="24"/>
          <w:szCs w:val="24"/>
        </w:rPr>
        <w:t>the following questions briefly:</w:t>
      </w:r>
    </w:p>
    <w:p w:rsidR="00720BAC" w:rsidRPr="003B2C46" w:rsidRDefault="00720BAC" w:rsidP="00720BAC">
      <w:pPr>
        <w:pStyle w:val="ListParagraph"/>
        <w:numPr>
          <w:ilvl w:val="0"/>
          <w:numId w:val="7"/>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What did you learn about your partner from this session?</w:t>
      </w:r>
    </w:p>
    <w:p w:rsidR="00720BAC" w:rsidRPr="003B2C46" w:rsidRDefault="00720BAC" w:rsidP="00720BAC">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Were</w:t>
      </w:r>
      <w:r w:rsidRPr="003B2C46">
        <w:rPr>
          <w:rFonts w:ascii="Times New Roman" w:hAnsi="Times New Roman" w:cs="Times New Roman"/>
          <w:sz w:val="24"/>
          <w:szCs w:val="24"/>
        </w:rPr>
        <w:t xml:space="preserve"> the task</w:t>
      </w:r>
      <w:r>
        <w:rPr>
          <w:rFonts w:ascii="Times New Roman" w:hAnsi="Times New Roman" w:cs="Times New Roman"/>
          <w:sz w:val="24"/>
          <w:szCs w:val="24"/>
        </w:rPr>
        <w:t>s</w:t>
      </w:r>
      <w:r w:rsidRPr="003B2C46">
        <w:rPr>
          <w:rFonts w:ascii="Times New Roman" w:hAnsi="Times New Roman" w:cs="Times New Roman"/>
          <w:sz w:val="24"/>
          <w:szCs w:val="24"/>
        </w:rPr>
        <w:t xml:space="preserve"> interesting? Why/why not?</w:t>
      </w:r>
    </w:p>
    <w:p w:rsidR="00720BAC" w:rsidRPr="003B2C46" w:rsidRDefault="00720BAC" w:rsidP="00720BAC">
      <w:pPr>
        <w:pStyle w:val="ListParagraph"/>
        <w:numPr>
          <w:ilvl w:val="0"/>
          <w:numId w:val="7"/>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 xml:space="preserve">What difficulties did you face (if any)? </w:t>
      </w:r>
    </w:p>
    <w:p w:rsidR="00720BAC" w:rsidRPr="003B2C46" w:rsidRDefault="00720BAC" w:rsidP="00720BAC">
      <w:p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 xml:space="preserve">These journals were then collated and coded in terms of common occurrence by the main researcher. </w:t>
      </w:r>
    </w:p>
    <w:p w:rsidR="00720BAC" w:rsidRDefault="00720BAC" w:rsidP="00720BAC">
      <w:pPr>
        <w:spacing w:line="480" w:lineRule="auto"/>
        <w:jc w:val="both"/>
        <w:rPr>
          <w:rFonts w:ascii="Times New Roman" w:hAnsi="Times New Roman" w:cs="Times New Roman"/>
          <w:b/>
          <w:sz w:val="24"/>
          <w:szCs w:val="24"/>
        </w:rPr>
      </w:pPr>
    </w:p>
    <w:p w:rsidR="00720BAC" w:rsidRPr="003B2C46" w:rsidRDefault="00720BAC" w:rsidP="00720BAC">
      <w:pPr>
        <w:spacing w:line="480" w:lineRule="auto"/>
        <w:jc w:val="both"/>
        <w:rPr>
          <w:rFonts w:ascii="Times New Roman" w:hAnsi="Times New Roman" w:cs="Times New Roman"/>
          <w:b/>
          <w:sz w:val="24"/>
          <w:szCs w:val="24"/>
        </w:rPr>
      </w:pPr>
      <w:r w:rsidRPr="003B2C46">
        <w:rPr>
          <w:rFonts w:ascii="Times New Roman" w:hAnsi="Times New Roman" w:cs="Times New Roman"/>
          <w:b/>
          <w:sz w:val="24"/>
          <w:szCs w:val="24"/>
        </w:rPr>
        <w:t>Validity</w:t>
      </w:r>
      <w:r w:rsidR="00366638">
        <w:rPr>
          <w:rFonts w:ascii="Times New Roman" w:hAnsi="Times New Roman" w:cs="Times New Roman"/>
          <w:b/>
          <w:sz w:val="24"/>
          <w:szCs w:val="24"/>
        </w:rPr>
        <w:t xml:space="preserve"> &amp;</w:t>
      </w:r>
      <w:r w:rsidR="00F02473">
        <w:rPr>
          <w:rFonts w:ascii="Times New Roman" w:hAnsi="Times New Roman" w:cs="Times New Roman"/>
          <w:b/>
          <w:sz w:val="24"/>
          <w:szCs w:val="24"/>
        </w:rPr>
        <w:t xml:space="preserve"> Trustworthiness</w:t>
      </w:r>
    </w:p>
    <w:p w:rsidR="00720BAC" w:rsidRPr="003B2C46" w:rsidRDefault="00720BAC" w:rsidP="00623811">
      <w:pPr>
        <w:spacing w:line="480" w:lineRule="auto"/>
        <w:ind w:firstLine="720"/>
        <w:jc w:val="both"/>
        <w:rPr>
          <w:rFonts w:ascii="Times New Roman" w:hAnsi="Times New Roman" w:cs="Times New Roman"/>
          <w:sz w:val="24"/>
          <w:szCs w:val="24"/>
        </w:rPr>
      </w:pPr>
      <w:r w:rsidRPr="003B2C46">
        <w:rPr>
          <w:rFonts w:ascii="Times New Roman" w:hAnsi="Times New Roman" w:cs="Times New Roman"/>
          <w:sz w:val="24"/>
          <w:szCs w:val="24"/>
        </w:rPr>
        <w:t xml:space="preserve">The B1 City &amp; Guilds Spoken examination was a valid means of measurement in respect that it is an internationally recognized examination. Being an official center for the City &amp; Guilds examinations, the Eastern Mediterranean University staff is equipped to administer these examinations. It is therefore safe to say that, the administration of the pre and post spoken examinations were valid. To strengthen the argument further, both researchers standardized by </w:t>
      </w:r>
      <w:r w:rsidRPr="003B2C46">
        <w:rPr>
          <w:rFonts w:ascii="Times New Roman" w:hAnsi="Times New Roman" w:cs="Times New Roman"/>
          <w:sz w:val="24"/>
          <w:szCs w:val="24"/>
        </w:rPr>
        <w:lastRenderedPageBreak/>
        <w:t>grading pre-recorded (via v</w:t>
      </w:r>
      <w:r w:rsidR="00A253E4">
        <w:rPr>
          <w:rFonts w:ascii="Times New Roman" w:hAnsi="Times New Roman" w:cs="Times New Roman"/>
          <w:sz w:val="24"/>
          <w:szCs w:val="24"/>
        </w:rPr>
        <w:t>ideo) international exams</w:t>
      </w:r>
      <w:r w:rsidRPr="003B2C46">
        <w:rPr>
          <w:rFonts w:ascii="Times New Roman" w:hAnsi="Times New Roman" w:cs="Times New Roman"/>
          <w:sz w:val="24"/>
          <w:szCs w:val="24"/>
        </w:rPr>
        <w:t xml:space="preserve"> both</w:t>
      </w:r>
      <w:r w:rsidR="00A253E4">
        <w:rPr>
          <w:rFonts w:ascii="Times New Roman" w:hAnsi="Times New Roman" w:cs="Times New Roman"/>
          <w:sz w:val="24"/>
          <w:szCs w:val="24"/>
        </w:rPr>
        <w:t xml:space="preserve"> before</w:t>
      </w:r>
      <w:r w:rsidRPr="003B2C46">
        <w:rPr>
          <w:rFonts w:ascii="Times New Roman" w:hAnsi="Times New Roman" w:cs="Times New Roman"/>
          <w:sz w:val="24"/>
          <w:szCs w:val="24"/>
        </w:rPr>
        <w:t xml:space="preserve"> the pre and post examinations. This again, ensured the validity of the administration of these tests. </w:t>
      </w:r>
    </w:p>
    <w:p w:rsidR="00720BAC" w:rsidRPr="003B2C46" w:rsidRDefault="00720BAC" w:rsidP="00623811">
      <w:pPr>
        <w:spacing w:line="480" w:lineRule="auto"/>
        <w:ind w:firstLine="720"/>
        <w:jc w:val="both"/>
        <w:rPr>
          <w:rFonts w:ascii="Times New Roman" w:hAnsi="Times New Roman" w:cs="Times New Roman"/>
          <w:sz w:val="24"/>
          <w:szCs w:val="24"/>
        </w:rPr>
      </w:pPr>
      <w:r w:rsidRPr="003B2C46">
        <w:rPr>
          <w:rFonts w:ascii="Times New Roman" w:hAnsi="Times New Roman" w:cs="Times New Roman"/>
          <w:sz w:val="24"/>
          <w:szCs w:val="24"/>
        </w:rPr>
        <w:t xml:space="preserve">With the consideration that the study was dependent on qualitative data, student journals were a valid form of analysis. In accordance to these, the analysis of transcribed interviews, were also a valid source of measurement.  </w:t>
      </w:r>
    </w:p>
    <w:p w:rsidR="00720BAC" w:rsidRDefault="00720BAC" w:rsidP="00720BAC">
      <w:pPr>
        <w:spacing w:line="480" w:lineRule="auto"/>
        <w:jc w:val="both"/>
        <w:rPr>
          <w:rFonts w:ascii="Times New Roman" w:hAnsi="Times New Roman" w:cs="Times New Roman"/>
          <w:b/>
          <w:sz w:val="24"/>
          <w:szCs w:val="24"/>
        </w:rPr>
      </w:pPr>
    </w:p>
    <w:p w:rsidR="00720BAC" w:rsidRPr="003B2C46" w:rsidRDefault="00720BAC" w:rsidP="00720BAC">
      <w:pPr>
        <w:spacing w:line="480" w:lineRule="auto"/>
        <w:jc w:val="both"/>
        <w:rPr>
          <w:rFonts w:ascii="Times New Roman" w:hAnsi="Times New Roman" w:cs="Times New Roman"/>
          <w:b/>
          <w:sz w:val="24"/>
          <w:szCs w:val="24"/>
        </w:rPr>
      </w:pPr>
      <w:r w:rsidRPr="003B2C46">
        <w:rPr>
          <w:rFonts w:ascii="Times New Roman" w:hAnsi="Times New Roman" w:cs="Times New Roman"/>
          <w:b/>
          <w:sz w:val="24"/>
          <w:szCs w:val="24"/>
        </w:rPr>
        <w:t>Reliability</w:t>
      </w:r>
    </w:p>
    <w:p w:rsidR="00720BAC" w:rsidRPr="003B2C46" w:rsidRDefault="00720BAC" w:rsidP="00623811">
      <w:pPr>
        <w:spacing w:line="480" w:lineRule="auto"/>
        <w:ind w:firstLine="720"/>
        <w:jc w:val="both"/>
        <w:rPr>
          <w:rFonts w:ascii="Times New Roman" w:hAnsi="Times New Roman" w:cs="Times New Roman"/>
          <w:sz w:val="24"/>
          <w:szCs w:val="24"/>
        </w:rPr>
      </w:pPr>
      <w:r w:rsidRPr="003B2C46">
        <w:rPr>
          <w:rFonts w:ascii="Times New Roman" w:hAnsi="Times New Roman" w:cs="Times New Roman"/>
          <w:sz w:val="24"/>
          <w:szCs w:val="24"/>
        </w:rPr>
        <w:t xml:space="preserve">Both researchers were in close contact via Skype and held regular online meetings to ensure the smooth running of the project. For example, at </w:t>
      </w:r>
      <w:r w:rsidR="00827FCE">
        <w:rPr>
          <w:rFonts w:ascii="Times New Roman" w:hAnsi="Times New Roman" w:cs="Times New Roman"/>
          <w:sz w:val="24"/>
          <w:szCs w:val="24"/>
        </w:rPr>
        <w:t>times when students would not</w:t>
      </w:r>
      <w:r>
        <w:rPr>
          <w:rFonts w:ascii="Times New Roman" w:hAnsi="Times New Roman" w:cs="Times New Roman"/>
          <w:sz w:val="24"/>
          <w:szCs w:val="24"/>
        </w:rPr>
        <w:t xml:space="preserve"> or </w:t>
      </w:r>
      <w:r w:rsidR="00827FCE">
        <w:rPr>
          <w:rFonts w:ascii="Times New Roman" w:hAnsi="Times New Roman" w:cs="Times New Roman"/>
          <w:sz w:val="24"/>
          <w:szCs w:val="24"/>
        </w:rPr>
        <w:t>could not</w:t>
      </w:r>
      <w:r w:rsidRPr="003B2C46">
        <w:rPr>
          <w:rFonts w:ascii="Times New Roman" w:hAnsi="Times New Roman" w:cs="Times New Roman"/>
          <w:sz w:val="24"/>
          <w:szCs w:val="24"/>
        </w:rPr>
        <w:t xml:space="preserve"> meet, the researchers would make the necessary contacts to ensure full participation on behalf of the participants. This necessitated that the researchers had to stimulate partici</w:t>
      </w:r>
      <w:r w:rsidR="00827FCE">
        <w:rPr>
          <w:rFonts w:ascii="Times New Roman" w:hAnsi="Times New Roman" w:cs="Times New Roman"/>
          <w:sz w:val="24"/>
          <w:szCs w:val="24"/>
        </w:rPr>
        <w:t>pants to go online at times,</w:t>
      </w:r>
      <w:r w:rsidRPr="003B2C46">
        <w:rPr>
          <w:rFonts w:ascii="Times New Roman" w:hAnsi="Times New Roman" w:cs="Times New Roman"/>
          <w:sz w:val="24"/>
          <w:szCs w:val="24"/>
        </w:rPr>
        <w:t xml:space="preserve"> this was vital for the smooth running of the study. Participants would get discouraged when their partners did</w:t>
      </w:r>
      <w:r w:rsidR="00827FCE">
        <w:rPr>
          <w:rFonts w:ascii="Times New Roman" w:hAnsi="Times New Roman" w:cs="Times New Roman"/>
          <w:sz w:val="24"/>
          <w:szCs w:val="24"/>
        </w:rPr>
        <w:t xml:space="preserve"> not go online</w:t>
      </w:r>
      <w:r w:rsidRPr="003B2C46">
        <w:rPr>
          <w:rFonts w:ascii="Times New Roman" w:hAnsi="Times New Roman" w:cs="Times New Roman"/>
          <w:sz w:val="24"/>
          <w:szCs w:val="24"/>
        </w:rPr>
        <w:t xml:space="preserve">. </w:t>
      </w:r>
    </w:p>
    <w:p w:rsidR="00720BAC" w:rsidRPr="003B2C46" w:rsidRDefault="00720BAC" w:rsidP="00623811">
      <w:pPr>
        <w:spacing w:line="480" w:lineRule="auto"/>
        <w:ind w:firstLine="720"/>
        <w:jc w:val="both"/>
        <w:rPr>
          <w:rFonts w:ascii="Times New Roman" w:hAnsi="Times New Roman" w:cs="Times New Roman"/>
          <w:sz w:val="24"/>
          <w:szCs w:val="24"/>
        </w:rPr>
      </w:pPr>
      <w:r w:rsidRPr="003B2C46">
        <w:rPr>
          <w:rFonts w:ascii="Times New Roman" w:hAnsi="Times New Roman" w:cs="Times New Roman"/>
          <w:sz w:val="24"/>
          <w:szCs w:val="24"/>
        </w:rPr>
        <w:t xml:space="preserve">Participants were paired according to their language competence to ensure interaction would take place. This was done through many methods such as, a level test, a pre-spoken examination, profile checks which were obtained by their class teachers. These findings were closely discussed by both teachers/researchers and hence, pairing was maintained in a reliable manner. </w:t>
      </w:r>
    </w:p>
    <w:p w:rsidR="00720BAC" w:rsidRPr="003B2C46" w:rsidRDefault="00720BAC" w:rsidP="00623811">
      <w:pPr>
        <w:spacing w:line="480" w:lineRule="auto"/>
        <w:ind w:firstLine="720"/>
        <w:jc w:val="both"/>
        <w:rPr>
          <w:rFonts w:ascii="Times New Roman" w:hAnsi="Times New Roman" w:cs="Times New Roman"/>
          <w:sz w:val="24"/>
          <w:szCs w:val="24"/>
        </w:rPr>
      </w:pPr>
      <w:r w:rsidRPr="003B2C46">
        <w:rPr>
          <w:rFonts w:ascii="Times New Roman" w:hAnsi="Times New Roman" w:cs="Times New Roman"/>
          <w:sz w:val="24"/>
          <w:szCs w:val="24"/>
        </w:rPr>
        <w:t xml:space="preserve">To enable reliability in this study, the researcher chose and used an internationally recognized spoken examination, the B1 City &amp; Guilds Spoken examination.  The scoring of the pre and post speaking examinations were carried out by the same examiners (with a set criteria), </w:t>
      </w:r>
      <w:r w:rsidRPr="003B2C46">
        <w:rPr>
          <w:rFonts w:ascii="Times New Roman" w:hAnsi="Times New Roman" w:cs="Times New Roman"/>
          <w:sz w:val="24"/>
          <w:szCs w:val="24"/>
        </w:rPr>
        <w:lastRenderedPageBreak/>
        <w:t xml:space="preserve">which was standardized before both examinations by both examiners. This again, created a reliable foundation for the test scores. </w:t>
      </w:r>
    </w:p>
    <w:p w:rsidR="00720BAC" w:rsidRPr="003B2C46" w:rsidRDefault="00720BAC" w:rsidP="00623811">
      <w:pPr>
        <w:spacing w:line="480" w:lineRule="auto"/>
        <w:ind w:firstLine="720"/>
        <w:jc w:val="both"/>
        <w:rPr>
          <w:rFonts w:ascii="Times New Roman" w:hAnsi="Times New Roman" w:cs="Times New Roman"/>
          <w:sz w:val="24"/>
          <w:szCs w:val="24"/>
        </w:rPr>
      </w:pPr>
      <w:r w:rsidRPr="003B2C46">
        <w:rPr>
          <w:rFonts w:ascii="Times New Roman" w:hAnsi="Times New Roman" w:cs="Times New Roman"/>
          <w:sz w:val="24"/>
          <w:szCs w:val="24"/>
        </w:rPr>
        <w:t>All interviews were carried out in the same room by the same researcher in order to discard any atmospheric effects. Interviews were recorded and transcribed for proof of analysis. Participants’ journals were analyzed on a</w:t>
      </w:r>
      <w:r>
        <w:rPr>
          <w:rFonts w:ascii="Times New Roman" w:hAnsi="Times New Roman" w:cs="Times New Roman"/>
          <w:sz w:val="24"/>
          <w:szCs w:val="24"/>
        </w:rPr>
        <w:t xml:space="preserve"> no-name basis and coded by the main researcher and the researcher</w:t>
      </w:r>
      <w:r w:rsidR="00DB4532">
        <w:rPr>
          <w:rFonts w:ascii="Times New Roman" w:hAnsi="Times New Roman" w:cs="Times New Roman"/>
          <w:sz w:val="24"/>
          <w:szCs w:val="24"/>
        </w:rPr>
        <w:t xml:space="preserve"> 2</w:t>
      </w:r>
      <w:r>
        <w:rPr>
          <w:rFonts w:ascii="Times New Roman" w:hAnsi="Times New Roman" w:cs="Times New Roman"/>
          <w:sz w:val="24"/>
          <w:szCs w:val="24"/>
        </w:rPr>
        <w:t xml:space="preserve"> to generate reliable analysis. </w:t>
      </w:r>
    </w:p>
    <w:p w:rsidR="00720BAC" w:rsidRDefault="00F522FD" w:rsidP="00720BA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522FD">
        <w:rPr>
          <w:rFonts w:ascii="Times New Roman" w:hAnsi="Times New Roman" w:cs="Times New Roman"/>
          <w:sz w:val="24"/>
          <w:szCs w:val="24"/>
        </w:rPr>
        <w:t xml:space="preserve">A paired </w:t>
      </w:r>
      <w:r>
        <w:rPr>
          <w:rFonts w:ascii="Times New Roman" w:hAnsi="Times New Roman" w:cs="Times New Roman"/>
          <w:sz w:val="24"/>
          <w:szCs w:val="24"/>
        </w:rPr>
        <w:t xml:space="preserve">T-test was carried out to calculate the differences of the pre and post speaking examination test scores in order to enhance the study in statistical terms. </w:t>
      </w:r>
    </w:p>
    <w:p w:rsidR="00D341F1" w:rsidRPr="00F522FD" w:rsidRDefault="00D341F1" w:rsidP="00720B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order to main trustworthiness in this study, considering </w:t>
      </w:r>
      <w:r w:rsidR="001F183C">
        <w:rPr>
          <w:rFonts w:ascii="Times New Roman" w:hAnsi="Times New Roman" w:cs="Times New Roman"/>
          <w:sz w:val="24"/>
          <w:szCs w:val="24"/>
        </w:rPr>
        <w:t xml:space="preserve">that </w:t>
      </w:r>
      <w:r>
        <w:rPr>
          <w:rFonts w:ascii="Times New Roman" w:hAnsi="Times New Roman" w:cs="Times New Roman"/>
          <w:sz w:val="24"/>
          <w:szCs w:val="24"/>
        </w:rPr>
        <w:t>I was the</w:t>
      </w:r>
      <w:r w:rsidR="001F183C">
        <w:rPr>
          <w:rFonts w:ascii="Times New Roman" w:hAnsi="Times New Roman" w:cs="Times New Roman"/>
          <w:sz w:val="24"/>
          <w:szCs w:val="24"/>
        </w:rPr>
        <w:t xml:space="preserve"> English teacher of</w:t>
      </w:r>
      <w:r>
        <w:rPr>
          <w:rFonts w:ascii="Times New Roman" w:hAnsi="Times New Roman" w:cs="Times New Roman"/>
          <w:sz w:val="24"/>
          <w:szCs w:val="24"/>
        </w:rPr>
        <w:t xml:space="preserve"> EMU participants </w:t>
      </w:r>
      <w:r w:rsidR="00D46552">
        <w:rPr>
          <w:rFonts w:ascii="Times New Roman" w:hAnsi="Times New Roman" w:cs="Times New Roman"/>
          <w:sz w:val="24"/>
          <w:szCs w:val="24"/>
        </w:rPr>
        <w:t>at the time of the research</w:t>
      </w:r>
      <w:r>
        <w:rPr>
          <w:rFonts w:ascii="Times New Roman" w:hAnsi="Times New Roman" w:cs="Times New Roman"/>
          <w:sz w:val="24"/>
          <w:szCs w:val="24"/>
        </w:rPr>
        <w:t xml:space="preserve"> but not in any kind of relationship with the Chinese participants, the assisting researcher was used in the interviews to create an equal setting and atmosphere during the interviews and the administration of the pre and post speaking examinations.</w:t>
      </w:r>
      <w:r w:rsidR="00D46552">
        <w:rPr>
          <w:rFonts w:ascii="Times New Roman" w:hAnsi="Times New Roman" w:cs="Times New Roman"/>
          <w:sz w:val="24"/>
          <w:szCs w:val="24"/>
        </w:rPr>
        <w:t xml:space="preserve"> In this way, the Chinese participants also had the equal treatment of being tested and interviewed by their own teacher like with the EMU participants.</w:t>
      </w:r>
      <w:r>
        <w:rPr>
          <w:rFonts w:ascii="Times New Roman" w:hAnsi="Times New Roman" w:cs="Times New Roman"/>
          <w:sz w:val="24"/>
          <w:szCs w:val="24"/>
        </w:rPr>
        <w:t xml:space="preserve">  </w:t>
      </w:r>
    </w:p>
    <w:p w:rsidR="00623811" w:rsidRPr="003B2C46" w:rsidRDefault="00623811" w:rsidP="00720BAC">
      <w:pPr>
        <w:spacing w:line="480" w:lineRule="auto"/>
        <w:jc w:val="both"/>
        <w:rPr>
          <w:rFonts w:ascii="Times New Roman" w:hAnsi="Times New Roman" w:cs="Times New Roman"/>
          <w:b/>
          <w:sz w:val="24"/>
          <w:szCs w:val="24"/>
        </w:rPr>
      </w:pPr>
    </w:p>
    <w:p w:rsidR="00720BAC" w:rsidRPr="003B2C46" w:rsidRDefault="00720BAC" w:rsidP="00720BAC">
      <w:pPr>
        <w:spacing w:line="480" w:lineRule="auto"/>
        <w:jc w:val="both"/>
        <w:rPr>
          <w:rFonts w:ascii="Times New Roman" w:hAnsi="Times New Roman" w:cs="Times New Roman"/>
          <w:b/>
          <w:sz w:val="24"/>
          <w:szCs w:val="24"/>
        </w:rPr>
      </w:pPr>
      <w:r w:rsidRPr="003B2C46">
        <w:rPr>
          <w:rFonts w:ascii="Times New Roman" w:hAnsi="Times New Roman" w:cs="Times New Roman"/>
          <w:b/>
          <w:sz w:val="24"/>
          <w:szCs w:val="24"/>
        </w:rPr>
        <w:t>Procedures</w:t>
      </w:r>
    </w:p>
    <w:p w:rsidR="00720BAC" w:rsidRPr="003B2C46" w:rsidRDefault="00720BAC" w:rsidP="00623811">
      <w:pPr>
        <w:spacing w:line="480" w:lineRule="auto"/>
        <w:ind w:firstLine="720"/>
        <w:jc w:val="both"/>
        <w:rPr>
          <w:rFonts w:ascii="Times New Roman" w:hAnsi="Times New Roman" w:cs="Times New Roman"/>
          <w:sz w:val="24"/>
          <w:szCs w:val="24"/>
        </w:rPr>
      </w:pPr>
      <w:r w:rsidRPr="003B2C46">
        <w:rPr>
          <w:rFonts w:ascii="Times New Roman" w:hAnsi="Times New Roman" w:cs="Times New Roman"/>
          <w:sz w:val="24"/>
          <w:szCs w:val="24"/>
        </w:rPr>
        <w:t xml:space="preserve">The study was conducted for the duration </w:t>
      </w:r>
      <w:r w:rsidR="000F4E5F">
        <w:rPr>
          <w:rFonts w:ascii="Times New Roman" w:hAnsi="Times New Roman" w:cs="Times New Roman"/>
          <w:sz w:val="24"/>
          <w:szCs w:val="24"/>
        </w:rPr>
        <w:t>of a semester. There are 18 weeks in a semester, 4 weeks for mid-terms and final exams which leaves 14 weeks for tasks</w:t>
      </w:r>
      <w:r>
        <w:rPr>
          <w:rFonts w:ascii="Times New Roman" w:hAnsi="Times New Roman" w:cs="Times New Roman"/>
          <w:sz w:val="24"/>
          <w:szCs w:val="24"/>
        </w:rPr>
        <w:t>. In total, four</w:t>
      </w:r>
      <w:r w:rsidRPr="003B2C46">
        <w:rPr>
          <w:rFonts w:ascii="Times New Roman" w:hAnsi="Times New Roman" w:cs="Times New Roman"/>
          <w:sz w:val="24"/>
          <w:szCs w:val="24"/>
        </w:rPr>
        <w:t xml:space="preserve"> months-worth of data was collected and analyzed. Once the necessary pre-data </w:t>
      </w:r>
      <w:proofErr w:type="gramStart"/>
      <w:r w:rsidRPr="003B2C46">
        <w:rPr>
          <w:rFonts w:ascii="Times New Roman" w:hAnsi="Times New Roman" w:cs="Times New Roman"/>
          <w:sz w:val="24"/>
          <w:szCs w:val="24"/>
        </w:rPr>
        <w:t>was</w:t>
      </w:r>
      <w:proofErr w:type="gramEnd"/>
      <w:r w:rsidRPr="003B2C46">
        <w:rPr>
          <w:rFonts w:ascii="Times New Roman" w:hAnsi="Times New Roman" w:cs="Times New Roman"/>
          <w:sz w:val="24"/>
          <w:szCs w:val="24"/>
        </w:rPr>
        <w:t xml:space="preserve"> collected and the pairing was established, both the </w:t>
      </w:r>
      <w:r w:rsidR="00521D95">
        <w:rPr>
          <w:rFonts w:ascii="Times New Roman" w:hAnsi="Times New Roman" w:cs="Times New Roman"/>
          <w:sz w:val="24"/>
          <w:szCs w:val="24"/>
        </w:rPr>
        <w:t xml:space="preserve">EMU </w:t>
      </w:r>
      <w:r w:rsidR="00695295">
        <w:rPr>
          <w:rFonts w:ascii="Times New Roman" w:hAnsi="Times New Roman" w:cs="Times New Roman"/>
          <w:sz w:val="24"/>
          <w:szCs w:val="24"/>
        </w:rPr>
        <w:t xml:space="preserve">EAP </w:t>
      </w:r>
      <w:r w:rsidRPr="003B2C46">
        <w:rPr>
          <w:rFonts w:ascii="Times New Roman" w:hAnsi="Times New Roman" w:cs="Times New Roman"/>
          <w:sz w:val="24"/>
          <w:szCs w:val="24"/>
        </w:rPr>
        <w:t xml:space="preserve">participants and Chinese participants were asked to add the researcher on Skype. The adding process took longer than desired and enabled a healthy </w:t>
      </w:r>
      <w:r w:rsidRPr="003B2C46">
        <w:rPr>
          <w:rFonts w:ascii="Times New Roman" w:hAnsi="Times New Roman" w:cs="Times New Roman"/>
          <w:sz w:val="24"/>
          <w:szCs w:val="24"/>
        </w:rPr>
        <w:lastRenderedPageBreak/>
        <w:t>kick</w:t>
      </w:r>
      <w:r w:rsidR="009F6E56">
        <w:rPr>
          <w:rFonts w:ascii="Times New Roman" w:hAnsi="Times New Roman" w:cs="Times New Roman"/>
          <w:sz w:val="24"/>
          <w:szCs w:val="24"/>
        </w:rPr>
        <w:t>-</w:t>
      </w:r>
      <w:r w:rsidRPr="003B2C46">
        <w:rPr>
          <w:rFonts w:ascii="Times New Roman" w:hAnsi="Times New Roman" w:cs="Times New Roman"/>
          <w:sz w:val="24"/>
          <w:szCs w:val="24"/>
        </w:rPr>
        <w:t>off. As participants added the researcher on Skype, the researcher assigned pairs and had them add each other. Groups were established for each pair in which the researcher could send mutual messages to pairs or the entire group as required.  Launch occurred a week before the mid-term exams and therefore only an introduction session was required before midterms. Some pairs managed to start earlier than others</w:t>
      </w:r>
      <w:r w:rsidR="00405473">
        <w:rPr>
          <w:rFonts w:ascii="Times New Roman" w:hAnsi="Times New Roman" w:cs="Times New Roman"/>
          <w:sz w:val="24"/>
          <w:szCs w:val="24"/>
        </w:rPr>
        <w:t xml:space="preserve"> and therefore had more contact hours than others</w:t>
      </w:r>
      <w:r w:rsidRPr="003B2C46">
        <w:rPr>
          <w:rFonts w:ascii="Times New Roman" w:hAnsi="Times New Roman" w:cs="Times New Roman"/>
          <w:sz w:val="24"/>
          <w:szCs w:val="24"/>
        </w:rPr>
        <w:t>. As pairs were allocated the procedures of the study was as follows;</w:t>
      </w:r>
    </w:p>
    <w:p w:rsidR="00720BAC" w:rsidRPr="003B2C46" w:rsidRDefault="00720BAC" w:rsidP="00720BAC">
      <w:pPr>
        <w:pStyle w:val="ListParagraph"/>
        <w:numPr>
          <w:ilvl w:val="0"/>
          <w:numId w:val="8"/>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Computer labs were reserved for the purpose of the study.</w:t>
      </w:r>
    </w:p>
    <w:p w:rsidR="00720BAC" w:rsidRPr="003B2C46" w:rsidRDefault="00720BAC" w:rsidP="00720BA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The first four</w:t>
      </w:r>
      <w:r w:rsidRPr="003B2C46">
        <w:rPr>
          <w:rFonts w:ascii="Times New Roman" w:hAnsi="Times New Roman" w:cs="Times New Roman"/>
          <w:sz w:val="24"/>
          <w:szCs w:val="24"/>
        </w:rPr>
        <w:t xml:space="preserve"> sessions were in the university computer labs and were monitored and observed by the researcher. Unfortunately, due to the six hour time difference, this wasn’t possible for the Chinese participants</w:t>
      </w:r>
      <w:r w:rsidR="00AC43BB">
        <w:rPr>
          <w:rFonts w:ascii="Times New Roman" w:hAnsi="Times New Roman" w:cs="Times New Roman"/>
          <w:sz w:val="24"/>
          <w:szCs w:val="24"/>
        </w:rPr>
        <w:t>.</w:t>
      </w:r>
      <w:r w:rsidRPr="003B2C46">
        <w:rPr>
          <w:rFonts w:ascii="Times New Roman" w:hAnsi="Times New Roman" w:cs="Times New Roman"/>
          <w:sz w:val="24"/>
          <w:szCs w:val="24"/>
        </w:rPr>
        <w:t xml:space="preserve"> </w:t>
      </w:r>
    </w:p>
    <w:p w:rsidR="00720BAC" w:rsidRPr="003B2C46" w:rsidRDefault="00720BAC" w:rsidP="00720BAC">
      <w:pPr>
        <w:pStyle w:val="ListParagraph"/>
        <w:numPr>
          <w:ilvl w:val="0"/>
          <w:numId w:val="8"/>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Participants were only required to meet and introduce eac</w:t>
      </w:r>
      <w:r w:rsidR="003E689E">
        <w:rPr>
          <w:rFonts w:ascii="Times New Roman" w:hAnsi="Times New Roman" w:cs="Times New Roman"/>
          <w:sz w:val="24"/>
          <w:szCs w:val="24"/>
        </w:rPr>
        <w:t>h other for the first meeting, (</w:t>
      </w:r>
      <w:r w:rsidRPr="003B2C46">
        <w:rPr>
          <w:rFonts w:ascii="Times New Roman" w:hAnsi="Times New Roman" w:cs="Times New Roman"/>
          <w:sz w:val="24"/>
          <w:szCs w:val="24"/>
        </w:rPr>
        <w:t>short 1</w:t>
      </w:r>
      <w:r w:rsidR="003E689E">
        <w:rPr>
          <w:rFonts w:ascii="Times New Roman" w:hAnsi="Times New Roman" w:cs="Times New Roman"/>
          <w:sz w:val="24"/>
          <w:szCs w:val="24"/>
        </w:rPr>
        <w:t>5-20 minute meeting)</w:t>
      </w:r>
      <w:r w:rsidRPr="003B2C46">
        <w:rPr>
          <w:rFonts w:ascii="Times New Roman" w:hAnsi="Times New Roman" w:cs="Times New Roman"/>
          <w:sz w:val="24"/>
          <w:szCs w:val="24"/>
        </w:rPr>
        <w:t xml:space="preserve">. In this session, students were required to set up regular meeting times, preferably twice a week. </w:t>
      </w:r>
    </w:p>
    <w:p w:rsidR="00720BAC" w:rsidRPr="003B2C46" w:rsidRDefault="00720BAC" w:rsidP="00720BAC">
      <w:pPr>
        <w:pStyle w:val="ListParagraph"/>
        <w:numPr>
          <w:ilvl w:val="0"/>
          <w:numId w:val="8"/>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Pairs faced problems with setting up convenient times to match their Chinese partners. Therefore, the researcher collected all timetables and suggested each pair with convenient days and times, sincerely considering the six hour time difference. This timetabling process prolonged the study undesirably.</w:t>
      </w:r>
    </w:p>
    <w:p w:rsidR="00720BAC" w:rsidRPr="003B2C46" w:rsidRDefault="00720BAC" w:rsidP="00720BAC">
      <w:pPr>
        <w:pStyle w:val="ListParagraph"/>
        <w:numPr>
          <w:ilvl w:val="0"/>
          <w:numId w:val="8"/>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 xml:space="preserve">Once the first meeting sessions were carried out, all pairs </w:t>
      </w:r>
      <w:proofErr w:type="gramStart"/>
      <w:r w:rsidRPr="003B2C46">
        <w:rPr>
          <w:rFonts w:ascii="Times New Roman" w:hAnsi="Times New Roman" w:cs="Times New Roman"/>
          <w:sz w:val="24"/>
          <w:szCs w:val="24"/>
        </w:rPr>
        <w:t>were</w:t>
      </w:r>
      <w:proofErr w:type="gramEnd"/>
      <w:r w:rsidRPr="003B2C46">
        <w:rPr>
          <w:rFonts w:ascii="Times New Roman" w:hAnsi="Times New Roman" w:cs="Times New Roman"/>
          <w:sz w:val="24"/>
          <w:szCs w:val="24"/>
        </w:rPr>
        <w:t xml:space="preserve"> grouped on Skype and the researcher informed each pair that they were required to keep short journals throughout the study. The necessary guidel</w:t>
      </w:r>
      <w:r w:rsidR="00A91E6D">
        <w:rPr>
          <w:rFonts w:ascii="Times New Roman" w:hAnsi="Times New Roman" w:cs="Times New Roman"/>
          <w:sz w:val="24"/>
          <w:szCs w:val="24"/>
        </w:rPr>
        <w:t>ines mentioned in the Methodology chapter under the</w:t>
      </w:r>
      <w:r w:rsidRPr="003B2C46">
        <w:rPr>
          <w:rFonts w:ascii="Times New Roman" w:hAnsi="Times New Roman" w:cs="Times New Roman"/>
          <w:sz w:val="24"/>
          <w:szCs w:val="24"/>
        </w:rPr>
        <w:t xml:space="preserve"> Instruments</w:t>
      </w:r>
      <w:r w:rsidR="00A91E6D">
        <w:rPr>
          <w:rFonts w:ascii="Times New Roman" w:hAnsi="Times New Roman" w:cs="Times New Roman"/>
          <w:sz w:val="24"/>
          <w:szCs w:val="24"/>
        </w:rPr>
        <w:t xml:space="preserve"> section</w:t>
      </w:r>
      <w:r w:rsidRPr="003B2C46">
        <w:rPr>
          <w:rFonts w:ascii="Times New Roman" w:hAnsi="Times New Roman" w:cs="Times New Roman"/>
          <w:sz w:val="24"/>
          <w:szCs w:val="24"/>
        </w:rPr>
        <w:t>, were sent to each pair through Skype.</w:t>
      </w:r>
    </w:p>
    <w:p w:rsidR="00720BAC" w:rsidRPr="003B2C46" w:rsidRDefault="00720BAC" w:rsidP="00720BAC">
      <w:pPr>
        <w:pStyle w:val="ListParagraph"/>
        <w:numPr>
          <w:ilvl w:val="0"/>
          <w:numId w:val="8"/>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lastRenderedPageBreak/>
        <w:t xml:space="preserve">After close observation and discussions with </w:t>
      </w:r>
      <w:r w:rsidR="00521D95">
        <w:rPr>
          <w:rFonts w:ascii="Times New Roman" w:hAnsi="Times New Roman" w:cs="Times New Roman"/>
          <w:sz w:val="24"/>
          <w:szCs w:val="24"/>
        </w:rPr>
        <w:t>EMU EAP</w:t>
      </w:r>
      <w:r w:rsidRPr="003B2C46">
        <w:rPr>
          <w:rFonts w:ascii="Times New Roman" w:hAnsi="Times New Roman" w:cs="Times New Roman"/>
          <w:sz w:val="24"/>
          <w:szCs w:val="24"/>
        </w:rPr>
        <w:t xml:space="preserve"> participants, it was decided for all pairs to continue their sessions from home on their personal computers. They felt uncomfortable video conferencing in a computer lab with other students close by. </w:t>
      </w:r>
    </w:p>
    <w:p w:rsidR="00720BAC" w:rsidRPr="003B2C46" w:rsidRDefault="00720BAC" w:rsidP="00720BAC">
      <w:pPr>
        <w:pStyle w:val="ListParagraph"/>
        <w:numPr>
          <w:ilvl w:val="0"/>
          <w:numId w:val="8"/>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Observations continued in an online environment. The researcher was constantly online, in close contact with all participants and assisted when necessary.</w:t>
      </w:r>
    </w:p>
    <w:p w:rsidR="00720BAC" w:rsidRPr="003B2C46" w:rsidRDefault="00720BAC" w:rsidP="00720BAC">
      <w:pPr>
        <w:pStyle w:val="ListParagraph"/>
        <w:numPr>
          <w:ilvl w:val="0"/>
          <w:numId w:val="8"/>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Tasks were sent through Skype to individual pairs as required (</w:t>
      </w:r>
      <w:r w:rsidRPr="003B2C46">
        <w:rPr>
          <w:rFonts w:ascii="Times New Roman" w:hAnsi="Times New Roman" w:cs="Times New Roman"/>
          <w:b/>
          <w:sz w:val="24"/>
          <w:szCs w:val="24"/>
        </w:rPr>
        <w:t>Appendix 3)</w:t>
      </w:r>
      <w:r w:rsidRPr="003B2C46">
        <w:rPr>
          <w:rFonts w:ascii="Times New Roman" w:hAnsi="Times New Roman" w:cs="Times New Roman"/>
          <w:sz w:val="24"/>
          <w:szCs w:val="24"/>
        </w:rPr>
        <w:t>. Some pairs meet more frequent</w:t>
      </w:r>
      <w:r w:rsidR="00EF0408">
        <w:rPr>
          <w:rFonts w:ascii="Times New Roman" w:hAnsi="Times New Roman" w:cs="Times New Roman"/>
          <w:sz w:val="24"/>
          <w:szCs w:val="24"/>
        </w:rPr>
        <w:t>ly</w:t>
      </w:r>
      <w:r w:rsidRPr="003B2C46">
        <w:rPr>
          <w:rFonts w:ascii="Times New Roman" w:hAnsi="Times New Roman" w:cs="Times New Roman"/>
          <w:sz w:val="24"/>
          <w:szCs w:val="24"/>
        </w:rPr>
        <w:t xml:space="preserve"> than others. Some pairs preferred to talk about other things and therefore used the tasks later on in the study.</w:t>
      </w:r>
    </w:p>
    <w:p w:rsidR="00720BAC" w:rsidRPr="003B2C46" w:rsidRDefault="00720BAC" w:rsidP="00720BAC">
      <w:pPr>
        <w:pStyle w:val="ListParagraph"/>
        <w:numPr>
          <w:ilvl w:val="0"/>
          <w:numId w:val="8"/>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 xml:space="preserve">This continued until the end of the semester, just before the final exams. </w:t>
      </w:r>
    </w:p>
    <w:p w:rsidR="00720BAC" w:rsidRPr="003B2C46" w:rsidRDefault="00720BAC" w:rsidP="00720BAC">
      <w:pPr>
        <w:pStyle w:val="ListParagraph"/>
        <w:numPr>
          <w:ilvl w:val="0"/>
          <w:numId w:val="8"/>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 xml:space="preserve">The researcher carried out the B1 City &amp; Guilds spoken examination during the last week of classes with the </w:t>
      </w:r>
      <w:r w:rsidR="00521D95">
        <w:rPr>
          <w:rFonts w:ascii="Times New Roman" w:hAnsi="Times New Roman" w:cs="Times New Roman"/>
          <w:sz w:val="24"/>
          <w:szCs w:val="24"/>
        </w:rPr>
        <w:t xml:space="preserve">EMU </w:t>
      </w:r>
      <w:r w:rsidR="00695295">
        <w:rPr>
          <w:rFonts w:ascii="Times New Roman" w:hAnsi="Times New Roman" w:cs="Times New Roman"/>
          <w:sz w:val="24"/>
          <w:szCs w:val="24"/>
        </w:rPr>
        <w:t xml:space="preserve">EAP </w:t>
      </w:r>
      <w:r w:rsidRPr="003B2C46">
        <w:rPr>
          <w:rFonts w:ascii="Times New Roman" w:hAnsi="Times New Roman" w:cs="Times New Roman"/>
          <w:sz w:val="24"/>
          <w:szCs w:val="24"/>
        </w:rPr>
        <w:t xml:space="preserve">participants and scored each participant according to the criteria used in the pre-test. </w:t>
      </w:r>
    </w:p>
    <w:p w:rsidR="00720BAC" w:rsidRPr="003B2C46" w:rsidRDefault="00720BAC" w:rsidP="00720BAC">
      <w:pPr>
        <w:pStyle w:val="ListParagraph"/>
        <w:numPr>
          <w:ilvl w:val="0"/>
          <w:numId w:val="8"/>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 xml:space="preserve">Standardization with </w:t>
      </w:r>
      <w:r w:rsidR="0060669A">
        <w:rPr>
          <w:rFonts w:ascii="Times New Roman" w:hAnsi="Times New Roman" w:cs="Times New Roman"/>
          <w:sz w:val="24"/>
          <w:szCs w:val="24"/>
        </w:rPr>
        <w:t>assisting researcher</w:t>
      </w:r>
      <w:r w:rsidRPr="003B2C46">
        <w:rPr>
          <w:rFonts w:ascii="Times New Roman" w:hAnsi="Times New Roman" w:cs="Times New Roman"/>
          <w:sz w:val="24"/>
          <w:szCs w:val="24"/>
        </w:rPr>
        <w:t xml:space="preserve"> was established as with the pre-test and the same process was carried out by </w:t>
      </w:r>
      <w:r w:rsidR="0060669A">
        <w:rPr>
          <w:rFonts w:ascii="Times New Roman" w:hAnsi="Times New Roman" w:cs="Times New Roman"/>
          <w:sz w:val="24"/>
          <w:szCs w:val="24"/>
        </w:rPr>
        <w:t>assisting researcher</w:t>
      </w:r>
      <w:r w:rsidRPr="003B2C46">
        <w:rPr>
          <w:rFonts w:ascii="Times New Roman" w:hAnsi="Times New Roman" w:cs="Times New Roman"/>
          <w:sz w:val="24"/>
          <w:szCs w:val="24"/>
        </w:rPr>
        <w:t xml:space="preserve"> with the Chinese students in China simultaneously. </w:t>
      </w:r>
    </w:p>
    <w:p w:rsidR="00720BAC" w:rsidRPr="003B2C46" w:rsidRDefault="00720BAC" w:rsidP="00720BAC">
      <w:pPr>
        <w:pStyle w:val="ListParagraph"/>
        <w:numPr>
          <w:ilvl w:val="0"/>
          <w:numId w:val="8"/>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Participants’ journals were collated after the final exams, before they left for their countries.</w:t>
      </w:r>
    </w:p>
    <w:p w:rsidR="00720BAC" w:rsidRPr="003B2C46" w:rsidRDefault="00720BAC" w:rsidP="00720BAC">
      <w:pPr>
        <w:pStyle w:val="ListParagraph"/>
        <w:numPr>
          <w:ilvl w:val="0"/>
          <w:numId w:val="8"/>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Interviews were carried out at the beginning of the new semester by the researcher on different occasions by appointment</w:t>
      </w:r>
      <w:r w:rsidR="00EF0408">
        <w:rPr>
          <w:rFonts w:ascii="Times New Roman" w:hAnsi="Times New Roman" w:cs="Times New Roman"/>
          <w:sz w:val="24"/>
          <w:szCs w:val="24"/>
        </w:rPr>
        <w:t>. The interviews followed each other</w:t>
      </w:r>
      <w:r w:rsidR="00973B8E">
        <w:rPr>
          <w:rFonts w:ascii="Times New Roman" w:hAnsi="Times New Roman" w:cs="Times New Roman"/>
          <w:sz w:val="24"/>
          <w:szCs w:val="24"/>
        </w:rPr>
        <w:t xml:space="preserve"> in a period of one week</w:t>
      </w:r>
      <w:r w:rsidRPr="003B2C46">
        <w:rPr>
          <w:rFonts w:ascii="Times New Roman" w:hAnsi="Times New Roman" w:cs="Times New Roman"/>
          <w:sz w:val="24"/>
          <w:szCs w:val="24"/>
        </w:rPr>
        <w:t xml:space="preserve"> and all took place in the same location. </w:t>
      </w:r>
    </w:p>
    <w:p w:rsidR="00720BAC" w:rsidRDefault="00720BAC" w:rsidP="00720BAC">
      <w:pPr>
        <w:pStyle w:val="ListParagraph"/>
        <w:numPr>
          <w:ilvl w:val="0"/>
          <w:numId w:val="8"/>
        </w:numPr>
        <w:spacing w:line="480" w:lineRule="auto"/>
        <w:jc w:val="both"/>
        <w:rPr>
          <w:rFonts w:ascii="Times New Roman" w:hAnsi="Times New Roman" w:cs="Times New Roman"/>
          <w:sz w:val="24"/>
          <w:szCs w:val="24"/>
        </w:rPr>
      </w:pPr>
      <w:r w:rsidRPr="003B2C46">
        <w:rPr>
          <w:rFonts w:ascii="Times New Roman" w:hAnsi="Times New Roman" w:cs="Times New Roman"/>
          <w:sz w:val="24"/>
          <w:szCs w:val="24"/>
        </w:rPr>
        <w:t>All data was composed and analyzed by the main researcher</w:t>
      </w:r>
      <w:r>
        <w:rPr>
          <w:rFonts w:ascii="Times New Roman" w:hAnsi="Times New Roman" w:cs="Times New Roman"/>
          <w:sz w:val="24"/>
          <w:szCs w:val="24"/>
        </w:rPr>
        <w:t xml:space="preserve"> and the assistant researcher where necessary. Close observations of the</w:t>
      </w:r>
      <w:r w:rsidR="00521D95">
        <w:rPr>
          <w:rFonts w:ascii="Times New Roman" w:hAnsi="Times New Roman" w:cs="Times New Roman"/>
          <w:sz w:val="24"/>
          <w:szCs w:val="24"/>
        </w:rPr>
        <w:t xml:space="preserve"> EMU</w:t>
      </w:r>
      <w:r>
        <w:rPr>
          <w:rFonts w:ascii="Times New Roman" w:hAnsi="Times New Roman" w:cs="Times New Roman"/>
          <w:sz w:val="24"/>
          <w:szCs w:val="24"/>
        </w:rPr>
        <w:t xml:space="preserve"> </w:t>
      </w:r>
      <w:r w:rsidR="00521D95">
        <w:rPr>
          <w:rFonts w:ascii="Times New Roman" w:hAnsi="Times New Roman" w:cs="Times New Roman"/>
          <w:sz w:val="24"/>
          <w:szCs w:val="24"/>
        </w:rPr>
        <w:t>EAP</w:t>
      </w:r>
      <w:r>
        <w:rPr>
          <w:rFonts w:ascii="Times New Roman" w:hAnsi="Times New Roman" w:cs="Times New Roman"/>
          <w:sz w:val="24"/>
          <w:szCs w:val="24"/>
        </w:rPr>
        <w:t xml:space="preserve"> participants </w:t>
      </w:r>
      <w:r>
        <w:rPr>
          <w:rFonts w:ascii="Times New Roman" w:hAnsi="Times New Roman" w:cs="Times New Roman"/>
          <w:sz w:val="24"/>
          <w:szCs w:val="24"/>
        </w:rPr>
        <w:lastRenderedPageBreak/>
        <w:t>were made by the main researcher. Whereas, a minimal amount of observations were made by the assistant researcher in China with the Chinese participants due to the Chinese participants having done the process from home (dorms), and therefore, close observations were not possible. There were other outside limitations that enabled close obse</w:t>
      </w:r>
      <w:r w:rsidR="00CD4AFE">
        <w:rPr>
          <w:rFonts w:ascii="Times New Roman" w:hAnsi="Times New Roman" w:cs="Times New Roman"/>
          <w:sz w:val="24"/>
          <w:szCs w:val="24"/>
        </w:rPr>
        <w:t>rvations of these participants, s</w:t>
      </w:r>
      <w:r>
        <w:rPr>
          <w:rFonts w:ascii="Times New Roman" w:hAnsi="Times New Roman" w:cs="Times New Roman"/>
          <w:sz w:val="24"/>
          <w:szCs w:val="24"/>
        </w:rPr>
        <w:t xml:space="preserve">ome of which involved the assistant researcher (my colleague) being unaccustomed to the country, transportation, internet access, time and administrative aspects. However, minimal observations and constant feedback was accomplished. The spoken examinations were carried out and scored by both the main researcher and the assistant researcher. After standardization meetings (via Skype) both researchers carried out and scored </w:t>
      </w:r>
      <w:r w:rsidR="00CD4AFE">
        <w:rPr>
          <w:rFonts w:ascii="Times New Roman" w:hAnsi="Times New Roman" w:cs="Times New Roman"/>
          <w:sz w:val="24"/>
          <w:szCs w:val="24"/>
        </w:rPr>
        <w:t>their own students</w:t>
      </w:r>
      <w:r>
        <w:rPr>
          <w:rFonts w:ascii="Times New Roman" w:hAnsi="Times New Roman" w:cs="Times New Roman"/>
          <w:sz w:val="24"/>
          <w:szCs w:val="24"/>
        </w:rPr>
        <w:t xml:space="preserve">. The interviews were correspondingly performed by both researchers, each </w:t>
      </w:r>
      <w:r w:rsidR="00CD4AFE">
        <w:rPr>
          <w:rFonts w:ascii="Times New Roman" w:hAnsi="Times New Roman" w:cs="Times New Roman"/>
          <w:sz w:val="24"/>
          <w:szCs w:val="24"/>
        </w:rPr>
        <w:t>interviewing their own students</w:t>
      </w:r>
      <w:r>
        <w:rPr>
          <w:rFonts w:ascii="Times New Roman" w:hAnsi="Times New Roman" w:cs="Times New Roman"/>
          <w:sz w:val="24"/>
          <w:szCs w:val="24"/>
        </w:rPr>
        <w:t>. This data was principally analyzed by the main researcher but also shared with the assisting researcher for feedback. Only</w:t>
      </w:r>
      <w:r w:rsidR="006E42CA">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6E42CA">
        <w:rPr>
          <w:rFonts w:ascii="Times New Roman" w:hAnsi="Times New Roman" w:cs="Times New Roman"/>
          <w:sz w:val="24"/>
          <w:szCs w:val="24"/>
        </w:rPr>
        <w:t>EMU EAP</w:t>
      </w:r>
      <w:r>
        <w:rPr>
          <w:rFonts w:ascii="Times New Roman" w:hAnsi="Times New Roman" w:cs="Times New Roman"/>
          <w:sz w:val="24"/>
          <w:szCs w:val="24"/>
        </w:rPr>
        <w:t xml:space="preserve"> participants held student journals in which the main re</w:t>
      </w:r>
      <w:r w:rsidR="005040A2">
        <w:rPr>
          <w:rFonts w:ascii="Times New Roman" w:hAnsi="Times New Roman" w:cs="Times New Roman"/>
          <w:sz w:val="24"/>
          <w:szCs w:val="24"/>
        </w:rPr>
        <w:t xml:space="preserve">searcher analyzed. </w:t>
      </w:r>
    </w:p>
    <w:p w:rsidR="005040A2" w:rsidRDefault="005040A2" w:rsidP="00720BA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A paired T-test was carried out to calculate the differences between the pre and post test scores.</w:t>
      </w:r>
    </w:p>
    <w:p w:rsidR="00720BAC" w:rsidRDefault="00720BAC" w:rsidP="00720BAC">
      <w:pPr>
        <w:spacing w:line="480" w:lineRule="auto"/>
        <w:jc w:val="both"/>
        <w:rPr>
          <w:rFonts w:ascii="Times New Roman" w:hAnsi="Times New Roman" w:cs="Times New Roman"/>
          <w:sz w:val="24"/>
          <w:szCs w:val="24"/>
        </w:rPr>
      </w:pPr>
    </w:p>
    <w:p w:rsidR="00865335" w:rsidRDefault="00865335" w:rsidP="00720BAC">
      <w:pPr>
        <w:spacing w:line="480" w:lineRule="auto"/>
        <w:jc w:val="center"/>
        <w:rPr>
          <w:rFonts w:ascii="Times New Roman" w:hAnsi="Times New Roman" w:cs="Times New Roman"/>
          <w:b/>
          <w:sz w:val="24"/>
          <w:szCs w:val="24"/>
        </w:rPr>
      </w:pPr>
    </w:p>
    <w:p w:rsidR="00865335" w:rsidRDefault="00865335" w:rsidP="00720BAC">
      <w:pPr>
        <w:spacing w:line="480" w:lineRule="auto"/>
        <w:jc w:val="center"/>
        <w:rPr>
          <w:rFonts w:ascii="Times New Roman" w:hAnsi="Times New Roman" w:cs="Times New Roman"/>
          <w:b/>
          <w:sz w:val="24"/>
          <w:szCs w:val="24"/>
        </w:rPr>
      </w:pPr>
    </w:p>
    <w:p w:rsidR="000F36B0" w:rsidRDefault="000F36B0" w:rsidP="00720BAC">
      <w:pPr>
        <w:spacing w:line="480" w:lineRule="auto"/>
        <w:jc w:val="center"/>
        <w:rPr>
          <w:rFonts w:ascii="Times New Roman" w:hAnsi="Times New Roman" w:cs="Times New Roman"/>
          <w:b/>
          <w:sz w:val="24"/>
          <w:szCs w:val="24"/>
        </w:rPr>
      </w:pPr>
    </w:p>
    <w:p w:rsidR="000F36B0" w:rsidRDefault="000F36B0" w:rsidP="00720BAC">
      <w:pPr>
        <w:spacing w:line="480" w:lineRule="auto"/>
        <w:jc w:val="center"/>
        <w:rPr>
          <w:rFonts w:ascii="Times New Roman" w:hAnsi="Times New Roman" w:cs="Times New Roman"/>
          <w:b/>
          <w:sz w:val="24"/>
          <w:szCs w:val="24"/>
        </w:rPr>
      </w:pPr>
    </w:p>
    <w:p w:rsidR="00720BAC" w:rsidRDefault="00720BAC" w:rsidP="00720BAC">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IV</w:t>
      </w:r>
    </w:p>
    <w:p w:rsidR="00720BAC" w:rsidRDefault="00720BAC" w:rsidP="00720BA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Findings</w:t>
      </w:r>
    </w:p>
    <w:p w:rsidR="00720BAC" w:rsidRDefault="00720BAC" w:rsidP="00720BAC">
      <w:pPr>
        <w:spacing w:line="480" w:lineRule="auto"/>
        <w:jc w:val="both"/>
        <w:rPr>
          <w:rFonts w:ascii="Times New Roman" w:hAnsi="Times New Roman" w:cs="Times New Roman"/>
          <w:b/>
          <w:sz w:val="24"/>
          <w:szCs w:val="24"/>
        </w:rPr>
      </w:pPr>
      <w:r w:rsidRPr="005C233D">
        <w:rPr>
          <w:rFonts w:ascii="Times New Roman" w:hAnsi="Times New Roman" w:cs="Times New Roman"/>
          <w:b/>
          <w:sz w:val="24"/>
          <w:szCs w:val="24"/>
        </w:rPr>
        <w:t>Introduction</w:t>
      </w:r>
    </w:p>
    <w:p w:rsidR="00720BAC" w:rsidRDefault="0028719D" w:rsidP="006238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study was divided into two semesters where the first semester</w:t>
      </w:r>
      <w:r w:rsidR="00720BAC">
        <w:rPr>
          <w:rFonts w:ascii="Times New Roman" w:hAnsi="Times New Roman" w:cs="Times New Roman"/>
          <w:sz w:val="24"/>
          <w:szCs w:val="24"/>
        </w:rPr>
        <w:t xml:space="preserve"> was dedicated to the action research in which the researcher closely observed and remained in the background unless interference was necessary. </w:t>
      </w:r>
      <w:r>
        <w:rPr>
          <w:rFonts w:ascii="Times New Roman" w:hAnsi="Times New Roman" w:cs="Times New Roman"/>
          <w:sz w:val="24"/>
          <w:szCs w:val="24"/>
        </w:rPr>
        <w:t xml:space="preserve">The second semester was dedicated to data collation and analysis. </w:t>
      </w:r>
      <w:r w:rsidR="00720BAC">
        <w:rPr>
          <w:rFonts w:ascii="Times New Roman" w:hAnsi="Times New Roman" w:cs="Times New Roman"/>
          <w:sz w:val="24"/>
          <w:szCs w:val="24"/>
        </w:rPr>
        <w:t>Fo</w:t>
      </w:r>
      <w:r>
        <w:rPr>
          <w:rFonts w:ascii="Times New Roman" w:hAnsi="Times New Roman" w:cs="Times New Roman"/>
          <w:sz w:val="24"/>
          <w:szCs w:val="24"/>
        </w:rPr>
        <w:t>ur main sources of analysis were</w:t>
      </w:r>
      <w:r w:rsidR="00720BAC">
        <w:rPr>
          <w:rFonts w:ascii="Times New Roman" w:hAnsi="Times New Roman" w:cs="Times New Roman"/>
          <w:sz w:val="24"/>
          <w:szCs w:val="24"/>
        </w:rPr>
        <w:t xml:space="preserve"> collated in this study. All data was reviewed </w:t>
      </w:r>
      <w:r>
        <w:rPr>
          <w:rFonts w:ascii="Times New Roman" w:hAnsi="Times New Roman" w:cs="Times New Roman"/>
          <w:sz w:val="24"/>
          <w:szCs w:val="24"/>
        </w:rPr>
        <w:t>and analyzed by the researcher with the necessary help of the assisting researcher (researcher 2).</w:t>
      </w:r>
    </w:p>
    <w:p w:rsidR="00720BAC" w:rsidRDefault="00720BAC" w:rsidP="00720BAC">
      <w:pPr>
        <w:spacing w:line="480" w:lineRule="auto"/>
        <w:ind w:firstLine="360"/>
        <w:jc w:val="both"/>
        <w:rPr>
          <w:rFonts w:ascii="Times New Roman" w:hAnsi="Times New Roman" w:cs="Times New Roman"/>
          <w:sz w:val="24"/>
          <w:szCs w:val="24"/>
        </w:rPr>
      </w:pPr>
    </w:p>
    <w:p w:rsidR="00720BAC" w:rsidRPr="00885A61" w:rsidRDefault="00885A61" w:rsidP="00720BAC">
      <w:pPr>
        <w:spacing w:line="480" w:lineRule="auto"/>
        <w:jc w:val="both"/>
        <w:rPr>
          <w:rFonts w:ascii="Times New Roman" w:hAnsi="Times New Roman" w:cs="Times New Roman"/>
          <w:b/>
          <w:sz w:val="24"/>
          <w:szCs w:val="24"/>
        </w:rPr>
      </w:pPr>
      <w:r w:rsidRPr="00885A61">
        <w:rPr>
          <w:rFonts w:ascii="Times New Roman" w:hAnsi="Times New Roman" w:cs="Times New Roman"/>
          <w:b/>
          <w:sz w:val="24"/>
          <w:szCs w:val="24"/>
          <w:lang w:val="en-GB"/>
        </w:rPr>
        <w:t>Effects of incorporating a Skype-pal scheme into the learning process of EAP students</w:t>
      </w:r>
    </w:p>
    <w:p w:rsidR="00C640C4" w:rsidRDefault="00C640C4" w:rsidP="00C640C4">
      <w:pPr>
        <w:spacing w:line="480" w:lineRule="auto"/>
        <w:ind w:firstLine="720"/>
        <w:jc w:val="both"/>
        <w:rPr>
          <w:rFonts w:ascii="Times New Roman" w:hAnsi="Times New Roman" w:cs="Times New Roman"/>
          <w:sz w:val="24"/>
          <w:szCs w:val="24"/>
        </w:rPr>
      </w:pPr>
      <w:r w:rsidRPr="00B16177">
        <w:rPr>
          <w:rFonts w:ascii="Times New Roman" w:hAnsi="Times New Roman" w:cs="Times New Roman"/>
          <w:b/>
          <w:i/>
          <w:sz w:val="24"/>
          <w:szCs w:val="24"/>
        </w:rPr>
        <w:t>Interviews</w:t>
      </w:r>
      <w:r>
        <w:rPr>
          <w:rFonts w:ascii="Times New Roman" w:hAnsi="Times New Roman" w:cs="Times New Roman"/>
          <w:sz w:val="24"/>
          <w:szCs w:val="24"/>
        </w:rPr>
        <w:t xml:space="preserve">: Genuine insight was concluded from the participant’s interviews and therefore it can be said that these interviews are indeed the heart of the data analysis chapter. Very interesting and diverse results were collated from the interviews. In order to </w:t>
      </w:r>
      <w:r w:rsidR="00496466">
        <w:rPr>
          <w:rFonts w:ascii="Times New Roman" w:hAnsi="Times New Roman" w:cs="Times New Roman"/>
          <w:sz w:val="24"/>
          <w:szCs w:val="24"/>
        </w:rPr>
        <w:t>maintain a variety of data</w:t>
      </w:r>
      <w:r>
        <w:rPr>
          <w:rFonts w:ascii="Times New Roman" w:hAnsi="Times New Roman" w:cs="Times New Roman"/>
          <w:sz w:val="24"/>
          <w:szCs w:val="24"/>
        </w:rPr>
        <w:t xml:space="preserve"> from the study, different perspectives were interviewed and analyzed. All of the EMU participants were interviewed with the same set of questions (</w:t>
      </w:r>
      <w:r>
        <w:rPr>
          <w:rFonts w:ascii="Times New Roman" w:hAnsi="Times New Roman" w:cs="Times New Roman"/>
          <w:b/>
          <w:sz w:val="24"/>
          <w:szCs w:val="24"/>
        </w:rPr>
        <w:t xml:space="preserve">Appendix </w:t>
      </w:r>
      <w:r w:rsidRPr="007A0AC4">
        <w:rPr>
          <w:rFonts w:ascii="Times New Roman" w:hAnsi="Times New Roman" w:cs="Times New Roman"/>
          <w:sz w:val="24"/>
          <w:szCs w:val="24"/>
        </w:rPr>
        <w:t>7</w:t>
      </w:r>
      <w:r>
        <w:rPr>
          <w:rFonts w:ascii="Times New Roman" w:hAnsi="Times New Roman" w:cs="Times New Roman"/>
          <w:sz w:val="24"/>
          <w:szCs w:val="24"/>
        </w:rPr>
        <w:t>). However, not all the Chinese participants were interviewed due to communication reasons. The assisting researcher needed to return to Cyprus due to contractual reasons and therefore face to face intervie</w:t>
      </w:r>
      <w:r w:rsidR="0060669A">
        <w:rPr>
          <w:rFonts w:ascii="Times New Roman" w:hAnsi="Times New Roman" w:cs="Times New Roman"/>
          <w:sz w:val="24"/>
          <w:szCs w:val="24"/>
        </w:rPr>
        <w:t>ws were not possible. However, eventually</w:t>
      </w:r>
      <w:r>
        <w:rPr>
          <w:rFonts w:ascii="Times New Roman" w:hAnsi="Times New Roman" w:cs="Times New Roman"/>
          <w:sz w:val="24"/>
          <w:szCs w:val="24"/>
        </w:rPr>
        <w:t xml:space="preserve"> </w:t>
      </w:r>
      <w:r w:rsidR="0060669A">
        <w:rPr>
          <w:rFonts w:ascii="Times New Roman" w:hAnsi="Times New Roman" w:cs="Times New Roman"/>
          <w:sz w:val="24"/>
          <w:szCs w:val="24"/>
        </w:rPr>
        <w:t>most of the</w:t>
      </w:r>
      <w:r>
        <w:rPr>
          <w:rFonts w:ascii="Times New Roman" w:hAnsi="Times New Roman" w:cs="Times New Roman"/>
          <w:sz w:val="24"/>
          <w:szCs w:val="24"/>
        </w:rPr>
        <w:t xml:space="preserve"> Chinese participants were eventually interviewed via Skype by the assisting researcher. Finally, the assisting researcher was interviewed with a different set of questions (</w:t>
      </w:r>
      <w:r>
        <w:rPr>
          <w:rFonts w:ascii="Times New Roman" w:hAnsi="Times New Roman" w:cs="Times New Roman"/>
          <w:b/>
          <w:sz w:val="24"/>
          <w:szCs w:val="24"/>
        </w:rPr>
        <w:t>Appendix 8</w:t>
      </w:r>
      <w:r>
        <w:rPr>
          <w:rFonts w:ascii="Times New Roman" w:hAnsi="Times New Roman" w:cs="Times New Roman"/>
          <w:sz w:val="24"/>
          <w:szCs w:val="24"/>
        </w:rPr>
        <w:t xml:space="preserve">) by the main researcher. </w:t>
      </w:r>
      <w:r w:rsidRPr="007A0AC4">
        <w:rPr>
          <w:rFonts w:ascii="Times New Roman" w:hAnsi="Times New Roman" w:cs="Times New Roman"/>
          <w:sz w:val="24"/>
          <w:szCs w:val="24"/>
        </w:rPr>
        <w:t>This</w:t>
      </w:r>
      <w:r>
        <w:rPr>
          <w:rFonts w:ascii="Times New Roman" w:hAnsi="Times New Roman" w:cs="Times New Roman"/>
          <w:sz w:val="24"/>
          <w:szCs w:val="24"/>
        </w:rPr>
        <w:t xml:space="preserve"> section </w:t>
      </w:r>
      <w:r>
        <w:rPr>
          <w:rFonts w:ascii="Times New Roman" w:hAnsi="Times New Roman" w:cs="Times New Roman"/>
          <w:sz w:val="24"/>
          <w:szCs w:val="24"/>
        </w:rPr>
        <w:lastRenderedPageBreak/>
        <w:t xml:space="preserve">will be divided into three parts; EMU participants, Chinese participants and the teacher of the Chinese participants. </w:t>
      </w:r>
    </w:p>
    <w:p w:rsidR="00EB4014" w:rsidRDefault="00EB4014" w:rsidP="00C640C4">
      <w:pPr>
        <w:spacing w:line="480" w:lineRule="auto"/>
        <w:ind w:firstLine="720"/>
        <w:jc w:val="both"/>
        <w:rPr>
          <w:rFonts w:ascii="Times New Roman" w:hAnsi="Times New Roman" w:cs="Times New Roman"/>
          <w:b/>
          <w:i/>
          <w:sz w:val="24"/>
          <w:szCs w:val="24"/>
        </w:rPr>
      </w:pPr>
    </w:p>
    <w:p w:rsidR="00C640C4" w:rsidRPr="00156884" w:rsidRDefault="00C640C4" w:rsidP="00C640C4">
      <w:pPr>
        <w:spacing w:line="480" w:lineRule="auto"/>
        <w:ind w:firstLine="720"/>
        <w:jc w:val="both"/>
        <w:rPr>
          <w:rFonts w:ascii="Times New Roman" w:hAnsi="Times New Roman" w:cs="Times New Roman"/>
          <w:b/>
          <w:i/>
          <w:sz w:val="24"/>
          <w:szCs w:val="24"/>
        </w:rPr>
      </w:pPr>
      <w:proofErr w:type="gramStart"/>
      <w:r w:rsidRPr="00156884">
        <w:rPr>
          <w:rFonts w:ascii="Times New Roman" w:hAnsi="Times New Roman" w:cs="Times New Roman"/>
          <w:b/>
          <w:i/>
          <w:sz w:val="24"/>
          <w:szCs w:val="24"/>
        </w:rPr>
        <w:t>EMU Participants</w:t>
      </w:r>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r>
        <w:rPr>
          <w:rFonts w:ascii="Times New Roman" w:hAnsi="Times New Roman" w:cs="Times New Roman"/>
          <w:sz w:val="24"/>
          <w:szCs w:val="24"/>
        </w:rPr>
        <w:t>The interviews with the EMU participants were carried out by the main researcher. Each participant was given an appointment within the same timeframe to enable inconsistency among the responses. All interviews were recorded with the same device to maintain equal sound quality and distractions which were thenceforth transcribed by the researcher. All interviews lasted approximately 20 minutes. The items in the interview will be discussed individually to retain a logical order in this section:</w:t>
      </w:r>
    </w:p>
    <w:p w:rsidR="00C640C4" w:rsidRDefault="00C640C4" w:rsidP="00C640C4">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Did you enjoy the process? Why? Why not? </w:t>
      </w:r>
    </w:p>
    <w:p w:rsidR="00C640C4" w:rsidRPr="005240C7"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All EMU participants presented positive responses to this item. The most common reason was that they were particularly excited to meet someone from a completely diverse culture. It was int</w:t>
      </w:r>
      <w:r w:rsidR="00064DC9">
        <w:rPr>
          <w:rFonts w:ascii="Times New Roman" w:hAnsi="Times New Roman" w:cs="Times New Roman"/>
          <w:sz w:val="24"/>
          <w:szCs w:val="24"/>
        </w:rPr>
        <w:t>eresting to note that the majority of</w:t>
      </w:r>
      <w:r>
        <w:rPr>
          <w:rFonts w:ascii="Times New Roman" w:hAnsi="Times New Roman" w:cs="Times New Roman"/>
          <w:sz w:val="24"/>
          <w:szCs w:val="24"/>
        </w:rPr>
        <w:t xml:space="preserve"> participants enjoyed the fact that their partners were from China. The Chinese culture seemed to be a common attraction for the EMU participants. In fact, six out of seven participants discretely stated that the reason they volunteered for the project was that their partner would be from China. Two participants out of seven stated that speaking with someone from a different culture, as well as the opposite sex, was a motivational aspect for them. Another common response was that after the first few sessions with their partners, nearly all EMU participants felt very comfortable in interacting and in time, comfortable with the language. They pointed out that, making verbal mistakes were an obstacle at the beginning and created communication breakdown, but after a few sessions, these fears disappeared. Six out of seven EMU participants mentioned that they believe their communication skills have developed and </w:t>
      </w:r>
      <w:r>
        <w:rPr>
          <w:rFonts w:ascii="Times New Roman" w:hAnsi="Times New Roman" w:cs="Times New Roman"/>
          <w:sz w:val="24"/>
          <w:szCs w:val="24"/>
        </w:rPr>
        <w:lastRenderedPageBreak/>
        <w:t>they interact with their teachers and professors in their departmental courses with more ease now. Three participants out of the seven believe that their grammar and vocabulary skills have improved as well. Interestingly, two participants out of the seven indicated that their relationships with t</w:t>
      </w:r>
      <w:r w:rsidR="00064DC9">
        <w:rPr>
          <w:rFonts w:ascii="Times New Roman" w:hAnsi="Times New Roman" w:cs="Times New Roman"/>
          <w:sz w:val="24"/>
          <w:szCs w:val="24"/>
        </w:rPr>
        <w:t xml:space="preserve">heir friends have improved too. They claim that they are more comfortable when meeting new friends and relate this to the study. Tony claims that he can now approach people with less hesitation. </w:t>
      </w:r>
    </w:p>
    <w:p w:rsidR="00C640C4" w:rsidRDefault="00C640C4" w:rsidP="00C640C4">
      <w:pPr>
        <w:pStyle w:val="ListParagraph"/>
        <w:numPr>
          <w:ilvl w:val="0"/>
          <w:numId w:val="10"/>
        </w:numPr>
        <w:spacing w:line="480" w:lineRule="auto"/>
        <w:jc w:val="both"/>
        <w:rPr>
          <w:rFonts w:ascii="Times New Roman" w:hAnsi="Times New Roman" w:cs="Times New Roman"/>
          <w:sz w:val="24"/>
          <w:szCs w:val="24"/>
        </w:rPr>
      </w:pPr>
      <w:r w:rsidRPr="00EB605D">
        <w:rPr>
          <w:rFonts w:ascii="Times New Roman" w:hAnsi="Times New Roman" w:cs="Times New Roman"/>
          <w:sz w:val="24"/>
          <w:szCs w:val="24"/>
        </w:rPr>
        <w:t xml:space="preserve">Were you able to meet twice a week on a scheduled time? Why? Why not? </w:t>
      </w:r>
    </w:p>
    <w:p w:rsidR="00C640C4" w:rsidRPr="00556378"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Out of the seven participants, three met regularly and four did not meet the required two times a week. Two participants met more than twice a week. Occasional stand-ups were also noted in the interviews. Two participants claimed that their partners were not on-line at the specified hours and therefore, they couldn’t accomplish regular meetings. Another two participants stated that they were on-line every day after school, but their partners rarely came on-line. Consequently, three participants did not have regular meeting times, as arranged, and went on-line whenever they had free time. This stimulated more chat time than the arranged twice a week. To summarize the responses for this question, it can be said that 60 % of the EMU participants were able to meet for the minimum amount with the similar reason of not finding their partner on-line.     </w:t>
      </w:r>
    </w:p>
    <w:p w:rsidR="00C640C4" w:rsidRPr="00CD481B" w:rsidRDefault="00C640C4" w:rsidP="00C640C4">
      <w:pPr>
        <w:pStyle w:val="ListParagraph"/>
        <w:numPr>
          <w:ilvl w:val="0"/>
          <w:numId w:val="10"/>
        </w:numPr>
        <w:spacing w:line="480" w:lineRule="auto"/>
        <w:jc w:val="both"/>
        <w:rPr>
          <w:rFonts w:ascii="Times New Roman" w:hAnsi="Times New Roman" w:cs="Times New Roman"/>
          <w:sz w:val="24"/>
          <w:szCs w:val="24"/>
        </w:rPr>
      </w:pPr>
      <w:r w:rsidRPr="00CD481B">
        <w:rPr>
          <w:rFonts w:ascii="Times New Roman" w:hAnsi="Times New Roman" w:cs="Times New Roman"/>
          <w:sz w:val="24"/>
          <w:szCs w:val="24"/>
        </w:rPr>
        <w:t>Did you meet more than the necessary amount?</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stated before, three EMU participants stated that they met more than the required two times a week. </w:t>
      </w:r>
      <w:r w:rsidR="00E80A11">
        <w:rPr>
          <w:rFonts w:ascii="Times New Roman" w:hAnsi="Times New Roman" w:cs="Times New Roman"/>
          <w:sz w:val="24"/>
          <w:szCs w:val="24"/>
        </w:rPr>
        <w:t xml:space="preserve">This meant that these pairs were able to interact more than the other pairs. This is an outcome that was desired when designing this study. It was hoped that students meet more than the necessary amount on their own free will. If three pairs out seven met more than the required </w:t>
      </w:r>
      <w:r w:rsidR="00E80A11">
        <w:rPr>
          <w:rFonts w:ascii="Times New Roman" w:hAnsi="Times New Roman" w:cs="Times New Roman"/>
          <w:sz w:val="24"/>
          <w:szCs w:val="24"/>
        </w:rPr>
        <w:lastRenderedPageBreak/>
        <w:t>amount</w:t>
      </w:r>
      <w:r w:rsidR="000C2D32">
        <w:rPr>
          <w:rFonts w:ascii="Times New Roman" w:hAnsi="Times New Roman" w:cs="Times New Roman"/>
          <w:sz w:val="24"/>
          <w:szCs w:val="24"/>
        </w:rPr>
        <w:t>,</w:t>
      </w:r>
      <w:r w:rsidR="00E80A11">
        <w:rPr>
          <w:rFonts w:ascii="Times New Roman" w:hAnsi="Times New Roman" w:cs="Times New Roman"/>
          <w:sz w:val="24"/>
          <w:szCs w:val="24"/>
        </w:rPr>
        <w:t xml:space="preserve"> this mea</w:t>
      </w:r>
      <w:r w:rsidR="000C2D32">
        <w:rPr>
          <w:rFonts w:ascii="Times New Roman" w:hAnsi="Times New Roman" w:cs="Times New Roman"/>
          <w:sz w:val="24"/>
          <w:szCs w:val="24"/>
        </w:rPr>
        <w:t xml:space="preserve">ns that 40-45% of the pairs met more than the necessary amount on their own free will. </w:t>
      </w:r>
    </w:p>
    <w:p w:rsidR="00C640C4" w:rsidRPr="00B12C36" w:rsidRDefault="00C640C4" w:rsidP="00C640C4">
      <w:pPr>
        <w:pStyle w:val="ListParagraph"/>
        <w:numPr>
          <w:ilvl w:val="0"/>
          <w:numId w:val="10"/>
        </w:numPr>
        <w:spacing w:line="480" w:lineRule="auto"/>
        <w:jc w:val="both"/>
        <w:rPr>
          <w:rFonts w:ascii="Times New Roman" w:hAnsi="Times New Roman" w:cs="Times New Roman"/>
          <w:sz w:val="24"/>
          <w:szCs w:val="24"/>
        </w:rPr>
      </w:pPr>
      <w:r w:rsidRPr="00B12C36">
        <w:rPr>
          <w:rFonts w:ascii="Times New Roman" w:hAnsi="Times New Roman" w:cs="Times New Roman"/>
          <w:sz w:val="24"/>
          <w:szCs w:val="24"/>
        </w:rPr>
        <w:t>Were you able to speak for minimum 30 minutes? If no, why?</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Five out of the seven EMU participants specified that they spoke for 30 minutes or more for each session. The remaining two participants stated that they couldn’t speak for 30 minutes and in fact, both of these participants claimed that they couldn’t understand their partners.  </w:t>
      </w:r>
    </w:p>
    <w:p w:rsidR="00C640C4" w:rsidRDefault="00C640C4" w:rsidP="00C640C4">
      <w:pPr>
        <w:pStyle w:val="ListParagraph"/>
        <w:numPr>
          <w:ilvl w:val="0"/>
          <w:numId w:val="10"/>
        </w:numPr>
        <w:spacing w:line="480" w:lineRule="auto"/>
        <w:jc w:val="both"/>
        <w:rPr>
          <w:rFonts w:ascii="Times New Roman" w:hAnsi="Times New Roman" w:cs="Times New Roman"/>
          <w:sz w:val="24"/>
          <w:szCs w:val="24"/>
        </w:rPr>
      </w:pPr>
      <w:r w:rsidRPr="002641E0">
        <w:rPr>
          <w:rFonts w:ascii="Times New Roman" w:hAnsi="Times New Roman" w:cs="Times New Roman"/>
          <w:sz w:val="24"/>
          <w:szCs w:val="24"/>
        </w:rPr>
        <w:t>Were the tasks interesting? Why?</w:t>
      </w:r>
      <w:r>
        <w:rPr>
          <w:rFonts w:ascii="Times New Roman" w:hAnsi="Times New Roman" w:cs="Times New Roman"/>
          <w:sz w:val="24"/>
          <w:szCs w:val="24"/>
        </w:rPr>
        <w:t xml:space="preserve"> Why not?</w:t>
      </w:r>
    </w:p>
    <w:p w:rsidR="00C957E8"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One participant out of the seven EMU participants</w:t>
      </w:r>
      <w:r w:rsidR="00F41AA3">
        <w:rPr>
          <w:rFonts w:ascii="Times New Roman" w:hAnsi="Times New Roman" w:cs="Times New Roman"/>
          <w:sz w:val="24"/>
          <w:szCs w:val="24"/>
        </w:rPr>
        <w:t xml:space="preserve"> believed that the tasks prevented</w:t>
      </w:r>
      <w:r>
        <w:rPr>
          <w:rFonts w:ascii="Times New Roman" w:hAnsi="Times New Roman" w:cs="Times New Roman"/>
          <w:sz w:val="24"/>
          <w:szCs w:val="24"/>
        </w:rPr>
        <w:t xml:space="preserve"> real interaction due to the fact that they were in question-answer format. This made the tasks less interesting because, the questions killed the natural aspect of communication and led to one person controlling the conversation. </w:t>
      </w:r>
    </w:p>
    <w:p w:rsidR="00C957E8" w:rsidRDefault="00C957E8" w:rsidP="009D3755">
      <w:pPr>
        <w:spacing w:line="480" w:lineRule="auto"/>
        <w:ind w:left="720"/>
        <w:jc w:val="both"/>
        <w:rPr>
          <w:rFonts w:ascii="Times New Roman" w:hAnsi="Times New Roman" w:cs="Times New Roman"/>
          <w:i/>
          <w:sz w:val="24"/>
          <w:szCs w:val="24"/>
        </w:rPr>
      </w:pPr>
      <w:r>
        <w:rPr>
          <w:rFonts w:ascii="Times New Roman" w:hAnsi="Times New Roman" w:cs="Times New Roman"/>
          <w:sz w:val="24"/>
          <w:szCs w:val="24"/>
        </w:rPr>
        <w:t xml:space="preserve">Tony: </w:t>
      </w:r>
      <w:r>
        <w:rPr>
          <w:rFonts w:ascii="Times New Roman" w:hAnsi="Times New Roman" w:cs="Times New Roman"/>
          <w:i/>
          <w:sz w:val="24"/>
          <w:szCs w:val="24"/>
        </w:rPr>
        <w:t>“It was like. I ask the question and Green answers, all the time. She was just giving short answers. I think she felt uncomfortable with me asking questions all the time”</w:t>
      </w:r>
    </w:p>
    <w:p w:rsidR="00073930"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However, the participant also added that the tasks were interesting because some of them necessitated research into their own country and culture which created grounds for discussion. The further six participants thought that most of the tasks were suitable because they facilitated interaction. Four participants especially liked task three where each participant was required to send pictures, describe and discuss them. However, most participants stated that some of the tasks, especially task five, where they were required to talk about their hobbies and abilities, were boring and did not facilitate interaction what so ever.</w:t>
      </w:r>
    </w:p>
    <w:p w:rsidR="00073930" w:rsidRPr="00073930" w:rsidRDefault="00073930" w:rsidP="009D3755">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Matt: </w:t>
      </w:r>
      <w:r>
        <w:rPr>
          <w:rFonts w:ascii="Times New Roman" w:hAnsi="Times New Roman" w:cs="Times New Roman"/>
          <w:i/>
          <w:sz w:val="24"/>
          <w:szCs w:val="24"/>
        </w:rPr>
        <w:t xml:space="preserve">“I can swim, I can ride a bike, </w:t>
      </w:r>
      <w:proofErr w:type="gramStart"/>
      <w:r>
        <w:rPr>
          <w:rFonts w:ascii="Times New Roman" w:hAnsi="Times New Roman" w:cs="Times New Roman"/>
          <w:i/>
          <w:sz w:val="24"/>
          <w:szCs w:val="24"/>
        </w:rPr>
        <w:t>I</w:t>
      </w:r>
      <w:proofErr w:type="gramEnd"/>
      <w:r>
        <w:rPr>
          <w:rFonts w:ascii="Times New Roman" w:hAnsi="Times New Roman" w:cs="Times New Roman"/>
          <w:i/>
          <w:sz w:val="24"/>
          <w:szCs w:val="24"/>
        </w:rPr>
        <w:t xml:space="preserve"> can play football. It was like robot talking”</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They menti</w:t>
      </w:r>
      <w:r w:rsidR="00073930">
        <w:rPr>
          <w:rFonts w:ascii="Times New Roman" w:hAnsi="Times New Roman" w:cs="Times New Roman"/>
          <w:sz w:val="24"/>
          <w:szCs w:val="24"/>
        </w:rPr>
        <w:t>oned that these types of tasks we</w:t>
      </w:r>
      <w:r>
        <w:rPr>
          <w:rFonts w:ascii="Times New Roman" w:hAnsi="Times New Roman" w:cs="Times New Roman"/>
          <w:sz w:val="24"/>
          <w:szCs w:val="24"/>
        </w:rPr>
        <w:t xml:space="preserve">re cliché. </w:t>
      </w:r>
    </w:p>
    <w:p w:rsidR="00C640C4" w:rsidRDefault="00C640C4" w:rsidP="00C640C4">
      <w:pPr>
        <w:pStyle w:val="ListParagraph"/>
        <w:numPr>
          <w:ilvl w:val="0"/>
          <w:numId w:val="10"/>
        </w:numPr>
        <w:spacing w:line="480" w:lineRule="auto"/>
        <w:jc w:val="both"/>
        <w:rPr>
          <w:rFonts w:ascii="Times New Roman" w:hAnsi="Times New Roman" w:cs="Times New Roman"/>
          <w:sz w:val="24"/>
          <w:szCs w:val="24"/>
        </w:rPr>
      </w:pPr>
      <w:r w:rsidRPr="00652911">
        <w:rPr>
          <w:rFonts w:ascii="Times New Roman" w:hAnsi="Times New Roman" w:cs="Times New Roman"/>
          <w:sz w:val="24"/>
          <w:szCs w:val="24"/>
        </w:rPr>
        <w:t>Were you able to understand your partner?</w:t>
      </w:r>
      <w:r>
        <w:rPr>
          <w:rFonts w:ascii="Times New Roman" w:hAnsi="Times New Roman" w:cs="Times New Roman"/>
          <w:sz w:val="24"/>
          <w:szCs w:val="24"/>
        </w:rPr>
        <w:t xml:space="preserve"> Why? Why not? </w:t>
      </w:r>
      <w:r w:rsidRPr="00652911">
        <w:rPr>
          <w:rFonts w:ascii="Times New Roman" w:hAnsi="Times New Roman" w:cs="Times New Roman"/>
          <w:sz w:val="24"/>
          <w:szCs w:val="24"/>
        </w:rPr>
        <w:t xml:space="preserve"> </w:t>
      </w:r>
    </w:p>
    <w:p w:rsidR="009D3755"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Technical problems occasionally prevented communication and with this in mind, it can be said that many communication problems had risen among many of the pairs. Other than the technical drawbacks, some pairs commented on the pronunciation difficulties they faced. It was a common response that the EMU participants had difficulties in understanding the Chinese students due to their pronunciation. </w:t>
      </w:r>
      <w:r w:rsidR="009D3755">
        <w:rPr>
          <w:rFonts w:ascii="Times New Roman" w:hAnsi="Times New Roman" w:cs="Times New Roman"/>
          <w:sz w:val="24"/>
          <w:szCs w:val="24"/>
        </w:rPr>
        <w:t>When I asked for an example,</w:t>
      </w:r>
    </w:p>
    <w:p w:rsidR="009D3755" w:rsidRDefault="009D3755" w:rsidP="0088670D">
      <w:pPr>
        <w:spacing w:line="480" w:lineRule="auto"/>
        <w:ind w:left="720"/>
        <w:jc w:val="both"/>
        <w:rPr>
          <w:rFonts w:ascii="Times New Roman" w:hAnsi="Times New Roman" w:cs="Times New Roman"/>
          <w:i/>
          <w:sz w:val="24"/>
          <w:szCs w:val="24"/>
        </w:rPr>
      </w:pPr>
      <w:r>
        <w:rPr>
          <w:rFonts w:ascii="Times New Roman" w:hAnsi="Times New Roman" w:cs="Times New Roman"/>
          <w:sz w:val="24"/>
          <w:szCs w:val="24"/>
        </w:rPr>
        <w:t xml:space="preserve">Sandra: </w:t>
      </w:r>
      <w:r>
        <w:rPr>
          <w:rFonts w:ascii="Times New Roman" w:hAnsi="Times New Roman" w:cs="Times New Roman"/>
          <w:i/>
          <w:sz w:val="24"/>
          <w:szCs w:val="24"/>
        </w:rPr>
        <w:t xml:space="preserve">“My </w:t>
      </w:r>
      <w:proofErr w:type="gramStart"/>
      <w:r>
        <w:rPr>
          <w:rFonts w:ascii="Times New Roman" w:hAnsi="Times New Roman" w:cs="Times New Roman"/>
          <w:i/>
          <w:sz w:val="24"/>
          <w:szCs w:val="24"/>
        </w:rPr>
        <w:t>partner always say</w:t>
      </w:r>
      <w:proofErr w:type="gramEnd"/>
      <w:r>
        <w:rPr>
          <w:rFonts w:ascii="Times New Roman" w:hAnsi="Times New Roman" w:cs="Times New Roman"/>
          <w:i/>
          <w:sz w:val="24"/>
          <w:szCs w:val="24"/>
        </w:rPr>
        <w:t xml:space="preserve"> </w:t>
      </w:r>
      <w:r w:rsidR="0088670D">
        <w:rPr>
          <w:rFonts w:ascii="Times New Roman" w:hAnsi="Times New Roman" w:cs="Times New Roman"/>
          <w:i/>
          <w:sz w:val="24"/>
          <w:szCs w:val="24"/>
        </w:rPr>
        <w:t xml:space="preserve">‘work it’. Later I understand she mean ‘worked’. We laughed about this, but she was </w:t>
      </w:r>
      <w:proofErr w:type="gramStart"/>
      <w:r w:rsidR="0088670D">
        <w:rPr>
          <w:rFonts w:ascii="Times New Roman" w:hAnsi="Times New Roman" w:cs="Times New Roman"/>
          <w:i/>
          <w:sz w:val="24"/>
          <w:szCs w:val="24"/>
        </w:rPr>
        <w:t>embarrass</w:t>
      </w:r>
      <w:proofErr w:type="gramEnd"/>
      <w:r w:rsidR="0088670D">
        <w:rPr>
          <w:rFonts w:ascii="Times New Roman" w:hAnsi="Times New Roman" w:cs="Times New Roman"/>
          <w:i/>
          <w:sz w:val="24"/>
          <w:szCs w:val="24"/>
        </w:rPr>
        <w:t>.”</w:t>
      </w:r>
    </w:p>
    <w:p w:rsidR="0088670D" w:rsidRDefault="0088670D" w:rsidP="0088670D">
      <w:pPr>
        <w:spacing w:line="480" w:lineRule="auto"/>
        <w:jc w:val="both"/>
        <w:rPr>
          <w:rFonts w:ascii="Times New Roman" w:hAnsi="Times New Roman" w:cs="Times New Roman"/>
          <w:sz w:val="24"/>
          <w:szCs w:val="24"/>
        </w:rPr>
      </w:pPr>
      <w:r>
        <w:rPr>
          <w:rFonts w:ascii="Times New Roman" w:hAnsi="Times New Roman" w:cs="Times New Roman"/>
          <w:sz w:val="24"/>
          <w:szCs w:val="24"/>
        </w:rPr>
        <w:t>Another example,</w:t>
      </w:r>
    </w:p>
    <w:p w:rsidR="0088670D" w:rsidRPr="0088670D" w:rsidRDefault="0088670D" w:rsidP="0088670D">
      <w:pPr>
        <w:spacing w:line="480" w:lineRule="auto"/>
        <w:ind w:left="720"/>
        <w:jc w:val="both"/>
        <w:rPr>
          <w:rFonts w:ascii="Times New Roman" w:hAnsi="Times New Roman" w:cs="Times New Roman"/>
          <w:i/>
          <w:sz w:val="24"/>
          <w:szCs w:val="24"/>
        </w:rPr>
      </w:pPr>
      <w:r>
        <w:rPr>
          <w:rFonts w:ascii="Times New Roman" w:hAnsi="Times New Roman" w:cs="Times New Roman"/>
          <w:sz w:val="24"/>
          <w:szCs w:val="24"/>
        </w:rPr>
        <w:t xml:space="preserve">Sam: </w:t>
      </w:r>
      <w:r>
        <w:rPr>
          <w:rFonts w:ascii="Times New Roman" w:hAnsi="Times New Roman" w:cs="Times New Roman"/>
          <w:i/>
          <w:sz w:val="24"/>
          <w:szCs w:val="24"/>
        </w:rPr>
        <w:t>“My partner was good speaking, but sometimes I don’t understand her. For example, she say ‘</w:t>
      </w:r>
      <w:proofErr w:type="spellStart"/>
      <w:r>
        <w:rPr>
          <w:rFonts w:ascii="Times New Roman" w:hAnsi="Times New Roman" w:cs="Times New Roman"/>
          <w:i/>
          <w:sz w:val="24"/>
          <w:szCs w:val="24"/>
        </w:rPr>
        <w:t>moster</w:t>
      </w:r>
      <w:proofErr w:type="spellEnd"/>
      <w:r>
        <w:rPr>
          <w:rFonts w:ascii="Times New Roman" w:hAnsi="Times New Roman" w:cs="Times New Roman"/>
          <w:i/>
          <w:sz w:val="24"/>
          <w:szCs w:val="24"/>
        </w:rPr>
        <w:t xml:space="preserve">’ many times </w:t>
      </w:r>
      <w:proofErr w:type="gramStart"/>
      <w:r>
        <w:rPr>
          <w:rFonts w:ascii="Times New Roman" w:hAnsi="Times New Roman" w:cs="Times New Roman"/>
          <w:i/>
          <w:sz w:val="24"/>
          <w:szCs w:val="24"/>
        </w:rPr>
        <w:t>( I</w:t>
      </w:r>
      <w:proofErr w:type="gramEnd"/>
      <w:r>
        <w:rPr>
          <w:rFonts w:ascii="Times New Roman" w:hAnsi="Times New Roman" w:cs="Times New Roman"/>
          <w:i/>
          <w:sz w:val="24"/>
          <w:szCs w:val="24"/>
        </w:rPr>
        <w:t xml:space="preserve"> like swimming </w:t>
      </w:r>
      <w:proofErr w:type="spellStart"/>
      <w:r>
        <w:rPr>
          <w:rFonts w:ascii="Times New Roman" w:hAnsi="Times New Roman" w:cs="Times New Roman"/>
          <w:i/>
          <w:sz w:val="24"/>
          <w:szCs w:val="24"/>
        </w:rPr>
        <w:t>moster</w:t>
      </w:r>
      <w:proofErr w:type="spellEnd"/>
      <w:r>
        <w:rPr>
          <w:rFonts w:ascii="Times New Roman" w:hAnsi="Times New Roman" w:cs="Times New Roman"/>
          <w:i/>
          <w:sz w:val="24"/>
          <w:szCs w:val="24"/>
        </w:rPr>
        <w:t xml:space="preserve">). But I </w:t>
      </w:r>
      <w:proofErr w:type="spellStart"/>
      <w:r>
        <w:rPr>
          <w:rFonts w:ascii="Times New Roman" w:hAnsi="Times New Roman" w:cs="Times New Roman"/>
          <w:i/>
          <w:sz w:val="24"/>
          <w:szCs w:val="24"/>
        </w:rPr>
        <w:t>unserstod</w:t>
      </w:r>
      <w:proofErr w:type="spellEnd"/>
      <w:r>
        <w:rPr>
          <w:rFonts w:ascii="Times New Roman" w:hAnsi="Times New Roman" w:cs="Times New Roman"/>
          <w:i/>
          <w:sz w:val="24"/>
          <w:szCs w:val="24"/>
        </w:rPr>
        <w:t xml:space="preserve"> she mean ‘most’.</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they managed to overcome these problems sometimes by texting and sometimes by referring to on-line dictionaries. Interestingly, two participants stated that when communication was blurred, they would rephrase or use descriptive language.     </w:t>
      </w:r>
    </w:p>
    <w:p w:rsidR="00C640C4" w:rsidRPr="00364B79" w:rsidRDefault="00C640C4" w:rsidP="00C640C4">
      <w:pPr>
        <w:pStyle w:val="ListParagraph"/>
        <w:numPr>
          <w:ilvl w:val="0"/>
          <w:numId w:val="10"/>
        </w:numPr>
        <w:spacing w:line="480" w:lineRule="auto"/>
        <w:jc w:val="both"/>
        <w:rPr>
          <w:rFonts w:ascii="Times New Roman" w:hAnsi="Times New Roman" w:cs="Times New Roman"/>
          <w:sz w:val="24"/>
          <w:szCs w:val="24"/>
        </w:rPr>
      </w:pPr>
      <w:r w:rsidRPr="00364B79">
        <w:rPr>
          <w:rFonts w:ascii="Times New Roman" w:hAnsi="Times New Roman" w:cs="Times New Roman"/>
          <w:sz w:val="24"/>
          <w:szCs w:val="24"/>
        </w:rPr>
        <w:t>How well do you think you performed the tasks? Why?</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Five participants believed that they performed extremely well because they had time to prepare for the tasks. </w:t>
      </w:r>
    </w:p>
    <w:p w:rsidR="00C640C4" w:rsidRDefault="00C640C4" w:rsidP="00C640C4">
      <w:pPr>
        <w:pStyle w:val="ListParagraph"/>
        <w:numPr>
          <w:ilvl w:val="0"/>
          <w:numId w:val="10"/>
        </w:numPr>
        <w:spacing w:line="480" w:lineRule="auto"/>
        <w:jc w:val="both"/>
        <w:rPr>
          <w:rFonts w:ascii="Times New Roman" w:hAnsi="Times New Roman" w:cs="Times New Roman"/>
          <w:sz w:val="24"/>
          <w:szCs w:val="24"/>
        </w:rPr>
      </w:pPr>
      <w:r w:rsidRPr="00DA2C92">
        <w:rPr>
          <w:rFonts w:ascii="Times New Roman" w:hAnsi="Times New Roman" w:cs="Times New Roman"/>
          <w:sz w:val="24"/>
          <w:szCs w:val="24"/>
        </w:rPr>
        <w:t>W</w:t>
      </w:r>
      <w:r>
        <w:rPr>
          <w:rFonts w:ascii="Times New Roman" w:hAnsi="Times New Roman" w:cs="Times New Roman"/>
          <w:sz w:val="24"/>
          <w:szCs w:val="24"/>
        </w:rPr>
        <w:t>hat did you like best about the Skype</w:t>
      </w:r>
      <w:r w:rsidRPr="00DA2C92">
        <w:rPr>
          <w:rFonts w:ascii="Times New Roman" w:hAnsi="Times New Roman" w:cs="Times New Roman"/>
          <w:sz w:val="24"/>
          <w:szCs w:val="24"/>
        </w:rPr>
        <w:t xml:space="preserve"> project?</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All participants gave similar responses to this question. The most common response was that they all enjoyed meeting someone from China. All participants were keen on learning about the Chinese culture. Some of the EMU participants were keen on talking about their own cultures and as pairs they compared their cultures. One pair even claimed that most of their sessions consisted </w:t>
      </w:r>
      <w:r w:rsidR="00835ECD">
        <w:rPr>
          <w:rFonts w:ascii="Times New Roman" w:hAnsi="Times New Roman" w:cs="Times New Roman"/>
          <w:sz w:val="24"/>
          <w:szCs w:val="24"/>
        </w:rPr>
        <w:t>of</w:t>
      </w:r>
      <w:r>
        <w:rPr>
          <w:rFonts w:ascii="Times New Roman" w:hAnsi="Times New Roman" w:cs="Times New Roman"/>
          <w:sz w:val="24"/>
          <w:szCs w:val="24"/>
        </w:rPr>
        <w:t xml:space="preserve"> describing and comparing their cultures and countries. They discussed everything from politics, to religion, from eating habits to behavioral aspects and that there were many things that they have not yet discussed. Some participants enjoyed doing something other than reading and writing for a class and emphasized that the absent teacher factor played an important role in the success of the project. They felt that in class (f2f) sessions were informative and proved limited practice for real-time speaking. On the other hand, this project gave them the opportunity to use and expand on what they are doing in the classroom. One participant even added that, nothing is as it seems. This participant claimed that he was excellent at language, grammatically and lexis wise, however, he believes was not an efficient communicator. Two participants liked the aspect of involving technology into their learning process. Another two participants said that they were very excited every time they switched on their computers and went on-line to speak with their partner. </w:t>
      </w:r>
    </w:p>
    <w:p w:rsidR="00C640C4" w:rsidRDefault="00C640C4" w:rsidP="00C640C4">
      <w:pPr>
        <w:pStyle w:val="ListParagraph"/>
        <w:numPr>
          <w:ilvl w:val="0"/>
          <w:numId w:val="10"/>
        </w:numPr>
        <w:spacing w:line="480" w:lineRule="auto"/>
        <w:jc w:val="both"/>
        <w:rPr>
          <w:rFonts w:ascii="Times New Roman" w:hAnsi="Times New Roman" w:cs="Times New Roman"/>
          <w:sz w:val="24"/>
          <w:szCs w:val="24"/>
        </w:rPr>
      </w:pPr>
      <w:r w:rsidRPr="00DC5DD0">
        <w:rPr>
          <w:rFonts w:ascii="Times New Roman" w:hAnsi="Times New Roman" w:cs="Times New Roman"/>
          <w:sz w:val="24"/>
          <w:szCs w:val="24"/>
        </w:rPr>
        <w:t>What did you like least about the Skype project?</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Two EMU participants particularly disliked the fact that their pairs spoke too fast and they believed that this prevented their success rate. They claimed that their partners did not have </w:t>
      </w:r>
      <w:r w:rsidRPr="00A72031">
        <w:rPr>
          <w:rFonts w:ascii="Times New Roman" w:hAnsi="Times New Roman" w:cs="Times New Roman"/>
          <w:i/>
          <w:sz w:val="24"/>
          <w:szCs w:val="24"/>
        </w:rPr>
        <w:t>good English</w:t>
      </w:r>
      <w:r>
        <w:rPr>
          <w:rFonts w:ascii="Times New Roman" w:hAnsi="Times New Roman" w:cs="Times New Roman"/>
          <w:sz w:val="24"/>
          <w:szCs w:val="24"/>
        </w:rPr>
        <w:t xml:space="preserve">. Thus, they felt that the pairs needed to be better balanced. One participant least liked the fact that they had specific tasks to do which created restrictions. This participant felt that the sessions should have been unrestricted.  Another participant stated that the project was too unconfined. This participant believed that too much freedom was left in the hands of the </w:t>
      </w:r>
      <w:r>
        <w:rPr>
          <w:rFonts w:ascii="Times New Roman" w:hAnsi="Times New Roman" w:cs="Times New Roman"/>
          <w:sz w:val="24"/>
          <w:szCs w:val="24"/>
        </w:rPr>
        <w:lastRenderedPageBreak/>
        <w:t xml:space="preserve">participants and that’s why he was unsuccessful. This participant believed that the sessions should have been in complete control of the teacher to generate equal speaking opportunities for the participants. This participant believes that the post-speaking test results were not fair because not all participants were able to meet at the same rate as other pairs. Some participants felt that the project was good in general, but wasn’t organized well enough due to the fact that their partners wouldn’t always be on-line at the agreed times. </w:t>
      </w:r>
    </w:p>
    <w:p w:rsidR="00C640C4" w:rsidRPr="00D00664" w:rsidRDefault="00C640C4" w:rsidP="00C640C4">
      <w:pPr>
        <w:pStyle w:val="ListParagraph"/>
        <w:numPr>
          <w:ilvl w:val="0"/>
          <w:numId w:val="10"/>
        </w:numPr>
        <w:spacing w:line="480" w:lineRule="auto"/>
        <w:jc w:val="both"/>
        <w:rPr>
          <w:rFonts w:ascii="Times New Roman" w:hAnsi="Times New Roman" w:cs="Times New Roman"/>
          <w:sz w:val="24"/>
          <w:szCs w:val="24"/>
        </w:rPr>
      </w:pPr>
      <w:r w:rsidRPr="00D00664">
        <w:rPr>
          <w:rFonts w:ascii="Times New Roman" w:hAnsi="Times New Roman" w:cs="Times New Roman"/>
          <w:sz w:val="24"/>
          <w:szCs w:val="24"/>
        </w:rPr>
        <w:t>What could I do next time to make it better?</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Some participants stated that the project could be improved if there was a force factor which forced participants to be on-line at the specified times. Two participants thought that the project was just fine the way it was and did not have any recommendations. Another two participants believed that it would be better if the whole class would take part in such a project and not just volunteers. These participants added that the project wasn’t as successful due to the fact that it wasn’t a compulsory task for the whole class. An interesting term that reoccurred for this question was ‘control’. Most of the participants felt that implementing a force factor would create more control.  </w:t>
      </w:r>
    </w:p>
    <w:p w:rsidR="00C640C4" w:rsidRPr="00DF55D3" w:rsidRDefault="00C640C4" w:rsidP="00C640C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11. </w:t>
      </w:r>
      <w:r w:rsidRPr="00DF55D3">
        <w:rPr>
          <w:rFonts w:ascii="Times New Roman" w:hAnsi="Times New Roman" w:cs="Times New Roman"/>
          <w:sz w:val="24"/>
          <w:szCs w:val="24"/>
        </w:rPr>
        <w:t>Would y</w:t>
      </w:r>
      <w:r>
        <w:rPr>
          <w:rFonts w:ascii="Times New Roman" w:hAnsi="Times New Roman" w:cs="Times New Roman"/>
          <w:sz w:val="24"/>
          <w:szCs w:val="24"/>
        </w:rPr>
        <w:t>ou recommend using</w:t>
      </w:r>
      <w:r w:rsidRPr="00DF55D3">
        <w:rPr>
          <w:rFonts w:ascii="Times New Roman" w:hAnsi="Times New Roman" w:cs="Times New Roman"/>
          <w:sz w:val="24"/>
          <w:szCs w:val="24"/>
        </w:rPr>
        <w:t xml:space="preserve"> Skype in this way </w:t>
      </w:r>
      <w:r>
        <w:rPr>
          <w:rFonts w:ascii="Times New Roman" w:hAnsi="Times New Roman" w:cs="Times New Roman"/>
          <w:sz w:val="24"/>
          <w:szCs w:val="24"/>
        </w:rPr>
        <w:t xml:space="preserve">to your friends </w:t>
      </w:r>
      <w:r w:rsidRPr="00DF55D3">
        <w:rPr>
          <w:rFonts w:ascii="Times New Roman" w:hAnsi="Times New Roman" w:cs="Times New Roman"/>
          <w:sz w:val="24"/>
          <w:szCs w:val="24"/>
        </w:rPr>
        <w:t xml:space="preserve">to develop their speaking skills? </w:t>
      </w:r>
    </w:p>
    <w:p w:rsidR="00C640C4" w:rsidRPr="00D0066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participants said yes. There were no negative responses for this question. </w:t>
      </w:r>
    </w:p>
    <w:p w:rsidR="00C640C4" w:rsidRPr="00EB605D" w:rsidRDefault="000223FC"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F095C">
        <w:rPr>
          <w:rFonts w:ascii="Times New Roman" w:hAnsi="Times New Roman" w:cs="Times New Roman"/>
          <w:sz w:val="24"/>
          <w:szCs w:val="24"/>
        </w:rPr>
        <w:t xml:space="preserve"> </w:t>
      </w:r>
    </w:p>
    <w:p w:rsidR="00C640C4" w:rsidRDefault="00C640C4" w:rsidP="00C640C4">
      <w:pPr>
        <w:spacing w:line="480" w:lineRule="auto"/>
        <w:ind w:firstLine="720"/>
        <w:jc w:val="both"/>
        <w:rPr>
          <w:rFonts w:ascii="Times New Roman" w:hAnsi="Times New Roman" w:cs="Times New Roman"/>
          <w:b/>
          <w:i/>
          <w:sz w:val="24"/>
          <w:szCs w:val="24"/>
        </w:rPr>
      </w:pPr>
      <w:proofErr w:type="gramStart"/>
      <w:r>
        <w:rPr>
          <w:rFonts w:ascii="Times New Roman" w:hAnsi="Times New Roman" w:cs="Times New Roman"/>
          <w:b/>
          <w:i/>
          <w:sz w:val="24"/>
          <w:szCs w:val="24"/>
        </w:rPr>
        <w:t>Chinese Participants.</w:t>
      </w:r>
      <w:proofErr w:type="gramEnd"/>
      <w:r>
        <w:rPr>
          <w:rFonts w:ascii="Times New Roman" w:hAnsi="Times New Roman" w:cs="Times New Roman"/>
          <w:b/>
          <w:i/>
          <w:sz w:val="24"/>
          <w:szCs w:val="24"/>
        </w:rPr>
        <w:t xml:space="preserve"> </w:t>
      </w:r>
    </w:p>
    <w:p w:rsidR="00C640C4" w:rsidRPr="00AF6A38" w:rsidRDefault="00C640C4" w:rsidP="00C640C4">
      <w:pPr>
        <w:pStyle w:val="ListParagraph"/>
        <w:numPr>
          <w:ilvl w:val="0"/>
          <w:numId w:val="41"/>
        </w:numPr>
        <w:spacing w:line="480" w:lineRule="auto"/>
        <w:jc w:val="both"/>
        <w:rPr>
          <w:rFonts w:ascii="Times New Roman" w:hAnsi="Times New Roman" w:cs="Times New Roman"/>
          <w:sz w:val="24"/>
          <w:szCs w:val="24"/>
        </w:rPr>
      </w:pPr>
      <w:r w:rsidRPr="00AF6A38">
        <w:rPr>
          <w:rFonts w:ascii="Times New Roman" w:hAnsi="Times New Roman" w:cs="Times New Roman"/>
          <w:sz w:val="24"/>
          <w:szCs w:val="24"/>
        </w:rPr>
        <w:t xml:space="preserve">Did you enjoy the process? Why? Why not? </w:t>
      </w:r>
    </w:p>
    <w:p w:rsidR="00C640C4" w:rsidRPr="006022CF"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Six out of the seven</w:t>
      </w:r>
      <w:r w:rsidRPr="006022CF">
        <w:rPr>
          <w:rFonts w:ascii="Times New Roman" w:hAnsi="Times New Roman" w:cs="Times New Roman"/>
          <w:sz w:val="24"/>
          <w:szCs w:val="24"/>
        </w:rPr>
        <w:t xml:space="preserve"> Chinese participants gave positive responses to this question.</w:t>
      </w:r>
      <w:r>
        <w:rPr>
          <w:rFonts w:ascii="Times New Roman" w:hAnsi="Times New Roman" w:cs="Times New Roman"/>
          <w:sz w:val="24"/>
          <w:szCs w:val="24"/>
        </w:rPr>
        <w:t xml:space="preserve"> Like with the EMU participants, t</w:t>
      </w:r>
      <w:r w:rsidRPr="006022CF">
        <w:rPr>
          <w:rFonts w:ascii="Times New Roman" w:hAnsi="Times New Roman" w:cs="Times New Roman"/>
          <w:sz w:val="24"/>
          <w:szCs w:val="24"/>
        </w:rPr>
        <w:t>hey believed that</w:t>
      </w:r>
      <w:r>
        <w:rPr>
          <w:rFonts w:ascii="Times New Roman" w:hAnsi="Times New Roman" w:cs="Times New Roman"/>
          <w:sz w:val="24"/>
          <w:szCs w:val="24"/>
        </w:rPr>
        <w:t xml:space="preserve"> it was interesting to meet someone from half way across the world. They too were intrigued by the diversity in cultures. However, One Chinese participant provided a negative reply to this question with the justification that their partner was never on-line and this was due to the lack of discipline of the project. This participant also added that after a few attempts, she finally stopped trying and eventually gave up. </w:t>
      </w:r>
    </w:p>
    <w:p w:rsidR="00C640C4" w:rsidRDefault="00C640C4" w:rsidP="00C640C4">
      <w:pPr>
        <w:pStyle w:val="ListParagraph"/>
        <w:numPr>
          <w:ilvl w:val="0"/>
          <w:numId w:val="41"/>
        </w:numPr>
        <w:spacing w:line="480" w:lineRule="auto"/>
        <w:jc w:val="both"/>
        <w:rPr>
          <w:rFonts w:ascii="Times New Roman" w:hAnsi="Times New Roman" w:cs="Times New Roman"/>
          <w:sz w:val="24"/>
          <w:szCs w:val="24"/>
        </w:rPr>
      </w:pPr>
      <w:r w:rsidRPr="00EB605D">
        <w:rPr>
          <w:rFonts w:ascii="Times New Roman" w:hAnsi="Times New Roman" w:cs="Times New Roman"/>
          <w:sz w:val="24"/>
          <w:szCs w:val="24"/>
        </w:rPr>
        <w:t xml:space="preserve">Were you able to meet twice a week on a scheduled time? Why? Why not? </w:t>
      </w:r>
    </w:p>
    <w:p w:rsidR="00C640C4" w:rsidRPr="00E01458"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Three of the Chinese participants stated that they were able to meet for the required amount. Two out of these three participants claimed that they met more than twice a week and related this to their flexibility of their timetables. As with the EMU participants, four Chinese participants stated that they couldn’t meet for the recommended two sessions a week. Interestingly, although the EMU participants claimed that this was due to their partners (the Chinese participants) not being on-line regularly, the Chinese participants claimed the same thing. They too, claimed that their partners (the EMU participants) were not on-line at the agreed times and considering the 6 hour time difference, they could not meet.  </w:t>
      </w:r>
    </w:p>
    <w:p w:rsidR="00C640C4" w:rsidRPr="00CD481B" w:rsidRDefault="00C640C4" w:rsidP="00C640C4">
      <w:pPr>
        <w:pStyle w:val="ListParagraph"/>
        <w:numPr>
          <w:ilvl w:val="0"/>
          <w:numId w:val="41"/>
        </w:numPr>
        <w:spacing w:line="480" w:lineRule="auto"/>
        <w:jc w:val="both"/>
        <w:rPr>
          <w:rFonts w:ascii="Times New Roman" w:hAnsi="Times New Roman" w:cs="Times New Roman"/>
          <w:sz w:val="24"/>
          <w:szCs w:val="24"/>
        </w:rPr>
      </w:pPr>
      <w:r w:rsidRPr="00CD481B">
        <w:rPr>
          <w:rFonts w:ascii="Times New Roman" w:hAnsi="Times New Roman" w:cs="Times New Roman"/>
          <w:sz w:val="24"/>
          <w:szCs w:val="24"/>
        </w:rPr>
        <w:t>Did you meet more than the necessary amount</w:t>
      </w:r>
      <w:r>
        <w:rPr>
          <w:rFonts w:ascii="Times New Roman" w:hAnsi="Times New Roman" w:cs="Times New Roman"/>
          <w:sz w:val="24"/>
          <w:szCs w:val="24"/>
        </w:rPr>
        <w:t>?</w:t>
      </w:r>
      <w:r w:rsidRPr="00CD481B">
        <w:rPr>
          <w:rFonts w:ascii="Times New Roman" w:hAnsi="Times New Roman" w:cs="Times New Roman"/>
          <w:sz w:val="24"/>
          <w:szCs w:val="24"/>
        </w:rPr>
        <w:t xml:space="preserve"> </w:t>
      </w:r>
    </w:p>
    <w:p w:rsidR="00C640C4" w:rsidRPr="006B0EFB"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Two participants stated that they were able to meet more than twice a week. As stated above (Q. 2), these participants related this to their timetables and added that they had a good bond with their partners. </w:t>
      </w:r>
    </w:p>
    <w:p w:rsidR="00C640C4" w:rsidRPr="00B12C36" w:rsidRDefault="00C640C4" w:rsidP="00C640C4">
      <w:pPr>
        <w:pStyle w:val="ListParagraph"/>
        <w:numPr>
          <w:ilvl w:val="0"/>
          <w:numId w:val="41"/>
        </w:numPr>
        <w:spacing w:line="480" w:lineRule="auto"/>
        <w:jc w:val="both"/>
        <w:rPr>
          <w:rFonts w:ascii="Times New Roman" w:hAnsi="Times New Roman" w:cs="Times New Roman"/>
          <w:sz w:val="24"/>
          <w:szCs w:val="24"/>
        </w:rPr>
      </w:pPr>
      <w:r w:rsidRPr="00B12C36">
        <w:rPr>
          <w:rFonts w:ascii="Times New Roman" w:hAnsi="Times New Roman" w:cs="Times New Roman"/>
          <w:sz w:val="24"/>
          <w:szCs w:val="24"/>
        </w:rPr>
        <w:t>Were you able to speak for minimum 30 minutes? If no, why?</w:t>
      </w:r>
    </w:p>
    <w:p w:rsidR="00C640C4" w:rsidRPr="00931B1B"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 interesting contradiction was that although some of the EMU participants claimed that they couldn’t speak for a minimum 30 minutes, all the Chinese participants claimed that they spoke for more than 30 minutes.   </w:t>
      </w:r>
    </w:p>
    <w:p w:rsidR="00C640C4" w:rsidRDefault="00C640C4" w:rsidP="00C640C4">
      <w:pPr>
        <w:pStyle w:val="ListParagraph"/>
        <w:numPr>
          <w:ilvl w:val="0"/>
          <w:numId w:val="41"/>
        </w:numPr>
        <w:spacing w:line="480" w:lineRule="auto"/>
        <w:jc w:val="both"/>
        <w:rPr>
          <w:rFonts w:ascii="Times New Roman" w:hAnsi="Times New Roman" w:cs="Times New Roman"/>
          <w:sz w:val="24"/>
          <w:szCs w:val="24"/>
        </w:rPr>
      </w:pPr>
      <w:r w:rsidRPr="002641E0">
        <w:rPr>
          <w:rFonts w:ascii="Times New Roman" w:hAnsi="Times New Roman" w:cs="Times New Roman"/>
          <w:sz w:val="24"/>
          <w:szCs w:val="24"/>
        </w:rPr>
        <w:t>Were the tasks interesting? Why?</w:t>
      </w:r>
      <w:r>
        <w:rPr>
          <w:rFonts w:ascii="Times New Roman" w:hAnsi="Times New Roman" w:cs="Times New Roman"/>
          <w:sz w:val="24"/>
          <w:szCs w:val="24"/>
        </w:rPr>
        <w:t xml:space="preserve"> Why not?</w:t>
      </w:r>
    </w:p>
    <w:p w:rsidR="00962138"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Chinese participants were generally more critical than the EMU participants. All participants commented on the tasks. Two out to the seven Chinese participants felt that most of the tasks promoted interaction, especially the tasks which were related to culture. Three out of the seven Chines participants stated that some tasks were to guided and enabled real communication. These tasks led to question-answer format and eventually became boring. When doing these tasks, these pairs tended to stroll off into different topic areas. One of the two claimed that this eventually led to distrust in the tasks which then led to free talk most of the time. </w:t>
      </w:r>
    </w:p>
    <w:p w:rsidR="00962138" w:rsidRPr="00962138" w:rsidRDefault="00962138" w:rsidP="00962138">
      <w:pPr>
        <w:spacing w:line="480" w:lineRule="auto"/>
        <w:ind w:left="720"/>
        <w:jc w:val="both"/>
        <w:rPr>
          <w:rFonts w:ascii="Times New Roman" w:hAnsi="Times New Roman" w:cs="Times New Roman"/>
          <w:i/>
          <w:sz w:val="24"/>
          <w:szCs w:val="24"/>
        </w:rPr>
      </w:pPr>
      <w:r>
        <w:rPr>
          <w:rFonts w:ascii="Times New Roman" w:hAnsi="Times New Roman" w:cs="Times New Roman"/>
          <w:sz w:val="24"/>
          <w:szCs w:val="24"/>
        </w:rPr>
        <w:t xml:space="preserve">Carol: </w:t>
      </w:r>
      <w:r>
        <w:rPr>
          <w:rFonts w:ascii="Times New Roman" w:hAnsi="Times New Roman" w:cs="Times New Roman"/>
          <w:i/>
          <w:sz w:val="24"/>
          <w:szCs w:val="24"/>
        </w:rPr>
        <w:t>“I think the tasks were not very good because they not what I want to ask. They are like an exam.”</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Nevertheless, the participant did not feel this was a negative aspect. The remaining two Chinese participants stated that the tasks were interesting and promoted interaction. They especially like tasks three and 6. </w:t>
      </w:r>
    </w:p>
    <w:p w:rsidR="0003270B" w:rsidRPr="0003270B" w:rsidRDefault="0003270B" w:rsidP="0003270B">
      <w:pPr>
        <w:spacing w:line="480" w:lineRule="auto"/>
        <w:ind w:left="720"/>
        <w:jc w:val="both"/>
        <w:rPr>
          <w:rFonts w:ascii="Times New Roman" w:hAnsi="Times New Roman" w:cs="Times New Roman"/>
          <w:i/>
          <w:sz w:val="24"/>
          <w:szCs w:val="24"/>
        </w:rPr>
      </w:pPr>
      <w:proofErr w:type="spellStart"/>
      <w:r>
        <w:rPr>
          <w:rFonts w:ascii="Times New Roman" w:hAnsi="Times New Roman" w:cs="Times New Roman"/>
          <w:sz w:val="24"/>
          <w:szCs w:val="24"/>
        </w:rPr>
        <w:t>Renesmea</w:t>
      </w:r>
      <w:proofErr w:type="spellEnd"/>
      <w:r>
        <w:rPr>
          <w:rFonts w:ascii="Times New Roman" w:hAnsi="Times New Roman" w:cs="Times New Roman"/>
          <w:sz w:val="24"/>
          <w:szCs w:val="24"/>
        </w:rPr>
        <w:t xml:space="preserve">: </w:t>
      </w:r>
      <w:r>
        <w:rPr>
          <w:rFonts w:ascii="Times New Roman" w:hAnsi="Times New Roman" w:cs="Times New Roman"/>
          <w:i/>
          <w:sz w:val="24"/>
          <w:szCs w:val="24"/>
        </w:rPr>
        <w:t>“I like showing pictures of my city. It’s so interesting that my partner knows nothing about China. I feel like I am explaining my city to a baby.”</w:t>
      </w:r>
    </w:p>
    <w:p w:rsidR="00C640C4" w:rsidRDefault="00C640C4" w:rsidP="00C640C4">
      <w:pPr>
        <w:pStyle w:val="ListParagraph"/>
        <w:numPr>
          <w:ilvl w:val="0"/>
          <w:numId w:val="41"/>
        </w:numPr>
        <w:spacing w:line="480" w:lineRule="auto"/>
        <w:jc w:val="both"/>
        <w:rPr>
          <w:rFonts w:ascii="Times New Roman" w:hAnsi="Times New Roman" w:cs="Times New Roman"/>
          <w:sz w:val="24"/>
          <w:szCs w:val="24"/>
        </w:rPr>
      </w:pPr>
      <w:r w:rsidRPr="00652911">
        <w:rPr>
          <w:rFonts w:ascii="Times New Roman" w:hAnsi="Times New Roman" w:cs="Times New Roman"/>
          <w:sz w:val="24"/>
          <w:szCs w:val="24"/>
        </w:rPr>
        <w:t>Were you able to understand your partner?</w:t>
      </w:r>
      <w:r>
        <w:rPr>
          <w:rFonts w:ascii="Times New Roman" w:hAnsi="Times New Roman" w:cs="Times New Roman"/>
          <w:sz w:val="24"/>
          <w:szCs w:val="24"/>
        </w:rPr>
        <w:t xml:space="preserve"> Why? Why not? </w:t>
      </w:r>
      <w:r w:rsidRPr="00652911">
        <w:rPr>
          <w:rFonts w:ascii="Times New Roman" w:hAnsi="Times New Roman" w:cs="Times New Roman"/>
          <w:sz w:val="24"/>
          <w:szCs w:val="24"/>
        </w:rPr>
        <w:t xml:space="preserve"> </w:t>
      </w:r>
    </w:p>
    <w:p w:rsidR="0003270B"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Two out of the seven Chinese participants stated that they had no problems in understanding their partner. They added that the only problems they faced were technical, but these were overcome. </w:t>
      </w:r>
      <w:r>
        <w:rPr>
          <w:rFonts w:ascii="Times New Roman" w:hAnsi="Times New Roman" w:cs="Times New Roman"/>
          <w:sz w:val="24"/>
          <w:szCs w:val="24"/>
        </w:rPr>
        <w:lastRenderedPageBreak/>
        <w:t xml:space="preserve">On the other hand, five out of the seven Chinese participants stated that they faced many communication breakdowns with their partners. Some related this to language deficiency and others to pronunciation. Most of these five participants turned to texting on a regular basis. </w:t>
      </w:r>
    </w:p>
    <w:p w:rsidR="0003270B" w:rsidRPr="0003270B" w:rsidRDefault="0003270B" w:rsidP="00C640C4">
      <w:pPr>
        <w:spacing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Constance: </w:t>
      </w:r>
      <w:r>
        <w:rPr>
          <w:rFonts w:ascii="Times New Roman" w:hAnsi="Times New Roman" w:cs="Times New Roman"/>
          <w:i/>
          <w:sz w:val="24"/>
          <w:szCs w:val="24"/>
        </w:rPr>
        <w:t>“He’s English is very bad. We texted and then I started to understand him.”</w:t>
      </w:r>
    </w:p>
    <w:p w:rsidR="00C640C4" w:rsidRPr="00BB7F5D"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Two of the five participants claimed that the first sessions were worse, but they eventually got better. However, one participant claimed that the communication was so bad that she eventually became distant and lost motivation. Another participant claimed that her partner would stutter so often that she thought her computer got stuck. This, fortunately, did not discourage the participant and communication continued. In fact, this participant claimed that her partner in time became better or related this improvement to becoming better acquainted to each other. </w:t>
      </w:r>
    </w:p>
    <w:p w:rsidR="00C640C4" w:rsidRPr="00364B79" w:rsidRDefault="00C640C4" w:rsidP="00C640C4">
      <w:pPr>
        <w:pStyle w:val="ListParagraph"/>
        <w:numPr>
          <w:ilvl w:val="0"/>
          <w:numId w:val="41"/>
        </w:numPr>
        <w:spacing w:line="480" w:lineRule="auto"/>
        <w:jc w:val="both"/>
        <w:rPr>
          <w:rFonts w:ascii="Times New Roman" w:hAnsi="Times New Roman" w:cs="Times New Roman"/>
          <w:sz w:val="24"/>
          <w:szCs w:val="24"/>
        </w:rPr>
      </w:pPr>
      <w:r w:rsidRPr="00364B79">
        <w:rPr>
          <w:rFonts w:ascii="Times New Roman" w:hAnsi="Times New Roman" w:cs="Times New Roman"/>
          <w:sz w:val="24"/>
          <w:szCs w:val="24"/>
        </w:rPr>
        <w:t>How well do you think you performed the tasks? Why?</w:t>
      </w:r>
    </w:p>
    <w:p w:rsidR="006967C3"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of the Chinese participants felt that they understood and performed all the tasks with ease. They added that the tasks did not take up too much time and therefore they needed to adapt quite often. Some of the participants related this to the fact that the EMU participants couldn’t expand on their responses as much as they did. </w:t>
      </w:r>
    </w:p>
    <w:p w:rsidR="006967C3" w:rsidRPr="00833F53" w:rsidRDefault="00833F53" w:rsidP="00833F53">
      <w:pPr>
        <w:spacing w:line="480" w:lineRule="auto"/>
        <w:ind w:left="720"/>
        <w:jc w:val="both"/>
        <w:rPr>
          <w:rFonts w:ascii="Times New Roman" w:hAnsi="Times New Roman" w:cs="Times New Roman"/>
          <w:i/>
          <w:sz w:val="24"/>
          <w:szCs w:val="24"/>
        </w:rPr>
      </w:pPr>
      <w:r>
        <w:rPr>
          <w:rFonts w:ascii="Times New Roman" w:hAnsi="Times New Roman" w:cs="Times New Roman"/>
          <w:sz w:val="24"/>
          <w:szCs w:val="24"/>
        </w:rPr>
        <w:t>Coco:</w:t>
      </w:r>
      <w:r>
        <w:rPr>
          <w:rFonts w:ascii="Times New Roman" w:hAnsi="Times New Roman" w:cs="Times New Roman"/>
          <w:i/>
          <w:sz w:val="24"/>
          <w:szCs w:val="24"/>
        </w:rPr>
        <w:t xml:space="preserve"> “She is lovely, but she doesn’t speak a lot. She answers me and I speak most of the time.”</w:t>
      </w:r>
    </w:p>
    <w:p w:rsidR="00C640C4" w:rsidRPr="00430426"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Consequently, two participants stated that they often skipped the tasks due to their partners having difficulty in performing them. </w:t>
      </w:r>
    </w:p>
    <w:p w:rsidR="00C640C4" w:rsidRDefault="00C640C4" w:rsidP="00C640C4">
      <w:pPr>
        <w:pStyle w:val="ListParagraph"/>
        <w:numPr>
          <w:ilvl w:val="0"/>
          <w:numId w:val="41"/>
        </w:numPr>
        <w:spacing w:line="480" w:lineRule="auto"/>
        <w:jc w:val="both"/>
        <w:rPr>
          <w:rFonts w:ascii="Times New Roman" w:hAnsi="Times New Roman" w:cs="Times New Roman"/>
          <w:sz w:val="24"/>
          <w:szCs w:val="24"/>
        </w:rPr>
      </w:pPr>
      <w:r w:rsidRPr="00DA2C92">
        <w:rPr>
          <w:rFonts w:ascii="Times New Roman" w:hAnsi="Times New Roman" w:cs="Times New Roman"/>
          <w:sz w:val="24"/>
          <w:szCs w:val="24"/>
        </w:rPr>
        <w:t>W</w:t>
      </w:r>
      <w:r>
        <w:rPr>
          <w:rFonts w:ascii="Times New Roman" w:hAnsi="Times New Roman" w:cs="Times New Roman"/>
          <w:sz w:val="24"/>
          <w:szCs w:val="24"/>
        </w:rPr>
        <w:t>hat did you like best about the Skype</w:t>
      </w:r>
      <w:r w:rsidRPr="00DA2C92">
        <w:rPr>
          <w:rFonts w:ascii="Times New Roman" w:hAnsi="Times New Roman" w:cs="Times New Roman"/>
          <w:sz w:val="24"/>
          <w:szCs w:val="24"/>
        </w:rPr>
        <w:t xml:space="preserve"> project?</w:t>
      </w:r>
    </w:p>
    <w:p w:rsidR="00C640C4" w:rsidRPr="0079547C"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All the Chinese participants stated that they were very excited at the beginning of the project because they wanted to improve their oral proficiency and the idea of doing this through such a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was motivational. Most of the participants especially liked the fact that they were chatting with someone from a different country. Some of the Chinese participants were excited to meet a teacher (the researcher) from another country via Skype. One participant did not respond to this question.  </w:t>
      </w:r>
    </w:p>
    <w:p w:rsidR="00C640C4" w:rsidRDefault="00C640C4" w:rsidP="00C640C4">
      <w:pPr>
        <w:pStyle w:val="ListParagraph"/>
        <w:numPr>
          <w:ilvl w:val="0"/>
          <w:numId w:val="41"/>
        </w:numPr>
        <w:spacing w:line="480" w:lineRule="auto"/>
        <w:jc w:val="both"/>
        <w:rPr>
          <w:rFonts w:ascii="Times New Roman" w:hAnsi="Times New Roman" w:cs="Times New Roman"/>
          <w:sz w:val="24"/>
          <w:szCs w:val="24"/>
        </w:rPr>
      </w:pPr>
      <w:r w:rsidRPr="00DC5DD0">
        <w:rPr>
          <w:rFonts w:ascii="Times New Roman" w:hAnsi="Times New Roman" w:cs="Times New Roman"/>
          <w:sz w:val="24"/>
          <w:szCs w:val="24"/>
        </w:rPr>
        <w:t>What did you like least about the Skype project?</w:t>
      </w:r>
    </w:p>
    <w:p w:rsidR="00C640C4" w:rsidRPr="00076252"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Most of the participants commented on the time difference. Being 6 hours ahead of Cyprus time was the biggest drawback of this project according to most of the Chinese participants. In addition, three participants stated that they least liked the fact that they faced communication breakdowns at times. They felt that there were </w:t>
      </w:r>
      <w:proofErr w:type="spellStart"/>
      <w:r>
        <w:rPr>
          <w:rFonts w:ascii="Times New Roman" w:hAnsi="Times New Roman" w:cs="Times New Roman"/>
          <w:sz w:val="24"/>
          <w:szCs w:val="24"/>
        </w:rPr>
        <w:t>mis</w:t>
      </w:r>
      <w:proofErr w:type="spellEnd"/>
      <w:r>
        <w:rPr>
          <w:rFonts w:ascii="Times New Roman" w:hAnsi="Times New Roman" w:cs="Times New Roman"/>
          <w:sz w:val="24"/>
          <w:szCs w:val="24"/>
        </w:rPr>
        <w:t xml:space="preserve">-matches with the pairing. Another three participants disliked the fact that they couldn’t find their partner on-line at the time they agreed and had to re-arrange many times throughout the project. This irritated them often. One participant thought the weakest aspect of the project was the way the tasks were set. The participant claimed that the tasks were sent late occasionally and this limited their interaction. This participant added that the tasks were not all interesting and this disappointed her.  </w:t>
      </w:r>
    </w:p>
    <w:p w:rsidR="00C640C4" w:rsidRPr="00D00664" w:rsidRDefault="00C640C4" w:rsidP="00C640C4">
      <w:pPr>
        <w:pStyle w:val="ListParagraph"/>
        <w:numPr>
          <w:ilvl w:val="0"/>
          <w:numId w:val="41"/>
        </w:numPr>
        <w:spacing w:line="480" w:lineRule="auto"/>
        <w:jc w:val="both"/>
        <w:rPr>
          <w:rFonts w:ascii="Times New Roman" w:hAnsi="Times New Roman" w:cs="Times New Roman"/>
          <w:sz w:val="24"/>
          <w:szCs w:val="24"/>
        </w:rPr>
      </w:pPr>
      <w:r w:rsidRPr="00D00664">
        <w:rPr>
          <w:rFonts w:ascii="Times New Roman" w:hAnsi="Times New Roman" w:cs="Times New Roman"/>
          <w:sz w:val="24"/>
          <w:szCs w:val="24"/>
        </w:rPr>
        <w:t>What could I do next time to make it better?</w:t>
      </w:r>
    </w:p>
    <w:p w:rsidR="00C640C4" w:rsidRPr="005D1AEE"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Four participants thought the project was fine the way it was. One participant felt that the project would be better if the meeting times were arranged by the teacher to maintain discipline. Another participant felt that the tasks needed to be bettered. A different participant believed that speaking to someone of the same gender would make it less frustrating and they would find more to talk about. </w:t>
      </w:r>
    </w:p>
    <w:p w:rsidR="00C640C4" w:rsidRDefault="00C640C4" w:rsidP="00C640C4">
      <w:pPr>
        <w:spacing w:line="480" w:lineRule="auto"/>
        <w:ind w:left="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11. </w:t>
      </w:r>
      <w:r w:rsidRPr="00DF55D3">
        <w:rPr>
          <w:rFonts w:ascii="Times New Roman" w:hAnsi="Times New Roman" w:cs="Times New Roman"/>
          <w:sz w:val="24"/>
          <w:szCs w:val="24"/>
        </w:rPr>
        <w:t>Would y</w:t>
      </w:r>
      <w:r>
        <w:rPr>
          <w:rFonts w:ascii="Times New Roman" w:hAnsi="Times New Roman" w:cs="Times New Roman"/>
          <w:sz w:val="24"/>
          <w:szCs w:val="24"/>
        </w:rPr>
        <w:t>ou recommend using</w:t>
      </w:r>
      <w:r w:rsidRPr="00DF55D3">
        <w:rPr>
          <w:rFonts w:ascii="Times New Roman" w:hAnsi="Times New Roman" w:cs="Times New Roman"/>
          <w:sz w:val="24"/>
          <w:szCs w:val="24"/>
        </w:rPr>
        <w:t xml:space="preserve"> Skype in this way </w:t>
      </w:r>
      <w:r>
        <w:rPr>
          <w:rFonts w:ascii="Times New Roman" w:hAnsi="Times New Roman" w:cs="Times New Roman"/>
          <w:sz w:val="24"/>
          <w:szCs w:val="24"/>
        </w:rPr>
        <w:t xml:space="preserve">to your friends </w:t>
      </w:r>
      <w:r w:rsidRPr="00DF55D3">
        <w:rPr>
          <w:rFonts w:ascii="Times New Roman" w:hAnsi="Times New Roman" w:cs="Times New Roman"/>
          <w:sz w:val="24"/>
          <w:szCs w:val="24"/>
        </w:rPr>
        <w:t>to develop their speaking skills?</w:t>
      </w:r>
    </w:p>
    <w:p w:rsidR="00C640C4" w:rsidRPr="003B477A"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of the Chinese participants provided positive responses to this question. Some even said that they have tried to find other friends from other countries after starting this project. </w:t>
      </w:r>
    </w:p>
    <w:p w:rsidR="00FB25BF" w:rsidRDefault="00FB25BF" w:rsidP="00D41840">
      <w:pPr>
        <w:spacing w:line="480" w:lineRule="auto"/>
        <w:jc w:val="both"/>
        <w:rPr>
          <w:rFonts w:ascii="Times New Roman" w:hAnsi="Times New Roman" w:cs="Times New Roman"/>
          <w:b/>
          <w:sz w:val="24"/>
          <w:szCs w:val="24"/>
        </w:rPr>
      </w:pPr>
    </w:p>
    <w:p w:rsidR="00D41840" w:rsidRDefault="00D41840" w:rsidP="00D4184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Improvements in oral skills of EAP students </w:t>
      </w:r>
    </w:p>
    <w:p w:rsidR="00C640C4" w:rsidRDefault="00C640C4" w:rsidP="00C640C4">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b/>
          <w:i/>
          <w:sz w:val="24"/>
          <w:szCs w:val="24"/>
        </w:rPr>
        <w:t>Assisting Researcher.</w:t>
      </w:r>
      <w:proofErr w:type="gramEnd"/>
      <w:r>
        <w:rPr>
          <w:rFonts w:ascii="Times New Roman" w:hAnsi="Times New Roman" w:cs="Times New Roman"/>
          <w:b/>
          <w:i/>
          <w:sz w:val="24"/>
          <w:szCs w:val="24"/>
        </w:rPr>
        <w:t xml:space="preserve"> </w:t>
      </w:r>
      <w:r>
        <w:rPr>
          <w:rFonts w:ascii="Times New Roman" w:hAnsi="Times New Roman" w:cs="Times New Roman"/>
          <w:sz w:val="24"/>
          <w:szCs w:val="24"/>
        </w:rPr>
        <w:t>An interview was arranged once the assisting researcher returned to EMU Cyprus. Ten questions (</w:t>
      </w:r>
      <w:r>
        <w:rPr>
          <w:rFonts w:ascii="Times New Roman" w:hAnsi="Times New Roman" w:cs="Times New Roman"/>
          <w:b/>
          <w:sz w:val="24"/>
          <w:szCs w:val="24"/>
        </w:rPr>
        <w:t>Appendix 8</w:t>
      </w:r>
      <w:r>
        <w:rPr>
          <w:rFonts w:ascii="Times New Roman" w:hAnsi="Times New Roman" w:cs="Times New Roman"/>
          <w:sz w:val="24"/>
          <w:szCs w:val="24"/>
        </w:rPr>
        <w:t>) were forwarded to the assisting researcher. Unlike the interviews carried out with the participants, this interview was not recorded. Nevertheless, detailed notes were taken and analyzed. The analysis of the interview will be organized according to the question items.</w:t>
      </w:r>
    </w:p>
    <w:p w:rsidR="00C640C4" w:rsidRDefault="00C640C4" w:rsidP="00C640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How well do you feel your students (the Chinese participants) performed in the project in general?</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assisting researcher believed that her students (the Chinese participants) held a professional approach towards the project, especially at the beginning, but gradually, as their studies intensified and their projects began to build up they lost interest. She continued by explaining that the utmost priority for the Chinese people is success. Being a very populated country, finding a good job is difficult and therefore, doing well is a must for students. The assisting researcher related the lack of participation between midterm week and certain periods throughout the semester to their intensive study schedules. However, the assisting researcher’s general comment on this item was positive. </w:t>
      </w:r>
    </w:p>
    <w:p w:rsidR="00C640C4" w:rsidRDefault="00C640C4" w:rsidP="00C640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 you feel your student’s oral proficiency improved? Why? Why not? What aspects specifically? </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positive response was given for this item. The assisting researcher explained how the Chinese participants face difficulties with pronunciation and at the end of the semester there was notable improvement in the pronunciation of many of the participants. She further explained with an example of a problematic participant who pronounced the word single as </w:t>
      </w:r>
      <w:r>
        <w:rPr>
          <w:rFonts w:ascii="Arial Unicode MS" w:eastAsia="Arial Unicode MS" w:hAnsi="Arial Unicode MS" w:cs="Arial Unicode MS" w:hint="eastAsia"/>
          <w:color w:val="000000"/>
          <w:sz w:val="20"/>
          <w:szCs w:val="20"/>
          <w:shd w:val="clear" w:color="auto" w:fill="FFFFFF"/>
        </w:rPr>
        <w:t>/</w:t>
      </w:r>
      <w:r>
        <w:rPr>
          <w:rStyle w:val="ipa"/>
          <w:rFonts w:ascii="Arial Unicode MS" w:eastAsia="Arial Unicode MS" w:hAnsi="Arial Unicode MS" w:cs="Arial Unicode MS" w:hint="eastAsia"/>
          <w:color w:val="000000"/>
          <w:sz w:val="20"/>
          <w:szCs w:val="20"/>
          <w:bdr w:val="none" w:sz="0" w:space="0" w:color="auto" w:frame="1"/>
          <w:shd w:val="clear" w:color="auto" w:fill="FFFFFF"/>
        </w:rPr>
        <w:t>ˈ</w:t>
      </w:r>
      <w:proofErr w:type="spellStart"/>
      <w:r>
        <w:rPr>
          <w:rStyle w:val="ipa"/>
          <w:rFonts w:ascii="Arial Unicode MS" w:eastAsia="Arial Unicode MS" w:hAnsi="Arial Unicode MS" w:cs="Arial Unicode MS" w:hint="eastAsia"/>
          <w:color w:val="000000"/>
          <w:sz w:val="20"/>
          <w:szCs w:val="20"/>
          <w:bdr w:val="none" w:sz="0" w:space="0" w:color="auto" w:frame="1"/>
          <w:shd w:val="clear" w:color="auto" w:fill="FFFFFF"/>
        </w:rPr>
        <w:t>sɪŋ.ɡl̩</w:t>
      </w:r>
      <w:r>
        <w:rPr>
          <w:rStyle w:val="ipa"/>
          <w:rFonts w:ascii="Arial Unicode MS" w:eastAsia="Arial Unicode MS" w:hAnsi="Arial Unicode MS" w:cs="Arial Unicode MS"/>
          <w:color w:val="000000"/>
          <w:sz w:val="20"/>
          <w:szCs w:val="20"/>
          <w:bdr w:val="none" w:sz="0" w:space="0" w:color="auto" w:frame="1"/>
          <w:shd w:val="clear" w:color="auto" w:fill="FFFFFF"/>
        </w:rPr>
        <w:t>e</w:t>
      </w:r>
      <w:proofErr w:type="spellEnd"/>
      <w:r>
        <w:rPr>
          <w:rFonts w:ascii="Arial Unicode MS" w:eastAsia="Arial Unicode MS" w:hAnsi="Arial Unicode MS" w:cs="Arial Unicode MS" w:hint="eastAsia"/>
          <w:color w:val="000000"/>
          <w:sz w:val="20"/>
          <w:szCs w:val="20"/>
          <w:shd w:val="clear" w:color="auto" w:fill="FFFFFF"/>
        </w:rPr>
        <w:t>/</w:t>
      </w:r>
      <w:r>
        <w:rPr>
          <w:rFonts w:ascii="Times New Roman" w:hAnsi="Times New Roman" w:cs="Times New Roman"/>
          <w:sz w:val="24"/>
          <w:szCs w:val="24"/>
        </w:rPr>
        <w:t xml:space="preserve"> and garage as </w:t>
      </w:r>
      <w:r>
        <w:rPr>
          <w:rFonts w:ascii="Arial Unicode MS" w:eastAsia="Arial Unicode MS" w:hAnsi="Arial Unicode MS" w:cs="Arial Unicode MS" w:hint="eastAsia"/>
          <w:color w:val="000000"/>
          <w:sz w:val="20"/>
          <w:szCs w:val="20"/>
          <w:shd w:val="clear" w:color="auto" w:fill="FFFFFF"/>
        </w:rPr>
        <w:t>/</w:t>
      </w:r>
      <w:r>
        <w:rPr>
          <w:rStyle w:val="ipa"/>
          <w:rFonts w:ascii="Arial Unicode MS" w:eastAsia="Arial Unicode MS" w:hAnsi="Arial Unicode MS" w:cs="Arial Unicode MS"/>
          <w:color w:val="000000"/>
          <w:sz w:val="20"/>
          <w:szCs w:val="20"/>
          <w:bdr w:val="none" w:sz="0" w:space="0" w:color="auto" w:frame="1"/>
          <w:shd w:val="clear" w:color="auto" w:fill="FFFFFF"/>
        </w:rPr>
        <w:t>’</w:t>
      </w:r>
      <w:proofErr w:type="spellStart"/>
      <w:r>
        <w:rPr>
          <w:rStyle w:val="ipa"/>
          <w:rFonts w:ascii="Arial Unicode MS" w:eastAsia="Arial Unicode MS" w:hAnsi="Arial Unicode MS" w:cs="Arial Unicode MS" w:hint="eastAsia"/>
          <w:color w:val="000000"/>
          <w:sz w:val="20"/>
          <w:szCs w:val="20"/>
          <w:bdr w:val="none" w:sz="0" w:space="0" w:color="auto" w:frame="1"/>
          <w:shd w:val="clear" w:color="auto" w:fill="FFFFFF"/>
        </w:rPr>
        <w:t>ɡ</w:t>
      </w:r>
      <w:r>
        <w:rPr>
          <w:rStyle w:val="ipa"/>
          <w:rFonts w:ascii="Arial Unicode MS" w:eastAsia="Arial Unicode MS" w:hAnsi="Arial Unicode MS" w:cs="Arial Unicode MS"/>
          <w:color w:val="000000"/>
          <w:sz w:val="20"/>
          <w:szCs w:val="20"/>
          <w:bdr w:val="none" w:sz="0" w:space="0" w:color="auto" w:frame="1"/>
          <w:shd w:val="clear" w:color="auto" w:fill="FFFFFF"/>
        </w:rPr>
        <w:t>a</w:t>
      </w:r>
      <w:r>
        <w:rPr>
          <w:rStyle w:val="ipa"/>
          <w:rFonts w:ascii="Arial Unicode MS" w:eastAsia="Arial Unicode MS" w:hAnsi="Arial Unicode MS" w:cs="Arial Unicode MS" w:hint="eastAsia"/>
          <w:color w:val="000000"/>
          <w:sz w:val="20"/>
          <w:szCs w:val="20"/>
          <w:bdr w:val="none" w:sz="0" w:space="0" w:color="auto" w:frame="1"/>
          <w:shd w:val="clear" w:color="auto" w:fill="FFFFFF"/>
        </w:rPr>
        <w:t>r.ɑːʒ</w:t>
      </w:r>
      <w:r>
        <w:rPr>
          <w:rStyle w:val="ipa"/>
          <w:rFonts w:ascii="Arial Unicode MS" w:eastAsia="Arial Unicode MS" w:hAnsi="Arial Unicode MS" w:cs="Arial Unicode MS"/>
          <w:color w:val="000000"/>
          <w:sz w:val="20"/>
          <w:szCs w:val="20"/>
          <w:bdr w:val="none" w:sz="0" w:space="0" w:color="auto" w:frame="1"/>
          <w:shd w:val="clear" w:color="auto" w:fill="FFFFFF"/>
        </w:rPr>
        <w:t>a</w:t>
      </w:r>
      <w:proofErr w:type="spellEnd"/>
      <w:r>
        <w:rPr>
          <w:rFonts w:ascii="Arial Unicode MS" w:eastAsia="Arial Unicode MS" w:hAnsi="Arial Unicode MS" w:cs="Arial Unicode MS" w:hint="eastAsia"/>
          <w:color w:val="000000"/>
          <w:sz w:val="20"/>
          <w:szCs w:val="20"/>
          <w:shd w:val="clear" w:color="auto" w:fill="FFFFFF"/>
        </w:rPr>
        <w:t>/</w:t>
      </w:r>
      <w:r>
        <w:rPr>
          <w:rFonts w:ascii="Times New Roman" w:hAnsi="Times New Roman" w:cs="Times New Roman"/>
          <w:sz w:val="24"/>
          <w:szCs w:val="24"/>
        </w:rPr>
        <w:t>. The assistant researcher realized that this participant had bettered the pronunciation of these and similar words. She also explained how many of the Chinese students she was working with couldn’t pronounce some of the common English phonemes such as /</w:t>
      </w:r>
      <w:r>
        <w:rPr>
          <w:rStyle w:val="ipa"/>
          <w:rFonts w:ascii="Arial Unicode MS" w:eastAsia="Arial Unicode MS" w:hAnsi="Arial Unicode MS" w:cs="Arial Unicode MS" w:hint="eastAsia"/>
          <w:color w:val="000000"/>
          <w:sz w:val="20"/>
          <w:szCs w:val="20"/>
          <w:bdr w:val="none" w:sz="0" w:space="0" w:color="auto" w:frame="1"/>
          <w:shd w:val="clear" w:color="auto" w:fill="FFFFFF"/>
        </w:rPr>
        <w:t>æ</w:t>
      </w:r>
      <w:r>
        <w:rPr>
          <w:rFonts w:ascii="Times New Roman" w:hAnsi="Times New Roman" w:cs="Times New Roman"/>
          <w:sz w:val="24"/>
          <w:szCs w:val="24"/>
        </w:rPr>
        <w:t>/ or /</w:t>
      </w:r>
      <w:r>
        <w:rPr>
          <w:rFonts w:ascii="Arial Unicode MS" w:eastAsia="Arial Unicode MS" w:hAnsi="Arial Unicode MS" w:cs="Arial Unicode MS" w:hint="eastAsia"/>
          <w:color w:val="000000"/>
          <w:sz w:val="20"/>
          <w:szCs w:val="20"/>
          <w:shd w:val="clear" w:color="auto" w:fill="FFFFFF"/>
        </w:rPr>
        <w:t>uː</w:t>
      </w:r>
      <w:r>
        <w:rPr>
          <w:rFonts w:ascii="Times New Roman" w:hAnsi="Times New Roman" w:cs="Times New Roman"/>
          <w:sz w:val="24"/>
          <w:szCs w:val="24"/>
        </w:rPr>
        <w:t xml:space="preserve">/, however these were not as disturbing and she did not realize if there was a change in this sound after the study. The assisting researcher felt that the project gave the Chinese participants the opportunity to use English outside the classroom. In addition, their test score rose, which was additional proof of the effectiveness of the project. When asked if she felt that their spoken test scores were influenced in any way by the project, the assisting researcher was very positive in her response. In addition to classroom practice, the assisting researcher felt that the project was an influential factor in the improvement of their spoken exam scores. </w:t>
      </w:r>
    </w:p>
    <w:p w:rsidR="00C640C4" w:rsidRDefault="00C640C4" w:rsidP="00C640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Did you note any other improvements other than oral proficiency? </w:t>
      </w:r>
      <w:r w:rsidRPr="00EF52A4">
        <w:rPr>
          <w:rFonts w:ascii="Times New Roman" w:hAnsi="Times New Roman" w:cs="Times New Roman"/>
          <w:sz w:val="24"/>
          <w:szCs w:val="24"/>
        </w:rPr>
        <w:t xml:space="preserve"> </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Once again, the assisting researcher gave a positive response to this question. She felt that the confidence level of her students increased and their communication skills improved greatly. They also gained general knowledge about different cultures and traditions which was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bonus for them. </w:t>
      </w:r>
    </w:p>
    <w:p w:rsidR="00C640C4" w:rsidRDefault="00C640C4" w:rsidP="00C640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What verbal feedback did you note from your students?</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They were very excited at the beginning of the project but faced many connectivity problems throughout the project. Some participants were happy with their partners, but others complained about the level of English of their partners which demotivated them. An interesting observation from the assisting researcher was that the Chinese participants tended to turn to texting rather than video conferencing many times due to the time barrier. She noted that Chinese people are self-conscious about the way they look and because they met with their partners at night, they sometimes did not feel assertive enough to switch video chat on. </w:t>
      </w:r>
    </w:p>
    <w:p w:rsidR="00C640C4" w:rsidRDefault="00C640C4" w:rsidP="00C640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What were your students’ attitudes towards the study in general?</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assisting researcher noted all positive responses from her students. There were no negative responses in general. </w:t>
      </w:r>
    </w:p>
    <w:p w:rsidR="00C640C4" w:rsidRDefault="00C640C4" w:rsidP="00C640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What was/is your attitude towards this study?</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A positive attitude was obtained from the assisting researcher. The content of the study is student centered and a modern approach to learning language.</w:t>
      </w:r>
    </w:p>
    <w:p w:rsidR="00C640C4" w:rsidRDefault="00C640C4" w:rsidP="00C640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aspects of the study do you feel worked best? Why? </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tasks were nicely thought and whole idea of the study is very useful. </w:t>
      </w:r>
    </w:p>
    <w:p w:rsidR="00C640C4" w:rsidRDefault="00C640C4" w:rsidP="00C640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What aspects of the study do you feel did not work so well? Why?</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There were monitoring problems. The assisting researcher believed that if the participants were monitored in a more controlled way, even better results could have been obtained from the project. Another problem was the time difference. Six hours is a big difference and considering </w:t>
      </w:r>
      <w:r>
        <w:rPr>
          <w:rFonts w:ascii="Times New Roman" w:hAnsi="Times New Roman" w:cs="Times New Roman"/>
          <w:sz w:val="24"/>
          <w:szCs w:val="24"/>
        </w:rPr>
        <w:lastRenderedPageBreak/>
        <w:t xml:space="preserve">the Chinese students sometimes have classes at night, this made it more difficult to keep regular appointments with their project partners. Internet connectivity was also a considerable problem, but it was dealt with and therefore, was not as important as the other problems. </w:t>
      </w:r>
    </w:p>
    <w:p w:rsidR="00C640C4" w:rsidRDefault="00C640C4" w:rsidP="00C640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Would you use this scheme in your next classroom? </w:t>
      </w:r>
    </w:p>
    <w:p w:rsidR="00C640C4" w:rsidRDefault="00C640C4" w:rsidP="00C640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Definitely! </w:t>
      </w:r>
      <w:r w:rsidR="00835ECD">
        <w:rPr>
          <w:rFonts w:ascii="Times New Roman" w:hAnsi="Times New Roman" w:cs="Times New Roman"/>
          <w:sz w:val="24"/>
          <w:szCs w:val="24"/>
        </w:rPr>
        <w:t xml:space="preserve">The assisting researcher (2) </w:t>
      </w:r>
      <w:r w:rsidR="00DA3A45">
        <w:rPr>
          <w:rFonts w:ascii="Times New Roman" w:hAnsi="Times New Roman" w:cs="Times New Roman"/>
          <w:sz w:val="24"/>
          <w:szCs w:val="24"/>
        </w:rPr>
        <w:t>stated that she was very pleased with the outcomes of the study and believed she could use it again with minor adaptations (which she recommended) in her following classes.</w:t>
      </w:r>
      <w:r w:rsidR="00112E61">
        <w:rPr>
          <w:rFonts w:ascii="Times New Roman" w:hAnsi="Times New Roman" w:cs="Times New Roman"/>
          <w:sz w:val="24"/>
          <w:szCs w:val="24"/>
        </w:rPr>
        <w:t xml:space="preserve"> She added that, considering all the difficulties related to time differences and students often not being able to find one another online, there were still many beneficial effects which she observed from</w:t>
      </w:r>
      <w:r w:rsidR="00DB5BD9">
        <w:rPr>
          <w:rFonts w:ascii="Times New Roman" w:hAnsi="Times New Roman" w:cs="Times New Roman"/>
          <w:sz w:val="24"/>
          <w:szCs w:val="24"/>
        </w:rPr>
        <w:t xml:space="preserve"> her students. For example, she noted that there were visible improvements in their confidence level and some actually made more friends online joining starting this project.</w:t>
      </w:r>
    </w:p>
    <w:p w:rsidR="00C640C4" w:rsidRPr="00EF52A4" w:rsidRDefault="00C640C4" w:rsidP="00C640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would you change about the study if you were to participate in it again? </w:t>
      </w:r>
    </w:p>
    <w:p w:rsidR="00C640C4" w:rsidRDefault="00C640C4" w:rsidP="00C640C4">
      <w:pPr>
        <w:tabs>
          <w:tab w:val="left" w:pos="147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Useful feedback was provided for this question. The researcher suggested using worksheets where participants would answer questions and these worksheets could be collected in class regularly to enable a control mechanism. In this way the project would be monitored to a certain degree. Another useful suggestion was to have controlled meetings at the beginning in which the researcher would physically monitor participants for a certain time.  </w:t>
      </w:r>
    </w:p>
    <w:p w:rsidR="00E1311C" w:rsidRDefault="00E1311C" w:rsidP="00696EA9">
      <w:pPr>
        <w:spacing w:line="480" w:lineRule="auto"/>
        <w:jc w:val="both"/>
        <w:rPr>
          <w:rFonts w:ascii="Times New Roman" w:hAnsi="Times New Roman" w:cs="Times New Roman"/>
          <w:b/>
          <w:sz w:val="24"/>
          <w:szCs w:val="24"/>
        </w:rPr>
      </w:pPr>
    </w:p>
    <w:p w:rsidR="00126468" w:rsidRDefault="00126468" w:rsidP="00696EA9">
      <w:pPr>
        <w:spacing w:line="480" w:lineRule="auto"/>
        <w:jc w:val="both"/>
        <w:rPr>
          <w:rFonts w:ascii="Times New Roman" w:hAnsi="Times New Roman" w:cs="Times New Roman"/>
          <w:b/>
          <w:sz w:val="24"/>
          <w:szCs w:val="24"/>
        </w:rPr>
      </w:pPr>
    </w:p>
    <w:p w:rsidR="00126468" w:rsidRDefault="00126468" w:rsidP="00696EA9">
      <w:pPr>
        <w:spacing w:line="480" w:lineRule="auto"/>
        <w:jc w:val="both"/>
        <w:rPr>
          <w:rFonts w:ascii="Times New Roman" w:hAnsi="Times New Roman" w:cs="Times New Roman"/>
          <w:b/>
          <w:sz w:val="24"/>
          <w:szCs w:val="24"/>
        </w:rPr>
      </w:pPr>
    </w:p>
    <w:p w:rsidR="00696EA9" w:rsidRDefault="00696EA9" w:rsidP="00696EA9">
      <w:pPr>
        <w:spacing w:line="480" w:lineRule="auto"/>
        <w:jc w:val="both"/>
        <w:rPr>
          <w:rFonts w:ascii="Times New Roman" w:hAnsi="Times New Roman" w:cs="Times New Roman"/>
          <w:b/>
          <w:sz w:val="24"/>
          <w:szCs w:val="24"/>
          <w:lang w:val="en-GB"/>
        </w:rPr>
      </w:pPr>
      <w:r w:rsidRPr="004F2A15">
        <w:rPr>
          <w:rFonts w:ascii="Times New Roman" w:hAnsi="Times New Roman" w:cs="Times New Roman"/>
          <w:b/>
          <w:sz w:val="24"/>
          <w:szCs w:val="24"/>
        </w:rPr>
        <w:lastRenderedPageBreak/>
        <w:t xml:space="preserve">The views of </w:t>
      </w:r>
      <w:r w:rsidR="00A17D53">
        <w:rPr>
          <w:rFonts w:ascii="Times New Roman" w:hAnsi="Times New Roman" w:cs="Times New Roman"/>
          <w:b/>
          <w:sz w:val="24"/>
          <w:szCs w:val="24"/>
        </w:rPr>
        <w:t xml:space="preserve">the participants and assisting researcher on </w:t>
      </w:r>
      <w:r w:rsidRPr="004F2A15">
        <w:rPr>
          <w:rFonts w:ascii="Times New Roman" w:hAnsi="Times New Roman" w:cs="Times New Roman"/>
          <w:b/>
          <w:sz w:val="24"/>
          <w:szCs w:val="24"/>
          <w:lang w:val="en-GB"/>
        </w:rPr>
        <w:t>incorporating a Skype-pal scheme into the le</w:t>
      </w:r>
      <w:r>
        <w:rPr>
          <w:rFonts w:ascii="Times New Roman" w:hAnsi="Times New Roman" w:cs="Times New Roman"/>
          <w:b/>
          <w:sz w:val="24"/>
          <w:szCs w:val="24"/>
          <w:lang w:val="en-GB"/>
        </w:rPr>
        <w:t>arning process of EAP students</w:t>
      </w:r>
    </w:p>
    <w:p w:rsidR="00A21A4D" w:rsidRDefault="00A21A4D" w:rsidP="00A21A4D">
      <w:pPr>
        <w:spacing w:line="480" w:lineRule="auto"/>
        <w:ind w:firstLine="720"/>
        <w:jc w:val="both"/>
        <w:rPr>
          <w:rFonts w:ascii="Times New Roman" w:hAnsi="Times New Roman" w:cs="Times New Roman"/>
          <w:sz w:val="24"/>
          <w:szCs w:val="24"/>
        </w:rPr>
      </w:pPr>
      <w:r w:rsidRPr="002A29F2">
        <w:rPr>
          <w:rFonts w:ascii="Times New Roman" w:hAnsi="Times New Roman" w:cs="Times New Roman"/>
          <w:sz w:val="24"/>
          <w:szCs w:val="24"/>
        </w:rPr>
        <w:t xml:space="preserve">Two types of observations were carried out in this study. The first was </w:t>
      </w:r>
      <w:r w:rsidRPr="002A29F2">
        <w:rPr>
          <w:rFonts w:ascii="Times New Roman" w:hAnsi="Times New Roman" w:cs="Times New Roman"/>
          <w:i/>
          <w:sz w:val="24"/>
          <w:szCs w:val="24"/>
        </w:rPr>
        <w:t>physical observations</w:t>
      </w:r>
      <w:r w:rsidRPr="002A29F2">
        <w:rPr>
          <w:rFonts w:ascii="Times New Roman" w:hAnsi="Times New Roman" w:cs="Times New Roman"/>
          <w:sz w:val="24"/>
          <w:szCs w:val="24"/>
        </w:rPr>
        <w:t xml:space="preserve">, where the researcher was physically present during the </w:t>
      </w:r>
      <w:proofErr w:type="spellStart"/>
      <w:r w:rsidRPr="002A29F2">
        <w:rPr>
          <w:rFonts w:ascii="Times New Roman" w:hAnsi="Times New Roman" w:cs="Times New Roman"/>
          <w:sz w:val="24"/>
          <w:szCs w:val="24"/>
        </w:rPr>
        <w:t>Skyping</w:t>
      </w:r>
      <w:proofErr w:type="spellEnd"/>
      <w:r w:rsidRPr="002A29F2">
        <w:rPr>
          <w:rFonts w:ascii="Times New Roman" w:hAnsi="Times New Roman" w:cs="Times New Roman"/>
          <w:sz w:val="24"/>
          <w:szCs w:val="24"/>
        </w:rPr>
        <w:t xml:space="preserve"> sessions. The subsequent type of observation was the </w:t>
      </w:r>
      <w:r w:rsidRPr="002A29F2">
        <w:rPr>
          <w:rFonts w:ascii="Times New Roman" w:hAnsi="Times New Roman" w:cs="Times New Roman"/>
          <w:i/>
          <w:sz w:val="24"/>
          <w:szCs w:val="24"/>
        </w:rPr>
        <w:t>non-physical</w:t>
      </w:r>
      <w:r w:rsidRPr="002A29F2">
        <w:rPr>
          <w:rFonts w:ascii="Times New Roman" w:hAnsi="Times New Roman" w:cs="Times New Roman"/>
          <w:sz w:val="24"/>
          <w:szCs w:val="24"/>
        </w:rPr>
        <w:t xml:space="preserve"> </w:t>
      </w:r>
      <w:r w:rsidRPr="002A29F2">
        <w:rPr>
          <w:rFonts w:ascii="Times New Roman" w:hAnsi="Times New Roman" w:cs="Times New Roman"/>
          <w:i/>
          <w:sz w:val="24"/>
          <w:szCs w:val="24"/>
        </w:rPr>
        <w:t>observations</w:t>
      </w:r>
      <w:r w:rsidRPr="002A29F2">
        <w:rPr>
          <w:rFonts w:ascii="Times New Roman" w:hAnsi="Times New Roman" w:cs="Times New Roman"/>
          <w:sz w:val="24"/>
          <w:szCs w:val="24"/>
        </w:rPr>
        <w:t xml:space="preserve">, where the researcher was not physically present during the </w:t>
      </w:r>
      <w:proofErr w:type="spellStart"/>
      <w:r w:rsidRPr="002A29F2">
        <w:rPr>
          <w:rFonts w:ascii="Times New Roman" w:hAnsi="Times New Roman" w:cs="Times New Roman"/>
          <w:sz w:val="24"/>
          <w:szCs w:val="24"/>
        </w:rPr>
        <w:t>Skyping</w:t>
      </w:r>
      <w:proofErr w:type="spellEnd"/>
      <w:r w:rsidRPr="002A29F2">
        <w:rPr>
          <w:rFonts w:ascii="Times New Roman" w:hAnsi="Times New Roman" w:cs="Times New Roman"/>
          <w:sz w:val="24"/>
          <w:szCs w:val="24"/>
        </w:rPr>
        <w:t xml:space="preserve"> sessions. In the case of the non-physical observations, the observations were monitored on-line, where the researcher kept in contact with the participants in a scheduled manner through Skype. Meeting days and times were arranged by pairs and informed to the researcher. In this way, the consistency of sessions were monitored and dealt with as necessary. The subsequent type was a variation of the first type due to unavoidable circumstances. For example, arranging suitable times in labs for each pair both from EMU and China was very challenging and rescheduling was necessary most of the time. Another restriction with the first type of observation was the atmosphere. EMU participants were doing the sessions in labs, while the Chinese participants were carrying out the sessions from the comfort of their dorm rooms. This </w:t>
      </w:r>
      <w:r>
        <w:rPr>
          <w:rFonts w:ascii="Times New Roman" w:hAnsi="Times New Roman" w:cs="Times New Roman"/>
          <w:sz w:val="24"/>
          <w:szCs w:val="24"/>
        </w:rPr>
        <w:t>did not</w:t>
      </w:r>
      <w:r w:rsidRPr="002A29F2">
        <w:rPr>
          <w:rFonts w:ascii="Times New Roman" w:hAnsi="Times New Roman" w:cs="Times New Roman"/>
          <w:sz w:val="24"/>
          <w:szCs w:val="24"/>
        </w:rPr>
        <w:t xml:space="preserve"> create an equally comforting environment, and therefore, from the fe</w:t>
      </w:r>
      <w:r w:rsidR="00F83BF2">
        <w:rPr>
          <w:rFonts w:ascii="Times New Roman" w:hAnsi="Times New Roman" w:cs="Times New Roman"/>
          <w:sz w:val="24"/>
          <w:szCs w:val="24"/>
        </w:rPr>
        <w:t>edback received from all the EMU</w:t>
      </w:r>
      <w:r w:rsidRPr="002A29F2">
        <w:rPr>
          <w:rFonts w:ascii="Times New Roman" w:hAnsi="Times New Roman" w:cs="Times New Roman"/>
          <w:sz w:val="24"/>
          <w:szCs w:val="24"/>
        </w:rPr>
        <w:t xml:space="preserve"> participants, the second type of observations was arranged. </w:t>
      </w:r>
    </w:p>
    <w:p w:rsidR="00A21A4D" w:rsidRPr="002A29F2" w:rsidRDefault="00A21A4D" w:rsidP="00A21A4D">
      <w:pPr>
        <w:spacing w:line="480" w:lineRule="auto"/>
        <w:ind w:firstLine="709"/>
        <w:jc w:val="both"/>
        <w:rPr>
          <w:rFonts w:ascii="Times New Roman" w:hAnsi="Times New Roman" w:cs="Times New Roman"/>
          <w:sz w:val="24"/>
          <w:szCs w:val="24"/>
        </w:rPr>
      </w:pPr>
      <w:r w:rsidRPr="002A29F2">
        <w:rPr>
          <w:rFonts w:ascii="Times New Roman" w:hAnsi="Times New Roman" w:cs="Times New Roman"/>
          <w:sz w:val="24"/>
          <w:szCs w:val="24"/>
        </w:rPr>
        <w:t xml:space="preserve">When discussing my observations as the researcher, I would like to discuss my findings under the two categories mentioned above </w:t>
      </w:r>
      <w:r w:rsidRPr="002A29F2">
        <w:rPr>
          <w:rFonts w:ascii="Times New Roman" w:hAnsi="Times New Roman" w:cs="Times New Roman"/>
          <w:i/>
          <w:sz w:val="24"/>
          <w:szCs w:val="24"/>
        </w:rPr>
        <w:t xml:space="preserve">physical observations </w:t>
      </w:r>
      <w:r w:rsidRPr="002A29F2">
        <w:rPr>
          <w:rFonts w:ascii="Times New Roman" w:hAnsi="Times New Roman" w:cs="Times New Roman"/>
          <w:sz w:val="24"/>
          <w:szCs w:val="24"/>
        </w:rPr>
        <w:t xml:space="preserve">and </w:t>
      </w:r>
      <w:r w:rsidRPr="002A29F2">
        <w:rPr>
          <w:rFonts w:ascii="Times New Roman" w:hAnsi="Times New Roman" w:cs="Times New Roman"/>
          <w:i/>
          <w:sz w:val="24"/>
          <w:szCs w:val="24"/>
        </w:rPr>
        <w:t>non-physical observations</w:t>
      </w:r>
      <w:r w:rsidRPr="002A29F2">
        <w:rPr>
          <w:rFonts w:ascii="Times New Roman" w:hAnsi="Times New Roman" w:cs="Times New Roman"/>
          <w:sz w:val="24"/>
          <w:szCs w:val="24"/>
        </w:rPr>
        <w:t>.</w:t>
      </w:r>
    </w:p>
    <w:p w:rsidR="00A21A4D" w:rsidRDefault="00A21A4D" w:rsidP="00A21A4D">
      <w:pPr>
        <w:pStyle w:val="ListParagraph"/>
        <w:spacing w:line="480" w:lineRule="auto"/>
        <w:ind w:left="360"/>
        <w:jc w:val="both"/>
        <w:rPr>
          <w:rFonts w:ascii="Times New Roman" w:hAnsi="Times New Roman" w:cs="Times New Roman"/>
          <w:sz w:val="24"/>
          <w:szCs w:val="24"/>
        </w:rPr>
      </w:pPr>
    </w:p>
    <w:p w:rsidR="00A21A4D" w:rsidRPr="00805DA1" w:rsidRDefault="00A21A4D" w:rsidP="00A21A4D">
      <w:pPr>
        <w:spacing w:line="480" w:lineRule="auto"/>
        <w:ind w:firstLine="709"/>
        <w:jc w:val="both"/>
        <w:rPr>
          <w:rFonts w:ascii="Times New Roman" w:hAnsi="Times New Roman" w:cs="Times New Roman"/>
          <w:b/>
          <w:sz w:val="24"/>
          <w:szCs w:val="24"/>
        </w:rPr>
      </w:pPr>
      <w:proofErr w:type="gramStart"/>
      <w:r w:rsidRPr="00805DA1">
        <w:rPr>
          <w:rFonts w:ascii="Times New Roman" w:hAnsi="Times New Roman" w:cs="Times New Roman"/>
          <w:b/>
          <w:i/>
          <w:sz w:val="24"/>
          <w:szCs w:val="24"/>
        </w:rPr>
        <w:t>Physical Observations.</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Within the short period of the physical observations where the researcher was present, many things were observed. </w:t>
      </w:r>
      <w:r w:rsidR="00306AD3">
        <w:rPr>
          <w:rFonts w:ascii="Times New Roman" w:hAnsi="Times New Roman" w:cs="Times New Roman"/>
          <w:sz w:val="24"/>
          <w:szCs w:val="24"/>
        </w:rPr>
        <w:t>T</w:t>
      </w:r>
      <w:r>
        <w:rPr>
          <w:rFonts w:ascii="Times New Roman" w:hAnsi="Times New Roman" w:cs="Times New Roman"/>
          <w:sz w:val="24"/>
          <w:szCs w:val="24"/>
        </w:rPr>
        <w:t xml:space="preserve">he first thing that was noticed in all the pairs was that they all started by writing (texting) rather than video conferencing as required by </w:t>
      </w:r>
      <w:r>
        <w:rPr>
          <w:rFonts w:ascii="Times New Roman" w:hAnsi="Times New Roman" w:cs="Times New Roman"/>
          <w:sz w:val="24"/>
          <w:szCs w:val="24"/>
        </w:rPr>
        <w:lastRenderedPageBreak/>
        <w:t>the project. All pairs were nervous in their first meetings and some pairs took longer to switch on video conferencing. The pair which switched on video conferencing the quickest was Tony and Green. After texting some basic information like, ‘</w:t>
      </w:r>
      <w:r>
        <w:rPr>
          <w:rFonts w:ascii="Times New Roman" w:hAnsi="Times New Roman" w:cs="Times New Roman"/>
          <w:i/>
          <w:sz w:val="24"/>
          <w:szCs w:val="24"/>
        </w:rPr>
        <w:t>what’s your name’</w:t>
      </w:r>
      <w:r>
        <w:rPr>
          <w:rFonts w:ascii="Times New Roman" w:hAnsi="Times New Roman" w:cs="Times New Roman"/>
          <w:sz w:val="24"/>
          <w:szCs w:val="24"/>
        </w:rPr>
        <w:t xml:space="preserve"> and ‘</w:t>
      </w:r>
      <w:r w:rsidRPr="004770C2">
        <w:rPr>
          <w:rFonts w:ascii="Times New Roman" w:hAnsi="Times New Roman" w:cs="Times New Roman"/>
          <w:i/>
          <w:sz w:val="24"/>
          <w:szCs w:val="24"/>
        </w:rPr>
        <w:t>how old are you</w:t>
      </w:r>
      <w:r>
        <w:rPr>
          <w:rFonts w:ascii="Times New Roman" w:hAnsi="Times New Roman" w:cs="Times New Roman"/>
          <w:i/>
          <w:sz w:val="24"/>
          <w:szCs w:val="24"/>
        </w:rPr>
        <w:t>’</w:t>
      </w:r>
      <w:r>
        <w:rPr>
          <w:rFonts w:ascii="Times New Roman" w:hAnsi="Times New Roman" w:cs="Times New Roman"/>
          <w:sz w:val="24"/>
          <w:szCs w:val="24"/>
        </w:rPr>
        <w:t xml:space="preserve"> they finally came to a mutual agreement to go on video. The researcher did not intervene at all in the decision making process to go </w:t>
      </w:r>
      <w:r w:rsidR="00265D48">
        <w:rPr>
          <w:rFonts w:ascii="Times New Roman" w:hAnsi="Times New Roman" w:cs="Times New Roman"/>
          <w:sz w:val="24"/>
          <w:szCs w:val="24"/>
        </w:rPr>
        <w:t>on video. This pair was very confident and easy flowing</w:t>
      </w:r>
      <w:r>
        <w:rPr>
          <w:rFonts w:ascii="Times New Roman" w:hAnsi="Times New Roman" w:cs="Times New Roman"/>
          <w:sz w:val="24"/>
          <w:szCs w:val="24"/>
        </w:rPr>
        <w:t xml:space="preserve">. Both participants had a good level of English and were opting to develop their communication skills. </w:t>
      </w:r>
      <w:r w:rsidR="00E2512F">
        <w:rPr>
          <w:rFonts w:ascii="Times New Roman" w:hAnsi="Times New Roman" w:cs="Times New Roman"/>
          <w:sz w:val="24"/>
          <w:szCs w:val="24"/>
        </w:rPr>
        <w:t>Although Tony was a native speaker of English, c</w:t>
      </w:r>
      <w:r>
        <w:rPr>
          <w:rFonts w:ascii="Times New Roman" w:hAnsi="Times New Roman" w:cs="Times New Roman"/>
          <w:sz w:val="24"/>
          <w:szCs w:val="24"/>
        </w:rPr>
        <w:t>onstant stuttering was observed in Tony and occasional silent gaps were common with Green. However, they seemed to overcome these obstacles with the help of the tasks which were assigned for the subsequent sessions. No set task was assigned for the first meeting except for getting acquainted. In contrast, other pairs needed more time to adapt to meeting someone new, let alone from half way across the world. The notion of meeting someone from an entirely different culture was very intriguing and curiosity building for all participants, but at the same time frightening</w:t>
      </w:r>
      <w:r w:rsidR="00681B85">
        <w:rPr>
          <w:rFonts w:ascii="Times New Roman" w:hAnsi="Times New Roman" w:cs="Times New Roman"/>
          <w:sz w:val="24"/>
          <w:szCs w:val="24"/>
        </w:rPr>
        <w:t>. John and Lois needed 3 sessions</w:t>
      </w:r>
      <w:r>
        <w:rPr>
          <w:rFonts w:ascii="Times New Roman" w:hAnsi="Times New Roman" w:cs="Times New Roman"/>
          <w:sz w:val="24"/>
          <w:szCs w:val="24"/>
        </w:rPr>
        <w:t xml:space="preserve"> to switch to video conferencing. They retained to texting for three sessions and the researcher finally felt the need to intervene. Video conferencing was switched on and started by the researcher. After a few minutes this pair moved into their comfort zone and was able to start on task one. Andy and Constance were late starters. It took this pair longer to start due to technical problems. However, once they did manage to meet, again by texting, things progressed. This pair too needed time to start video conferencing. Like with John and Lois, they needed a push to switch to video. With that push,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too progressed into their comfort zone. Matt and </w:t>
      </w:r>
      <w:proofErr w:type="spellStart"/>
      <w:r>
        <w:rPr>
          <w:rFonts w:ascii="Times New Roman" w:hAnsi="Times New Roman" w:cs="Times New Roman"/>
          <w:sz w:val="24"/>
          <w:szCs w:val="24"/>
        </w:rPr>
        <w:t>Renesmea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an interesting pair to observe. They too started by texting but Matt was eager to switch to video and managed to persuade his partner, who was shyer, to turn to video. Matt was a slow and nervous communicator. He tended to stutter a lot and therefore communication become frustrating between the pair. Observing this pair was interesting because, what was a slow start, </w:t>
      </w:r>
      <w:r>
        <w:rPr>
          <w:rFonts w:ascii="Times New Roman" w:hAnsi="Times New Roman" w:cs="Times New Roman"/>
          <w:sz w:val="24"/>
          <w:szCs w:val="24"/>
        </w:rPr>
        <w:lastRenderedPageBreak/>
        <w:t>surprisingly transformed into two highly confident good communicators.</w:t>
      </w:r>
      <w:r w:rsidR="00C04741">
        <w:rPr>
          <w:rFonts w:ascii="Times New Roman" w:hAnsi="Times New Roman" w:cs="Times New Roman"/>
          <w:sz w:val="24"/>
          <w:szCs w:val="24"/>
        </w:rPr>
        <w:t xml:space="preserve"> In the first session, both participants used short utterances (just a response to the question), while in the third session, they used longer utterances.</w:t>
      </w:r>
      <w:r>
        <w:rPr>
          <w:rFonts w:ascii="Times New Roman" w:hAnsi="Times New Roman" w:cs="Times New Roman"/>
          <w:sz w:val="24"/>
          <w:szCs w:val="24"/>
        </w:rPr>
        <w:t xml:space="preserve"> Matt’s stuttering reduced and </w:t>
      </w:r>
      <w:proofErr w:type="spellStart"/>
      <w:r>
        <w:rPr>
          <w:rFonts w:ascii="Times New Roman" w:hAnsi="Times New Roman" w:cs="Times New Roman"/>
          <w:sz w:val="24"/>
          <w:szCs w:val="24"/>
        </w:rPr>
        <w:t>Renesmea’s</w:t>
      </w:r>
      <w:proofErr w:type="spellEnd"/>
      <w:r>
        <w:rPr>
          <w:rFonts w:ascii="Times New Roman" w:hAnsi="Times New Roman" w:cs="Times New Roman"/>
          <w:sz w:val="24"/>
          <w:szCs w:val="24"/>
        </w:rPr>
        <w:t xml:space="preserve"> shyness disappeared. Below are two fragments of conversation between the pair. The first fragment is from the second video conference between the pair and the second fragment is from the fifth:</w:t>
      </w:r>
    </w:p>
    <w:p w:rsidR="00A21A4D" w:rsidRDefault="00A21A4D" w:rsidP="00A21A4D">
      <w:pPr>
        <w:spacing w:line="480" w:lineRule="auto"/>
        <w:ind w:left="720" w:firstLine="720"/>
        <w:jc w:val="both"/>
        <w:rPr>
          <w:rFonts w:ascii="Times New Roman" w:hAnsi="Times New Roman" w:cs="Times New Roman"/>
          <w:b/>
          <w:i/>
          <w:sz w:val="24"/>
          <w:szCs w:val="24"/>
        </w:rPr>
      </w:pPr>
    </w:p>
    <w:p w:rsidR="00A21A4D" w:rsidRPr="00FD3476" w:rsidRDefault="00A21A4D" w:rsidP="00A21A4D">
      <w:pPr>
        <w:spacing w:line="480" w:lineRule="auto"/>
        <w:jc w:val="both"/>
        <w:rPr>
          <w:rFonts w:ascii="Times New Roman" w:hAnsi="Times New Roman" w:cs="Times New Roman"/>
          <w:i/>
          <w:sz w:val="24"/>
          <w:szCs w:val="24"/>
        </w:rPr>
      </w:pPr>
      <w:r w:rsidRPr="00892B13">
        <w:rPr>
          <w:rFonts w:ascii="Times New Roman" w:hAnsi="Times New Roman" w:cs="Times New Roman"/>
          <w:b/>
          <w:i/>
          <w:sz w:val="24"/>
          <w:szCs w:val="24"/>
        </w:rPr>
        <w:t>Fragment 1</w:t>
      </w:r>
      <w:r>
        <w:rPr>
          <w:rFonts w:ascii="Times New Roman" w:hAnsi="Times New Roman" w:cs="Times New Roman"/>
          <w:b/>
          <w:i/>
          <w:sz w:val="24"/>
          <w:szCs w:val="24"/>
        </w:rPr>
        <w:t xml:space="preserve"> – </w:t>
      </w:r>
      <w:r w:rsidRPr="0065755E">
        <w:rPr>
          <w:rFonts w:ascii="Times New Roman" w:hAnsi="Times New Roman" w:cs="Times New Roman"/>
          <w:b/>
          <w:i/>
          <w:sz w:val="24"/>
          <w:szCs w:val="24"/>
        </w:rPr>
        <w:t>second session</w:t>
      </w:r>
    </w:p>
    <w:p w:rsidR="00A21A4D" w:rsidRPr="008A5333" w:rsidRDefault="00A21A4D" w:rsidP="00A21A4D">
      <w:pPr>
        <w:spacing w:line="480" w:lineRule="auto"/>
        <w:ind w:firstLine="426"/>
        <w:jc w:val="both"/>
        <w:rPr>
          <w:rFonts w:ascii="Times New Roman" w:hAnsi="Times New Roman" w:cs="Times New Roman"/>
          <w:i/>
          <w:sz w:val="24"/>
          <w:szCs w:val="24"/>
        </w:rPr>
      </w:pPr>
      <w:r>
        <w:rPr>
          <w:rFonts w:ascii="Times New Roman" w:hAnsi="Times New Roman" w:cs="Times New Roman"/>
          <w:sz w:val="24"/>
          <w:szCs w:val="24"/>
        </w:rPr>
        <w:t xml:space="preserve">Matt: Hello. </w:t>
      </w:r>
      <w:r>
        <w:rPr>
          <w:rFonts w:ascii="Times New Roman" w:hAnsi="Times New Roman" w:cs="Times New Roman"/>
          <w:i/>
          <w:sz w:val="24"/>
          <w:szCs w:val="24"/>
        </w:rPr>
        <w:t xml:space="preserve">Long gap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are    you? </w:t>
      </w:r>
      <w:r>
        <w:rPr>
          <w:rFonts w:ascii="Times New Roman" w:hAnsi="Times New Roman" w:cs="Times New Roman"/>
          <w:i/>
          <w:sz w:val="24"/>
          <w:szCs w:val="24"/>
        </w:rPr>
        <w:t xml:space="preserve">Very slow </w:t>
      </w:r>
    </w:p>
    <w:p w:rsidR="00A21A4D" w:rsidRPr="00943A57" w:rsidRDefault="00A21A4D" w:rsidP="00A21A4D">
      <w:pPr>
        <w:spacing w:line="480" w:lineRule="auto"/>
        <w:ind w:firstLine="426"/>
        <w:jc w:val="both"/>
        <w:rPr>
          <w:rFonts w:ascii="Times New Roman" w:hAnsi="Times New Roman" w:cs="Times New Roman"/>
          <w:i/>
          <w:sz w:val="24"/>
          <w:szCs w:val="24"/>
        </w:rPr>
      </w:pPr>
      <w:proofErr w:type="spellStart"/>
      <w:r>
        <w:rPr>
          <w:rFonts w:ascii="Times New Roman" w:hAnsi="Times New Roman" w:cs="Times New Roman"/>
          <w:sz w:val="24"/>
          <w:szCs w:val="24"/>
        </w:rPr>
        <w:t>Renesmea</w:t>
      </w:r>
      <w:proofErr w:type="spellEnd"/>
      <w:r>
        <w:rPr>
          <w:rFonts w:ascii="Times New Roman" w:hAnsi="Times New Roman" w:cs="Times New Roman"/>
          <w:sz w:val="24"/>
          <w:szCs w:val="24"/>
        </w:rPr>
        <w:t xml:space="preserve">: I’m fine. </w:t>
      </w:r>
      <w:r>
        <w:rPr>
          <w:rFonts w:ascii="Times New Roman" w:hAnsi="Times New Roman" w:cs="Times New Roman"/>
          <w:i/>
          <w:sz w:val="24"/>
          <w:szCs w:val="24"/>
        </w:rPr>
        <w:t xml:space="preserve">Long gap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are you? </w:t>
      </w:r>
      <w:r>
        <w:rPr>
          <w:rFonts w:ascii="Times New Roman" w:hAnsi="Times New Roman" w:cs="Times New Roman"/>
          <w:i/>
          <w:sz w:val="24"/>
          <w:szCs w:val="24"/>
        </w:rPr>
        <w:t>Very quiet voice</w:t>
      </w:r>
    </w:p>
    <w:p w:rsidR="00A21A4D" w:rsidRPr="00943A57" w:rsidRDefault="00A21A4D" w:rsidP="00A21A4D">
      <w:pPr>
        <w:spacing w:line="480" w:lineRule="auto"/>
        <w:ind w:firstLine="426"/>
        <w:jc w:val="both"/>
        <w:rPr>
          <w:rFonts w:ascii="Times New Roman" w:hAnsi="Times New Roman" w:cs="Times New Roman"/>
          <w:i/>
          <w:sz w:val="24"/>
          <w:szCs w:val="24"/>
        </w:rPr>
      </w:pPr>
      <w:r>
        <w:rPr>
          <w:rFonts w:ascii="Times New Roman" w:hAnsi="Times New Roman" w:cs="Times New Roman"/>
          <w:sz w:val="24"/>
          <w:szCs w:val="24"/>
        </w:rPr>
        <w:t xml:space="preserve">Matt: </w:t>
      </w:r>
      <w:r>
        <w:rPr>
          <w:rFonts w:ascii="Times New Roman" w:hAnsi="Times New Roman" w:cs="Times New Roman"/>
          <w:i/>
          <w:sz w:val="24"/>
          <w:szCs w:val="24"/>
        </w:rPr>
        <w:t xml:space="preserve">silent </w:t>
      </w:r>
      <w:r>
        <w:rPr>
          <w:rFonts w:ascii="Times New Roman" w:hAnsi="Times New Roman" w:cs="Times New Roman"/>
          <w:sz w:val="24"/>
          <w:szCs w:val="24"/>
        </w:rPr>
        <w:t xml:space="preserve">Fine. </w:t>
      </w:r>
      <w:r>
        <w:rPr>
          <w:rFonts w:ascii="Times New Roman" w:hAnsi="Times New Roman" w:cs="Times New Roman"/>
          <w:i/>
          <w:sz w:val="24"/>
          <w:szCs w:val="24"/>
        </w:rPr>
        <w:t xml:space="preserve">Long gap </w:t>
      </w:r>
      <w:r>
        <w:rPr>
          <w:rFonts w:ascii="Times New Roman" w:hAnsi="Times New Roman" w:cs="Times New Roman"/>
          <w:sz w:val="24"/>
          <w:szCs w:val="24"/>
        </w:rPr>
        <w:t xml:space="preserve">I am study for exam tomorrow. </w:t>
      </w:r>
      <w:proofErr w:type="gramStart"/>
      <w:r>
        <w:rPr>
          <w:rFonts w:ascii="Times New Roman" w:hAnsi="Times New Roman" w:cs="Times New Roman"/>
          <w:i/>
          <w:sz w:val="24"/>
          <w:szCs w:val="24"/>
        </w:rPr>
        <w:t>slow</w:t>
      </w:r>
      <w:proofErr w:type="gramEnd"/>
    </w:p>
    <w:p w:rsidR="00A21A4D" w:rsidRPr="00892B13" w:rsidRDefault="00A21A4D" w:rsidP="00A21A4D">
      <w:pPr>
        <w:spacing w:line="48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Renesmea</w:t>
      </w:r>
      <w:proofErr w:type="spellEnd"/>
      <w:r>
        <w:rPr>
          <w:rFonts w:ascii="Times New Roman" w:hAnsi="Times New Roman" w:cs="Times New Roman"/>
          <w:sz w:val="24"/>
          <w:szCs w:val="24"/>
        </w:rPr>
        <w:t xml:space="preserve">: Aha. You have exam? </w:t>
      </w:r>
      <w:r>
        <w:rPr>
          <w:rFonts w:ascii="Times New Roman" w:hAnsi="Times New Roman" w:cs="Times New Roman"/>
          <w:i/>
          <w:sz w:val="24"/>
          <w:szCs w:val="24"/>
        </w:rPr>
        <w:t xml:space="preserve">Gap </w:t>
      </w:r>
      <w:r>
        <w:rPr>
          <w:rFonts w:ascii="Times New Roman" w:hAnsi="Times New Roman" w:cs="Times New Roman"/>
          <w:sz w:val="24"/>
          <w:szCs w:val="24"/>
        </w:rPr>
        <w:t xml:space="preserve">What exam? </w:t>
      </w:r>
    </w:p>
    <w:p w:rsidR="00A21A4D" w:rsidRPr="00943A57" w:rsidRDefault="00A21A4D" w:rsidP="00A21A4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Matt: </w:t>
      </w:r>
      <w:r>
        <w:rPr>
          <w:rFonts w:ascii="Times New Roman" w:hAnsi="Times New Roman" w:cs="Times New Roman"/>
          <w:i/>
          <w:sz w:val="24"/>
          <w:szCs w:val="24"/>
        </w:rPr>
        <w:t xml:space="preserve">silent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mathematics. </w:t>
      </w:r>
      <w:r>
        <w:rPr>
          <w:rFonts w:ascii="Times New Roman" w:hAnsi="Times New Roman" w:cs="Times New Roman"/>
          <w:i/>
          <w:sz w:val="24"/>
          <w:szCs w:val="24"/>
        </w:rPr>
        <w:t xml:space="preserve">Gap </w:t>
      </w:r>
      <w:r>
        <w:rPr>
          <w:rFonts w:ascii="Times New Roman" w:hAnsi="Times New Roman" w:cs="Times New Roman"/>
          <w:sz w:val="24"/>
          <w:szCs w:val="24"/>
        </w:rPr>
        <w:t>Do you know mathematics?</w:t>
      </w:r>
    </w:p>
    <w:p w:rsidR="00A21A4D" w:rsidRPr="00943A57" w:rsidRDefault="00A21A4D" w:rsidP="00A21A4D">
      <w:pPr>
        <w:spacing w:line="480" w:lineRule="auto"/>
        <w:ind w:firstLine="426"/>
        <w:jc w:val="both"/>
        <w:rPr>
          <w:rFonts w:ascii="Times New Roman" w:hAnsi="Times New Roman" w:cs="Times New Roman"/>
          <w:i/>
          <w:sz w:val="24"/>
          <w:szCs w:val="24"/>
        </w:rPr>
      </w:pPr>
      <w:proofErr w:type="spellStart"/>
      <w:r w:rsidRPr="00892B13">
        <w:rPr>
          <w:rFonts w:ascii="Times New Roman" w:hAnsi="Times New Roman" w:cs="Times New Roman"/>
          <w:sz w:val="24"/>
          <w:szCs w:val="24"/>
        </w:rPr>
        <w:t>Renesmea</w:t>
      </w:r>
      <w:proofErr w:type="spellEnd"/>
      <w:r>
        <w:rPr>
          <w:rFonts w:ascii="Times New Roman" w:hAnsi="Times New Roman" w:cs="Times New Roman"/>
          <w:sz w:val="24"/>
          <w:szCs w:val="24"/>
        </w:rPr>
        <w:t xml:space="preserve">: Yes. I have mathematics too. I don’t like it. Do you like mathematics? </w:t>
      </w:r>
      <w:r>
        <w:rPr>
          <w:rFonts w:ascii="Times New Roman" w:hAnsi="Times New Roman" w:cs="Times New Roman"/>
          <w:i/>
          <w:sz w:val="24"/>
          <w:szCs w:val="24"/>
        </w:rPr>
        <w:t>Quiet</w:t>
      </w:r>
    </w:p>
    <w:p w:rsidR="00A21A4D" w:rsidRPr="00943A57" w:rsidRDefault="00A21A4D" w:rsidP="00A21A4D">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Matt: </w:t>
      </w:r>
      <w:r>
        <w:rPr>
          <w:rFonts w:ascii="Times New Roman" w:hAnsi="Times New Roman" w:cs="Times New Roman"/>
          <w:i/>
          <w:sz w:val="24"/>
          <w:szCs w:val="24"/>
        </w:rPr>
        <w:t xml:space="preserve">silent </w:t>
      </w:r>
      <w:r>
        <w:rPr>
          <w:rFonts w:ascii="Times New Roman" w:hAnsi="Times New Roman" w:cs="Times New Roman"/>
          <w:sz w:val="24"/>
          <w:szCs w:val="24"/>
        </w:rPr>
        <w:t xml:space="preserve">Yes. My department is computer engineering. </w:t>
      </w:r>
      <w:r>
        <w:rPr>
          <w:rFonts w:ascii="Times New Roman" w:hAnsi="Times New Roman" w:cs="Times New Roman"/>
          <w:i/>
          <w:sz w:val="24"/>
          <w:szCs w:val="24"/>
        </w:rPr>
        <w:t xml:space="preserve">Gap </w:t>
      </w:r>
      <w:r>
        <w:rPr>
          <w:rFonts w:ascii="Times New Roman" w:hAnsi="Times New Roman" w:cs="Times New Roman"/>
          <w:sz w:val="24"/>
          <w:szCs w:val="24"/>
        </w:rPr>
        <w:t>I must learn mathematics.</w:t>
      </w:r>
    </w:p>
    <w:p w:rsidR="00A21A4D" w:rsidRPr="00892B13" w:rsidRDefault="00A21A4D" w:rsidP="00A21A4D">
      <w:pPr>
        <w:spacing w:line="480" w:lineRule="auto"/>
        <w:ind w:firstLine="426"/>
        <w:jc w:val="both"/>
        <w:rPr>
          <w:rFonts w:ascii="Times New Roman" w:hAnsi="Times New Roman" w:cs="Times New Roman"/>
          <w:sz w:val="24"/>
          <w:szCs w:val="24"/>
        </w:rPr>
      </w:pPr>
      <w:proofErr w:type="spellStart"/>
      <w:r w:rsidRPr="00892B13">
        <w:rPr>
          <w:rFonts w:ascii="Times New Roman" w:hAnsi="Times New Roman" w:cs="Times New Roman"/>
          <w:sz w:val="24"/>
          <w:szCs w:val="24"/>
        </w:rPr>
        <w:t>Renesmea</w:t>
      </w:r>
      <w:proofErr w:type="spellEnd"/>
      <w:r>
        <w:rPr>
          <w:rFonts w:ascii="Times New Roman" w:hAnsi="Times New Roman" w:cs="Times New Roman"/>
          <w:sz w:val="24"/>
          <w:szCs w:val="24"/>
        </w:rPr>
        <w:t xml:space="preserve">: Yes, you must learn it. </w:t>
      </w:r>
      <w:r>
        <w:rPr>
          <w:rFonts w:ascii="Times New Roman" w:hAnsi="Times New Roman" w:cs="Times New Roman"/>
          <w:i/>
          <w:sz w:val="24"/>
          <w:szCs w:val="24"/>
        </w:rPr>
        <w:t xml:space="preserve">Gap </w:t>
      </w:r>
      <w:r>
        <w:rPr>
          <w:rFonts w:ascii="Times New Roman" w:hAnsi="Times New Roman" w:cs="Times New Roman"/>
          <w:sz w:val="24"/>
          <w:szCs w:val="24"/>
        </w:rPr>
        <w:t xml:space="preserve">I am learning English this semester. </w:t>
      </w:r>
    </w:p>
    <w:p w:rsidR="00A21A4D" w:rsidRPr="00943A57" w:rsidRDefault="00A21A4D" w:rsidP="00A21A4D">
      <w:pPr>
        <w:spacing w:line="480" w:lineRule="auto"/>
        <w:ind w:firstLine="426"/>
        <w:jc w:val="both"/>
        <w:rPr>
          <w:rFonts w:ascii="Times New Roman" w:hAnsi="Times New Roman" w:cs="Times New Roman"/>
          <w:i/>
          <w:sz w:val="24"/>
          <w:szCs w:val="24"/>
        </w:rPr>
      </w:pPr>
      <w:r>
        <w:rPr>
          <w:rFonts w:ascii="Times New Roman" w:hAnsi="Times New Roman" w:cs="Times New Roman"/>
          <w:sz w:val="24"/>
          <w:szCs w:val="24"/>
        </w:rPr>
        <w:t xml:space="preserve">Matt: Aha </w:t>
      </w:r>
      <w:proofErr w:type="spellStart"/>
      <w:r>
        <w:rPr>
          <w:rFonts w:ascii="Times New Roman" w:hAnsi="Times New Roman" w:cs="Times New Roman"/>
          <w:sz w:val="24"/>
          <w:szCs w:val="24"/>
        </w:rPr>
        <w:t>emmmm</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Gap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your department? </w:t>
      </w:r>
      <w:r>
        <w:rPr>
          <w:rFonts w:ascii="Times New Roman" w:hAnsi="Times New Roman" w:cs="Times New Roman"/>
          <w:i/>
          <w:sz w:val="24"/>
          <w:szCs w:val="24"/>
        </w:rPr>
        <w:t>Very quiet</w:t>
      </w:r>
    </w:p>
    <w:p w:rsidR="00A21A4D" w:rsidRPr="00892B13" w:rsidRDefault="00A21A4D" w:rsidP="00A21A4D">
      <w:pPr>
        <w:spacing w:line="48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Renesmea</w:t>
      </w:r>
      <w:proofErr w:type="spellEnd"/>
      <w:r>
        <w:rPr>
          <w:rFonts w:ascii="Times New Roman" w:hAnsi="Times New Roman" w:cs="Times New Roman"/>
          <w:sz w:val="24"/>
          <w:szCs w:val="24"/>
        </w:rPr>
        <w:t xml:space="preserve">: Sorry, I don’t understand you. </w:t>
      </w:r>
    </w:p>
    <w:p w:rsidR="00A21A4D" w:rsidRDefault="00A21A4D" w:rsidP="00A21A4D">
      <w:pPr>
        <w:spacing w:line="480" w:lineRule="auto"/>
        <w:ind w:firstLine="426"/>
        <w:jc w:val="both"/>
        <w:rPr>
          <w:rFonts w:ascii="Times New Roman" w:hAnsi="Times New Roman" w:cs="Times New Roman"/>
          <w:i/>
          <w:sz w:val="24"/>
          <w:szCs w:val="24"/>
        </w:rPr>
      </w:pPr>
      <w:r>
        <w:rPr>
          <w:rFonts w:ascii="Times New Roman" w:hAnsi="Times New Roman" w:cs="Times New Roman"/>
          <w:sz w:val="24"/>
          <w:szCs w:val="24"/>
        </w:rPr>
        <w:t xml:space="preserve">Matt: </w:t>
      </w:r>
      <w:r>
        <w:rPr>
          <w:rFonts w:ascii="Times New Roman" w:hAnsi="Times New Roman" w:cs="Times New Roman"/>
          <w:i/>
          <w:sz w:val="24"/>
          <w:szCs w:val="24"/>
        </w:rPr>
        <w:t>silent</w:t>
      </w:r>
    </w:p>
    <w:p w:rsidR="00A21A4D" w:rsidRPr="00FD3476" w:rsidRDefault="00A21A4D" w:rsidP="00A21A4D">
      <w:pPr>
        <w:spacing w:line="480" w:lineRule="auto"/>
        <w:rPr>
          <w:rFonts w:ascii="Times New Roman" w:hAnsi="Times New Roman" w:cs="Times New Roman"/>
          <w:i/>
          <w:sz w:val="24"/>
          <w:szCs w:val="24"/>
        </w:rPr>
      </w:pPr>
      <w:r w:rsidRPr="00FD3476">
        <w:rPr>
          <w:rFonts w:ascii="Times New Roman" w:hAnsi="Times New Roman" w:cs="Times New Roman"/>
          <w:b/>
          <w:i/>
          <w:sz w:val="24"/>
          <w:szCs w:val="24"/>
        </w:rPr>
        <w:lastRenderedPageBreak/>
        <w:t>Fragment 2</w:t>
      </w:r>
      <w:r>
        <w:rPr>
          <w:rFonts w:ascii="Times New Roman" w:hAnsi="Times New Roman" w:cs="Times New Roman"/>
          <w:b/>
          <w:i/>
          <w:sz w:val="24"/>
          <w:szCs w:val="24"/>
        </w:rPr>
        <w:t xml:space="preserve"> – </w:t>
      </w:r>
      <w:r w:rsidRPr="0065755E">
        <w:rPr>
          <w:rFonts w:ascii="Times New Roman" w:hAnsi="Times New Roman" w:cs="Times New Roman"/>
          <w:b/>
          <w:i/>
          <w:sz w:val="24"/>
          <w:szCs w:val="24"/>
        </w:rPr>
        <w:t>fifth session</w:t>
      </w:r>
    </w:p>
    <w:p w:rsidR="00A21A4D" w:rsidRPr="00892B13" w:rsidRDefault="00A21A4D" w:rsidP="00A21A4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Matt: </w:t>
      </w:r>
      <w:r>
        <w:rPr>
          <w:rFonts w:ascii="Times New Roman" w:hAnsi="Times New Roman" w:cs="Times New Roman"/>
          <w:i/>
          <w:sz w:val="24"/>
          <w:szCs w:val="24"/>
        </w:rPr>
        <w:t xml:space="preserve">Long gap </w:t>
      </w:r>
      <w:r>
        <w:rPr>
          <w:rFonts w:ascii="Times New Roman" w:hAnsi="Times New Roman" w:cs="Times New Roman"/>
          <w:sz w:val="24"/>
          <w:szCs w:val="24"/>
        </w:rPr>
        <w:t xml:space="preserve">Hello. </w:t>
      </w:r>
    </w:p>
    <w:p w:rsidR="00A21A4D" w:rsidRPr="00892B13" w:rsidRDefault="00A21A4D" w:rsidP="00A21A4D">
      <w:pPr>
        <w:spacing w:line="480" w:lineRule="auto"/>
        <w:ind w:firstLine="426"/>
        <w:jc w:val="both"/>
        <w:rPr>
          <w:rFonts w:ascii="Times New Roman" w:hAnsi="Times New Roman" w:cs="Times New Roman"/>
          <w:sz w:val="24"/>
          <w:szCs w:val="24"/>
        </w:rPr>
      </w:pPr>
      <w:proofErr w:type="spellStart"/>
      <w:r w:rsidRPr="00892B13">
        <w:rPr>
          <w:rFonts w:ascii="Times New Roman" w:hAnsi="Times New Roman" w:cs="Times New Roman"/>
          <w:sz w:val="24"/>
          <w:szCs w:val="24"/>
        </w:rPr>
        <w:t>Renesmea</w:t>
      </w:r>
      <w:proofErr w:type="spellEnd"/>
      <w:r>
        <w:rPr>
          <w:rFonts w:ascii="Times New Roman" w:hAnsi="Times New Roman" w:cs="Times New Roman"/>
          <w:sz w:val="24"/>
          <w:szCs w:val="24"/>
        </w:rPr>
        <w:t xml:space="preserve">: Hello. How are you? </w:t>
      </w:r>
      <w:r>
        <w:rPr>
          <w:rFonts w:ascii="Times New Roman" w:hAnsi="Times New Roman" w:cs="Times New Roman"/>
          <w:i/>
          <w:sz w:val="24"/>
          <w:szCs w:val="24"/>
        </w:rPr>
        <w:t>Quiet</w:t>
      </w:r>
      <w:r>
        <w:rPr>
          <w:rFonts w:ascii="Times New Roman" w:hAnsi="Times New Roman" w:cs="Times New Roman"/>
          <w:sz w:val="24"/>
          <w:szCs w:val="24"/>
        </w:rPr>
        <w:t xml:space="preserve"> </w:t>
      </w:r>
    </w:p>
    <w:p w:rsidR="00A21A4D" w:rsidRPr="00B32B9B" w:rsidRDefault="00A21A4D" w:rsidP="00A21A4D">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Matt: Today I am very tired. </w:t>
      </w:r>
      <w:r>
        <w:rPr>
          <w:rFonts w:ascii="Times New Roman" w:hAnsi="Times New Roman" w:cs="Times New Roman"/>
          <w:i/>
          <w:sz w:val="24"/>
          <w:szCs w:val="24"/>
        </w:rPr>
        <w:t>Short gap</w:t>
      </w:r>
      <w:r>
        <w:rPr>
          <w:rFonts w:ascii="Times New Roman" w:hAnsi="Times New Roman" w:cs="Times New Roman"/>
          <w:sz w:val="24"/>
          <w:szCs w:val="24"/>
        </w:rPr>
        <w:t xml:space="preserve"> 7 lessons today. I had presentation today.</w:t>
      </w:r>
    </w:p>
    <w:p w:rsidR="00A21A4D" w:rsidRPr="00892B13" w:rsidRDefault="00A21A4D" w:rsidP="00A21A4D">
      <w:pPr>
        <w:spacing w:line="480" w:lineRule="auto"/>
        <w:ind w:firstLine="426"/>
        <w:jc w:val="both"/>
        <w:rPr>
          <w:rFonts w:ascii="Times New Roman" w:hAnsi="Times New Roman" w:cs="Times New Roman"/>
          <w:sz w:val="24"/>
          <w:szCs w:val="24"/>
        </w:rPr>
      </w:pPr>
      <w:proofErr w:type="spellStart"/>
      <w:r w:rsidRPr="00892B13">
        <w:rPr>
          <w:rFonts w:ascii="Times New Roman" w:hAnsi="Times New Roman" w:cs="Times New Roman"/>
          <w:sz w:val="24"/>
          <w:szCs w:val="24"/>
        </w:rPr>
        <w:t>Renesmea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Emmmm</w:t>
      </w:r>
      <w:proofErr w:type="spellEnd"/>
      <w:r>
        <w:rPr>
          <w:rFonts w:ascii="Times New Roman" w:hAnsi="Times New Roman" w:cs="Times New Roman"/>
          <w:sz w:val="24"/>
          <w:szCs w:val="24"/>
        </w:rPr>
        <w:t xml:space="preserve">. How was your presentation? What lesson did you do presentation? </w:t>
      </w:r>
    </w:p>
    <w:p w:rsidR="00A21A4D" w:rsidRPr="00892B13" w:rsidRDefault="00A21A4D" w:rsidP="00A21A4D">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Matt: Good. </w:t>
      </w:r>
      <w:proofErr w:type="gramStart"/>
      <w:r>
        <w:rPr>
          <w:rFonts w:ascii="Times New Roman" w:hAnsi="Times New Roman" w:cs="Times New Roman"/>
          <w:sz w:val="24"/>
          <w:szCs w:val="24"/>
        </w:rPr>
        <w:t>Presentation good.</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Short gap </w:t>
      </w:r>
      <w:r>
        <w:rPr>
          <w:rFonts w:ascii="Times New Roman" w:hAnsi="Times New Roman" w:cs="Times New Roman"/>
          <w:sz w:val="24"/>
          <w:szCs w:val="24"/>
        </w:rPr>
        <w:t>Management lesson.</w:t>
      </w:r>
      <w:proofErr w:type="gramEnd"/>
      <w:r>
        <w:rPr>
          <w:rFonts w:ascii="Times New Roman" w:hAnsi="Times New Roman" w:cs="Times New Roman"/>
          <w:sz w:val="24"/>
          <w:szCs w:val="24"/>
        </w:rPr>
        <w:t xml:space="preserve"> I not sleep last night because this presentation. I was very worried and stress. </w:t>
      </w:r>
      <w:proofErr w:type="spellStart"/>
      <w:r>
        <w:rPr>
          <w:rFonts w:ascii="Times New Roman" w:hAnsi="Times New Roman" w:cs="Times New Roman"/>
          <w:sz w:val="24"/>
          <w:szCs w:val="24"/>
        </w:rPr>
        <w:t>Ohhhhh</w:t>
      </w:r>
      <w:proofErr w:type="spellEnd"/>
      <w:r>
        <w:rPr>
          <w:rFonts w:ascii="Times New Roman" w:hAnsi="Times New Roman" w:cs="Times New Roman"/>
          <w:sz w:val="24"/>
          <w:szCs w:val="24"/>
        </w:rPr>
        <w:t xml:space="preserve">, finish!  </w:t>
      </w:r>
    </w:p>
    <w:p w:rsidR="00A21A4D" w:rsidRPr="00892B13" w:rsidRDefault="00A21A4D" w:rsidP="00A21A4D">
      <w:pPr>
        <w:spacing w:line="480" w:lineRule="auto"/>
        <w:ind w:left="426"/>
        <w:jc w:val="both"/>
        <w:rPr>
          <w:rFonts w:ascii="Times New Roman" w:hAnsi="Times New Roman" w:cs="Times New Roman"/>
          <w:sz w:val="24"/>
          <w:szCs w:val="24"/>
        </w:rPr>
      </w:pPr>
      <w:proofErr w:type="spellStart"/>
      <w:r w:rsidRPr="00892B13">
        <w:rPr>
          <w:rFonts w:ascii="Times New Roman" w:hAnsi="Times New Roman" w:cs="Times New Roman"/>
          <w:sz w:val="24"/>
          <w:szCs w:val="24"/>
        </w:rPr>
        <w:t>Renesmea</w:t>
      </w:r>
      <w:proofErr w:type="spellEnd"/>
      <w:r>
        <w:rPr>
          <w:rFonts w:ascii="Times New Roman" w:hAnsi="Times New Roman" w:cs="Times New Roman"/>
          <w:sz w:val="24"/>
          <w:szCs w:val="24"/>
        </w:rPr>
        <w:t xml:space="preserve">: Congratulations. I’m very happy for you. I did not have lesson today. It is holiday in China. I studied all day and cleaned and cooked. Tomorrow I have a quiz. </w:t>
      </w:r>
    </w:p>
    <w:p w:rsidR="00A21A4D" w:rsidRPr="00892B13" w:rsidRDefault="00A21A4D" w:rsidP="00A21A4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Matt: </w:t>
      </w:r>
      <w:proofErr w:type="spellStart"/>
      <w:r>
        <w:rPr>
          <w:rFonts w:ascii="Times New Roman" w:hAnsi="Times New Roman" w:cs="Times New Roman"/>
          <w:sz w:val="24"/>
          <w:szCs w:val="24"/>
        </w:rPr>
        <w:t>Hmmmm</w:t>
      </w:r>
      <w:proofErr w:type="spellEnd"/>
      <w:r>
        <w:rPr>
          <w:rFonts w:ascii="Times New Roman" w:hAnsi="Times New Roman" w:cs="Times New Roman"/>
          <w:sz w:val="24"/>
          <w:szCs w:val="24"/>
        </w:rPr>
        <w:t>. What quiz?</w:t>
      </w:r>
    </w:p>
    <w:p w:rsidR="00A21A4D" w:rsidRPr="00843589" w:rsidRDefault="00A21A4D" w:rsidP="00A21A4D">
      <w:pPr>
        <w:spacing w:line="480" w:lineRule="auto"/>
        <w:ind w:left="426"/>
        <w:jc w:val="both"/>
        <w:rPr>
          <w:rFonts w:ascii="Times New Roman" w:hAnsi="Times New Roman" w:cs="Times New Roman"/>
          <w:sz w:val="24"/>
          <w:szCs w:val="24"/>
        </w:rPr>
      </w:pPr>
      <w:proofErr w:type="spellStart"/>
      <w:r w:rsidRPr="00892B13">
        <w:rPr>
          <w:rFonts w:ascii="Times New Roman" w:hAnsi="Times New Roman" w:cs="Times New Roman"/>
          <w:sz w:val="24"/>
          <w:szCs w:val="24"/>
        </w:rPr>
        <w:t>Renesmea</w:t>
      </w:r>
      <w:proofErr w:type="spellEnd"/>
      <w:r>
        <w:rPr>
          <w:rFonts w:ascii="Times New Roman" w:hAnsi="Times New Roman" w:cs="Times New Roman"/>
          <w:sz w:val="24"/>
          <w:szCs w:val="24"/>
        </w:rPr>
        <w:t xml:space="preserve">: Vocabulary quiz. I am very nervous. I want to get 10 points. </w:t>
      </w:r>
      <w:r>
        <w:rPr>
          <w:rFonts w:ascii="Times New Roman" w:hAnsi="Times New Roman" w:cs="Times New Roman"/>
          <w:i/>
          <w:sz w:val="24"/>
          <w:szCs w:val="24"/>
        </w:rPr>
        <w:t xml:space="preserve">Silent </w:t>
      </w:r>
      <w:r>
        <w:rPr>
          <w:rFonts w:ascii="Times New Roman" w:hAnsi="Times New Roman" w:cs="Times New Roman"/>
          <w:sz w:val="24"/>
          <w:szCs w:val="24"/>
        </w:rPr>
        <w:t>What did you talk about in presentation?</w:t>
      </w:r>
    </w:p>
    <w:p w:rsidR="00A21A4D" w:rsidRPr="00892B13" w:rsidRDefault="00A21A4D" w:rsidP="00A21A4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Matt: Nervous? </w:t>
      </w:r>
      <w:r w:rsidRPr="00843589">
        <w:rPr>
          <w:rFonts w:ascii="Times New Roman" w:hAnsi="Times New Roman" w:cs="Times New Roman"/>
          <w:i/>
          <w:sz w:val="24"/>
          <w:szCs w:val="24"/>
        </w:rPr>
        <w:t>Short</w:t>
      </w:r>
      <w:r>
        <w:rPr>
          <w:rFonts w:ascii="Times New Roman" w:hAnsi="Times New Roman" w:cs="Times New Roman"/>
          <w:sz w:val="24"/>
          <w:szCs w:val="24"/>
        </w:rPr>
        <w:t xml:space="preserve"> </w:t>
      </w:r>
      <w:r>
        <w:rPr>
          <w:rFonts w:ascii="Times New Roman" w:hAnsi="Times New Roman" w:cs="Times New Roman"/>
          <w:i/>
          <w:sz w:val="24"/>
          <w:szCs w:val="24"/>
        </w:rPr>
        <w:t xml:space="preserve">gap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nervous?</w:t>
      </w:r>
    </w:p>
    <w:p w:rsidR="0081409D" w:rsidRDefault="00545CE9" w:rsidP="00F26442">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A21A4D">
        <w:rPr>
          <w:rFonts w:ascii="Times New Roman" w:hAnsi="Times New Roman" w:cs="Times New Roman"/>
          <w:sz w:val="24"/>
          <w:szCs w:val="24"/>
        </w:rPr>
        <w:t>s it can clearly be seen, the first fragment shows more gaps and silent periods. The second fragment however, although some gaps and silent phases can be observed, is clear</w:t>
      </w:r>
      <w:r w:rsidR="0081409D">
        <w:rPr>
          <w:rFonts w:ascii="Times New Roman" w:hAnsi="Times New Roman" w:cs="Times New Roman"/>
          <w:sz w:val="24"/>
          <w:szCs w:val="24"/>
        </w:rPr>
        <w:t>ly improved.</w:t>
      </w:r>
      <w:r w:rsidR="0076635E">
        <w:rPr>
          <w:rFonts w:ascii="Times New Roman" w:hAnsi="Times New Roman" w:cs="Times New Roman"/>
          <w:sz w:val="24"/>
          <w:szCs w:val="24"/>
        </w:rPr>
        <w:t xml:space="preserve"> Shorter utterances transformed into longer utterances</w:t>
      </w:r>
      <w:r w:rsidR="00F26442">
        <w:rPr>
          <w:rFonts w:ascii="Times New Roman" w:hAnsi="Times New Roman" w:cs="Times New Roman"/>
          <w:sz w:val="24"/>
          <w:szCs w:val="24"/>
        </w:rPr>
        <w:t>,</w:t>
      </w:r>
      <w:r w:rsidR="0076635E">
        <w:rPr>
          <w:rFonts w:ascii="Times New Roman" w:hAnsi="Times New Roman" w:cs="Times New Roman"/>
          <w:sz w:val="24"/>
          <w:szCs w:val="24"/>
        </w:rPr>
        <w:t xml:space="preserve"> which reflects higher confidence in oral outcome.</w:t>
      </w:r>
      <w:r w:rsidR="00F26442">
        <w:rPr>
          <w:rFonts w:ascii="Times New Roman" w:hAnsi="Times New Roman" w:cs="Times New Roman"/>
          <w:sz w:val="24"/>
          <w:szCs w:val="24"/>
        </w:rPr>
        <w:t xml:space="preserve"> Participants used longer explanation in their fifth meeting and were able to expand on their sentences. </w:t>
      </w:r>
    </w:p>
    <w:p w:rsidR="00A21A4D" w:rsidRDefault="00A21A4D" w:rsidP="00A21A4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Suzanne and Coco were also quick beginners. </w:t>
      </w:r>
      <w:proofErr w:type="gramStart"/>
      <w:r>
        <w:rPr>
          <w:rFonts w:ascii="Times New Roman" w:hAnsi="Times New Roman" w:cs="Times New Roman"/>
          <w:sz w:val="24"/>
          <w:szCs w:val="24"/>
        </w:rPr>
        <w:t>As with all the other pairs, they too started by texting basic information to each other.</w:t>
      </w:r>
      <w:proofErr w:type="gramEnd"/>
      <w:r>
        <w:rPr>
          <w:rFonts w:ascii="Times New Roman" w:hAnsi="Times New Roman" w:cs="Times New Roman"/>
          <w:sz w:val="24"/>
          <w:szCs w:val="24"/>
        </w:rPr>
        <w:t xml:space="preserve"> They however, like Tony and Green switched to video </w:t>
      </w:r>
      <w:r>
        <w:rPr>
          <w:rFonts w:ascii="Times New Roman" w:hAnsi="Times New Roman" w:cs="Times New Roman"/>
          <w:sz w:val="24"/>
          <w:szCs w:val="24"/>
        </w:rPr>
        <w:lastRenderedPageBreak/>
        <w:t xml:space="preserve">on their first meeting. This pair had a difference compared to the other pairs. Both participants were female. Since the study was based on a voluntary basis, gender matching was not deliberate. All participants from China were girls, while participants from Emu were mixed, four girl and 2 boys to be precise. With Suzanne and Coco, it was clearly observed that the gender factor created a more comfortable atmosphere. When comparing this pair to the other pairs (mixed gender pairs), it can be seen that the mixed pairs all found it difficult to start video conferencing and experienced many silent gaps while communicating. With Suzanne and Coco, once the video was switched on, they both seemed to click. Interaction was natural and both participants were taking charge of the conversation. Physical observations of the remaining two pairs were not attained. </w:t>
      </w:r>
      <w:r w:rsidR="00FB421D">
        <w:rPr>
          <w:rFonts w:ascii="Times New Roman" w:hAnsi="Times New Roman" w:cs="Times New Roman"/>
          <w:sz w:val="24"/>
          <w:szCs w:val="24"/>
        </w:rPr>
        <w:t>Sam</w:t>
      </w:r>
      <w:r>
        <w:rPr>
          <w:rFonts w:ascii="Times New Roman" w:hAnsi="Times New Roman" w:cs="Times New Roman"/>
          <w:sz w:val="24"/>
          <w:szCs w:val="24"/>
        </w:rPr>
        <w:t xml:space="preserve"> and Lydia joined the study shortly after the decision to carry out the sessions from home was made. Therefore, notes on this pair will be discussed in the non-physical observations section. As with Suzanne and Coco, Sandra and Carol were the second pair that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both of the same gender. However, physical observations were not attained due to Sandra being a late joiner to the project. The transfer from physical observations to non-physical observations was with the request of some of the EMU participants. Tony, in time started to feel uncomfortable in the lab and requested to continue from home. This request was noted and shared with many of the EMU participants who seemed to share the same views. The common concern was that they did not feel comfortable and safe when talking in a lab with other students around them. With the consideration that the Chinese participants were carrying out the sessions from their dorms, it was not only fair, but also a necessity for the well-being of the study to</w:t>
      </w:r>
      <w:r w:rsidR="004844CC">
        <w:rPr>
          <w:rFonts w:ascii="Times New Roman" w:hAnsi="Times New Roman" w:cs="Times New Roman"/>
          <w:sz w:val="24"/>
          <w:szCs w:val="24"/>
        </w:rPr>
        <w:t xml:space="preserve"> accept this request of the EMU </w:t>
      </w:r>
      <w:r>
        <w:rPr>
          <w:rFonts w:ascii="Times New Roman" w:hAnsi="Times New Roman" w:cs="Times New Roman"/>
          <w:sz w:val="24"/>
          <w:szCs w:val="24"/>
        </w:rPr>
        <w:t>participants.</w:t>
      </w:r>
    </w:p>
    <w:p w:rsidR="00A21A4D" w:rsidRPr="002A29F2" w:rsidRDefault="00A21A4D" w:rsidP="00A21A4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Many beneficial </w:t>
      </w:r>
      <w:r w:rsidR="004844CC">
        <w:rPr>
          <w:rFonts w:ascii="Times New Roman" w:hAnsi="Times New Roman" w:cs="Times New Roman"/>
          <w:sz w:val="24"/>
          <w:szCs w:val="24"/>
        </w:rPr>
        <w:t>observations were</w:t>
      </w:r>
      <w:r>
        <w:rPr>
          <w:rFonts w:ascii="Times New Roman" w:hAnsi="Times New Roman" w:cs="Times New Roman"/>
          <w:sz w:val="24"/>
          <w:szCs w:val="24"/>
        </w:rPr>
        <w:t xml:space="preserve"> obtained from starting the sessions in labs where the observer was able to physically monitor the sessions. Therefore, it could safely be said that, starting in this way was an advantage to the study as a whole. </w:t>
      </w:r>
    </w:p>
    <w:p w:rsidR="00A21A4D" w:rsidRDefault="00A21A4D" w:rsidP="00720BAC">
      <w:pPr>
        <w:spacing w:line="480" w:lineRule="auto"/>
        <w:ind w:firstLine="709"/>
        <w:jc w:val="both"/>
        <w:rPr>
          <w:rFonts w:ascii="Times New Roman" w:hAnsi="Times New Roman" w:cs="Times New Roman"/>
          <w:b/>
          <w:i/>
          <w:sz w:val="24"/>
          <w:szCs w:val="24"/>
        </w:rPr>
      </w:pPr>
    </w:p>
    <w:p w:rsidR="00720BAC" w:rsidRPr="00805DA1" w:rsidRDefault="00720BAC" w:rsidP="00720BAC">
      <w:pPr>
        <w:spacing w:line="480" w:lineRule="auto"/>
        <w:ind w:firstLine="709"/>
        <w:jc w:val="both"/>
        <w:rPr>
          <w:rFonts w:ascii="Times New Roman" w:hAnsi="Times New Roman" w:cs="Times New Roman"/>
          <w:b/>
          <w:sz w:val="24"/>
          <w:szCs w:val="24"/>
        </w:rPr>
      </w:pPr>
      <w:proofErr w:type="gramStart"/>
      <w:r w:rsidRPr="00805DA1">
        <w:rPr>
          <w:rFonts w:ascii="Times New Roman" w:hAnsi="Times New Roman" w:cs="Times New Roman"/>
          <w:b/>
          <w:i/>
          <w:sz w:val="24"/>
          <w:szCs w:val="24"/>
        </w:rPr>
        <w:t>Non-physical</w:t>
      </w:r>
      <w:r>
        <w:rPr>
          <w:rFonts w:ascii="Times New Roman" w:hAnsi="Times New Roman" w:cs="Times New Roman"/>
          <w:b/>
          <w:i/>
          <w:sz w:val="24"/>
          <w:szCs w:val="24"/>
        </w:rPr>
        <w:t xml:space="preserve"> O</w:t>
      </w:r>
      <w:r w:rsidRPr="00805DA1">
        <w:rPr>
          <w:rFonts w:ascii="Times New Roman" w:hAnsi="Times New Roman" w:cs="Times New Roman"/>
          <w:b/>
          <w:i/>
          <w:sz w:val="24"/>
          <w:szCs w:val="24"/>
        </w:rPr>
        <w:t>bservations.</w:t>
      </w:r>
      <w:proofErr w:type="gramEnd"/>
      <w:r>
        <w:rPr>
          <w:rFonts w:ascii="Times New Roman" w:hAnsi="Times New Roman" w:cs="Times New Roman"/>
          <w:b/>
          <w:sz w:val="24"/>
          <w:szCs w:val="24"/>
        </w:rPr>
        <w:t xml:space="preserve"> </w:t>
      </w:r>
      <w:r w:rsidRPr="00D140FB">
        <w:rPr>
          <w:rFonts w:ascii="Times New Roman" w:hAnsi="Times New Roman" w:cs="Times New Roman"/>
          <w:sz w:val="24"/>
          <w:szCs w:val="24"/>
        </w:rPr>
        <w:t>The remaining sessions were carried out in a non-physical manner where the obser</w:t>
      </w:r>
      <w:r>
        <w:rPr>
          <w:rFonts w:ascii="Times New Roman" w:hAnsi="Times New Roman" w:cs="Times New Roman"/>
          <w:sz w:val="24"/>
          <w:szCs w:val="24"/>
        </w:rPr>
        <w:t xml:space="preserve">ver was not physically present during the sessions, but was constantly </w:t>
      </w:r>
      <w:r w:rsidR="00676E3E">
        <w:rPr>
          <w:rFonts w:ascii="Times New Roman" w:hAnsi="Times New Roman" w:cs="Times New Roman"/>
          <w:sz w:val="24"/>
          <w:szCs w:val="24"/>
        </w:rPr>
        <w:t>monitoring in an on-line manner and having informal conversations with both the EMU participants and the Chinese participants through Skype or occasionally f2f with the EMU participants.</w:t>
      </w:r>
      <w:r>
        <w:rPr>
          <w:rFonts w:ascii="Times New Roman" w:hAnsi="Times New Roman" w:cs="Times New Roman"/>
          <w:sz w:val="24"/>
          <w:szCs w:val="24"/>
        </w:rPr>
        <w:t xml:space="preserve"> </w:t>
      </w:r>
      <w:r w:rsidR="00C42DA4">
        <w:rPr>
          <w:rFonts w:ascii="Times New Roman" w:hAnsi="Times New Roman" w:cs="Times New Roman"/>
          <w:sz w:val="24"/>
          <w:szCs w:val="24"/>
        </w:rPr>
        <w:t xml:space="preserve">Therefore it was possible to collate unofficial data through informal means from the non-physical observations. </w:t>
      </w:r>
      <w:r>
        <w:rPr>
          <w:rFonts w:ascii="Times New Roman" w:hAnsi="Times New Roman" w:cs="Times New Roman"/>
          <w:sz w:val="24"/>
          <w:szCs w:val="24"/>
        </w:rPr>
        <w:t xml:space="preserve">Because, the sessions had turned from being in a lab during working (school) hours to going on-line from dorm rooms, rearranging meeting times and days was necessary. Pairs struggled with rearranging timetables again and a lot of time was lost in the process. This was a huge drawback for the study. The time difference factor also played a big role in the rearrangements of sessions. There is a six hour time difference between Cyprus and China, China being six hours ahead of Cyprus. This means that, when it is 5 in the evening in Cyprus, it is eleven at night in China.  With the consideration that participants are full-time students and could only go on-line after school </w:t>
      </w:r>
      <w:proofErr w:type="gramStart"/>
      <w:r>
        <w:rPr>
          <w:rFonts w:ascii="Times New Roman" w:hAnsi="Times New Roman" w:cs="Times New Roman"/>
          <w:sz w:val="24"/>
          <w:szCs w:val="24"/>
        </w:rPr>
        <w:t>hours,</w:t>
      </w:r>
      <w:proofErr w:type="gramEnd"/>
      <w:r>
        <w:rPr>
          <w:rFonts w:ascii="Times New Roman" w:hAnsi="Times New Roman" w:cs="Times New Roman"/>
          <w:sz w:val="24"/>
          <w:szCs w:val="24"/>
        </w:rPr>
        <w:t xml:space="preserve"> this made it extremely problematic to arrange suitable meeting sessions for both participants. Due to this, three out of six of the pairs could not arrange two meeting sessions per week and only managed to meet once.</w:t>
      </w:r>
    </w:p>
    <w:p w:rsidR="007624E1" w:rsidRDefault="00E32584" w:rsidP="0065755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Tony</w:t>
      </w:r>
      <w:r w:rsidR="00720BAC">
        <w:rPr>
          <w:rFonts w:ascii="Times New Roman" w:hAnsi="Times New Roman" w:cs="Times New Roman"/>
          <w:sz w:val="24"/>
          <w:szCs w:val="24"/>
        </w:rPr>
        <w:t xml:space="preserve"> and Green managed to arrange two meeting sessions per week and without losing time, continued with th</w:t>
      </w:r>
      <w:r w:rsidR="00853ABD">
        <w:rPr>
          <w:rFonts w:ascii="Times New Roman" w:hAnsi="Times New Roman" w:cs="Times New Roman"/>
          <w:sz w:val="24"/>
          <w:szCs w:val="24"/>
        </w:rPr>
        <w:t>eir sessions. After performing three</w:t>
      </w:r>
      <w:r w:rsidR="00720BAC">
        <w:rPr>
          <w:rFonts w:ascii="Times New Roman" w:hAnsi="Times New Roman" w:cs="Times New Roman"/>
          <w:sz w:val="24"/>
          <w:szCs w:val="24"/>
        </w:rPr>
        <w:t xml:space="preserve"> of the assigned tasks, this pair requested to progress independent of the tasks with the justification that they limit their </w:t>
      </w:r>
      <w:r w:rsidR="00720BAC">
        <w:rPr>
          <w:rFonts w:ascii="Times New Roman" w:hAnsi="Times New Roman" w:cs="Times New Roman"/>
          <w:sz w:val="24"/>
          <w:szCs w:val="24"/>
        </w:rPr>
        <w:lastRenderedPageBreak/>
        <w:t xml:space="preserve">interaction. </w:t>
      </w:r>
      <w:r>
        <w:rPr>
          <w:rFonts w:ascii="Times New Roman" w:hAnsi="Times New Roman" w:cs="Times New Roman"/>
          <w:sz w:val="24"/>
          <w:szCs w:val="24"/>
        </w:rPr>
        <w:t>Tony</w:t>
      </w:r>
      <w:r w:rsidR="00720BAC">
        <w:rPr>
          <w:rFonts w:ascii="Times New Roman" w:hAnsi="Times New Roman" w:cs="Times New Roman"/>
          <w:sz w:val="24"/>
          <w:szCs w:val="24"/>
        </w:rPr>
        <w:t xml:space="preserve"> felt that the tasks formed a question-answer foundation and restricted natural interaction. After collecting feedback from all pairs, it was agreed to give pairs more freedom with the sessions. Tasks were still set as standby tasks for ‘</w:t>
      </w:r>
      <w:r w:rsidR="00720BAC" w:rsidRPr="00EE51FF">
        <w:rPr>
          <w:rFonts w:ascii="Times New Roman" w:hAnsi="Times New Roman" w:cs="Times New Roman"/>
          <w:i/>
          <w:sz w:val="24"/>
          <w:szCs w:val="24"/>
        </w:rPr>
        <w:t>I have nothing to say</w:t>
      </w:r>
      <w:r w:rsidR="00853ABD">
        <w:rPr>
          <w:rFonts w:ascii="Times New Roman" w:hAnsi="Times New Roman" w:cs="Times New Roman"/>
          <w:sz w:val="24"/>
          <w:szCs w:val="24"/>
        </w:rPr>
        <w:t xml:space="preserve">’ circumstances </w:t>
      </w:r>
      <w:r w:rsidR="00720BAC">
        <w:rPr>
          <w:rFonts w:ascii="Times New Roman" w:hAnsi="Times New Roman" w:cs="Times New Roman"/>
          <w:sz w:val="24"/>
          <w:szCs w:val="24"/>
        </w:rPr>
        <w:t>but pairs were set free for their sessions. In this way, pai</w:t>
      </w:r>
      <w:r w:rsidR="00853ABD">
        <w:rPr>
          <w:rFonts w:ascii="Times New Roman" w:hAnsi="Times New Roman" w:cs="Times New Roman"/>
          <w:sz w:val="24"/>
          <w:szCs w:val="24"/>
        </w:rPr>
        <w:t>rs were not limited to the task</w:t>
      </w:r>
      <w:r w:rsidR="00720BAC">
        <w:rPr>
          <w:rFonts w:ascii="Times New Roman" w:hAnsi="Times New Roman" w:cs="Times New Roman"/>
          <w:sz w:val="24"/>
          <w:szCs w:val="24"/>
        </w:rPr>
        <w:t>, but still had something to refer to when necessary.</w:t>
      </w:r>
      <w:r w:rsidR="007624E1">
        <w:rPr>
          <w:rFonts w:ascii="Times New Roman" w:hAnsi="Times New Roman" w:cs="Times New Roman"/>
          <w:sz w:val="24"/>
          <w:szCs w:val="24"/>
        </w:rPr>
        <w:t xml:space="preserve"> From some unofficial chats with Tony in class, it was interesting to note that this pair</w:t>
      </w:r>
      <w:r w:rsidR="00720BAC">
        <w:rPr>
          <w:rFonts w:ascii="Times New Roman" w:hAnsi="Times New Roman" w:cs="Times New Roman"/>
          <w:sz w:val="24"/>
          <w:szCs w:val="24"/>
        </w:rPr>
        <w:t xml:space="preserve"> transformed from </w:t>
      </w:r>
      <w:r w:rsidR="00720BAC">
        <w:rPr>
          <w:rFonts w:ascii="Times New Roman" w:hAnsi="Times New Roman" w:cs="Times New Roman"/>
          <w:i/>
          <w:sz w:val="24"/>
          <w:szCs w:val="24"/>
        </w:rPr>
        <w:t>very shy</w:t>
      </w:r>
      <w:r w:rsidR="00720BAC">
        <w:rPr>
          <w:rFonts w:ascii="Times New Roman" w:hAnsi="Times New Roman" w:cs="Times New Roman"/>
          <w:sz w:val="24"/>
          <w:szCs w:val="24"/>
        </w:rPr>
        <w:t xml:space="preserve"> to </w:t>
      </w:r>
      <w:r w:rsidR="00720BAC">
        <w:rPr>
          <w:rFonts w:ascii="Times New Roman" w:hAnsi="Times New Roman" w:cs="Times New Roman"/>
          <w:i/>
          <w:sz w:val="24"/>
          <w:szCs w:val="24"/>
        </w:rPr>
        <w:t>extremely talkative</w:t>
      </w:r>
      <w:r w:rsidR="00720BAC">
        <w:rPr>
          <w:rFonts w:ascii="Times New Roman" w:hAnsi="Times New Roman" w:cs="Times New Roman"/>
          <w:sz w:val="24"/>
          <w:szCs w:val="24"/>
        </w:rPr>
        <w:t xml:space="preserve">. They were especially intrigued by each other’s cultures and tended to talk about this mostly. They did not refer to the tasks so often and tended to talk about their day each time they meet. </w:t>
      </w:r>
    </w:p>
    <w:p w:rsidR="004F2A15" w:rsidRDefault="00E32584" w:rsidP="0065755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John</w:t>
      </w:r>
      <w:r w:rsidR="00720BAC">
        <w:rPr>
          <w:rFonts w:ascii="Times New Roman" w:hAnsi="Times New Roman" w:cs="Times New Roman"/>
          <w:sz w:val="24"/>
          <w:szCs w:val="24"/>
        </w:rPr>
        <w:t xml:space="preserve"> and Lois on the other hand, did not manage to meet as frequently. Timetabling was difficult and this in time lead to lack of communication. Another problem observed with this pair was that they finished their sessions earlier than expected. Connection time ranged between 15 to 20 minutes in which they generally asked and answered the necessary questions and did not expand much on the topic areas. This, in time became their routine. Like </w:t>
      </w:r>
      <w:r>
        <w:rPr>
          <w:rFonts w:ascii="Times New Roman" w:hAnsi="Times New Roman" w:cs="Times New Roman"/>
          <w:sz w:val="24"/>
          <w:szCs w:val="24"/>
        </w:rPr>
        <w:t>John</w:t>
      </w:r>
      <w:r w:rsidR="00720BAC">
        <w:rPr>
          <w:rFonts w:ascii="Times New Roman" w:hAnsi="Times New Roman" w:cs="Times New Roman"/>
          <w:sz w:val="24"/>
          <w:szCs w:val="24"/>
        </w:rPr>
        <w:t xml:space="preserve"> and Lois, </w:t>
      </w:r>
      <w:r>
        <w:rPr>
          <w:rFonts w:ascii="Times New Roman" w:hAnsi="Times New Roman" w:cs="Times New Roman"/>
          <w:sz w:val="24"/>
          <w:szCs w:val="24"/>
        </w:rPr>
        <w:t>Andy</w:t>
      </w:r>
      <w:r w:rsidR="00720BAC">
        <w:rPr>
          <w:rFonts w:ascii="Times New Roman" w:hAnsi="Times New Roman" w:cs="Times New Roman"/>
          <w:sz w:val="24"/>
          <w:szCs w:val="24"/>
        </w:rPr>
        <w:t xml:space="preserve"> and Constance did not manage to arrange two meetings per week. In fact, this pair could not meet regularly and some weeks they did not meet at all. Interaction was slow with this pair and on most occasions they only met for 8 to 10 minutes. On the contrary to </w:t>
      </w:r>
      <w:r>
        <w:rPr>
          <w:rFonts w:ascii="Times New Roman" w:hAnsi="Times New Roman" w:cs="Times New Roman"/>
          <w:sz w:val="24"/>
          <w:szCs w:val="24"/>
        </w:rPr>
        <w:t>John</w:t>
      </w:r>
      <w:r w:rsidR="00720BAC">
        <w:rPr>
          <w:rFonts w:ascii="Times New Roman" w:hAnsi="Times New Roman" w:cs="Times New Roman"/>
          <w:sz w:val="24"/>
          <w:szCs w:val="24"/>
        </w:rPr>
        <w:t xml:space="preserve"> and Lois, this pair did not fulfill the tasks. They generally talked about each other’s day, hobbies or country. They seemed to repeat the same topics every time they met. Conversely, EMU </w:t>
      </w:r>
      <w:r>
        <w:rPr>
          <w:rFonts w:ascii="Times New Roman" w:hAnsi="Times New Roman" w:cs="Times New Roman"/>
          <w:sz w:val="24"/>
          <w:szCs w:val="24"/>
        </w:rPr>
        <w:t>Matt</w:t>
      </w:r>
      <w:r w:rsidR="00720BAC">
        <w:rPr>
          <w:rFonts w:ascii="Times New Roman" w:hAnsi="Times New Roman" w:cs="Times New Roman"/>
          <w:sz w:val="24"/>
          <w:szCs w:val="24"/>
        </w:rPr>
        <w:t xml:space="preserve"> and </w:t>
      </w:r>
      <w:proofErr w:type="spellStart"/>
      <w:r w:rsidR="00720BAC">
        <w:rPr>
          <w:rFonts w:ascii="Times New Roman" w:hAnsi="Times New Roman" w:cs="Times New Roman"/>
          <w:sz w:val="24"/>
          <w:szCs w:val="24"/>
        </w:rPr>
        <w:t>Renesmea</w:t>
      </w:r>
      <w:proofErr w:type="spellEnd"/>
      <w:r w:rsidR="00720BAC">
        <w:rPr>
          <w:rFonts w:ascii="Times New Roman" w:hAnsi="Times New Roman" w:cs="Times New Roman"/>
          <w:sz w:val="24"/>
          <w:szCs w:val="24"/>
        </w:rPr>
        <w:t xml:space="preserve"> managed to arrange two sessions a week, and in fact, met more than the arranged time. During the physical observations, this pair showed to be very interesting and continued to do so in the non-physical observations. They too, did not really perform the task. They tended to discuss daily issues and their lessons most of the time. Their sessions were short, but constant. They tended to talk about their classes and their university life. </w:t>
      </w:r>
      <w:r>
        <w:rPr>
          <w:rFonts w:ascii="Times New Roman" w:hAnsi="Times New Roman" w:cs="Times New Roman"/>
          <w:sz w:val="24"/>
          <w:szCs w:val="24"/>
        </w:rPr>
        <w:t>Sandra</w:t>
      </w:r>
      <w:r w:rsidR="00720BAC">
        <w:rPr>
          <w:rFonts w:ascii="Times New Roman" w:hAnsi="Times New Roman" w:cs="Times New Roman"/>
          <w:sz w:val="24"/>
          <w:szCs w:val="24"/>
        </w:rPr>
        <w:t xml:space="preserve"> and Carol had a lot of technical </w:t>
      </w:r>
      <w:r w:rsidR="00720BAC">
        <w:rPr>
          <w:rFonts w:ascii="Times New Roman" w:hAnsi="Times New Roman" w:cs="Times New Roman"/>
          <w:sz w:val="24"/>
          <w:szCs w:val="24"/>
        </w:rPr>
        <w:lastRenderedPageBreak/>
        <w:t xml:space="preserve">difficulties and couldn’t meet much during the study. This pair met the least out of all the pairs. They only managed to do four of the tasks and did not move beyond them. At the times they did meet, they interacted for 30 to 40 minutes and like with EMU </w:t>
      </w:r>
      <w:r>
        <w:rPr>
          <w:rFonts w:ascii="Times New Roman" w:hAnsi="Times New Roman" w:cs="Times New Roman"/>
          <w:sz w:val="24"/>
          <w:szCs w:val="24"/>
        </w:rPr>
        <w:t>Matt</w:t>
      </w:r>
      <w:r w:rsidR="00720BAC">
        <w:rPr>
          <w:rFonts w:ascii="Times New Roman" w:hAnsi="Times New Roman" w:cs="Times New Roman"/>
          <w:sz w:val="24"/>
          <w:szCs w:val="24"/>
        </w:rPr>
        <w:t xml:space="preserve"> and </w:t>
      </w:r>
      <w:proofErr w:type="spellStart"/>
      <w:r w:rsidR="00720BAC">
        <w:rPr>
          <w:rFonts w:ascii="Times New Roman" w:hAnsi="Times New Roman" w:cs="Times New Roman"/>
          <w:sz w:val="24"/>
          <w:szCs w:val="24"/>
        </w:rPr>
        <w:t>Renesmea</w:t>
      </w:r>
      <w:proofErr w:type="spellEnd"/>
      <w:r w:rsidR="00720BAC">
        <w:rPr>
          <w:rFonts w:ascii="Times New Roman" w:hAnsi="Times New Roman" w:cs="Times New Roman"/>
          <w:sz w:val="24"/>
          <w:szCs w:val="24"/>
        </w:rPr>
        <w:t xml:space="preserve">, spoke mainly about their classes and universities. </w:t>
      </w:r>
      <w:r w:rsidR="00BD32EE">
        <w:rPr>
          <w:rFonts w:ascii="Times New Roman" w:hAnsi="Times New Roman" w:cs="Times New Roman"/>
          <w:sz w:val="24"/>
          <w:szCs w:val="24"/>
        </w:rPr>
        <w:t>Sam</w:t>
      </w:r>
      <w:r w:rsidR="00545CE9">
        <w:rPr>
          <w:rFonts w:ascii="Times New Roman" w:hAnsi="Times New Roman" w:cs="Times New Roman"/>
          <w:sz w:val="24"/>
          <w:szCs w:val="24"/>
        </w:rPr>
        <w:t xml:space="preserve"> </w:t>
      </w:r>
      <w:r w:rsidR="00720BAC">
        <w:rPr>
          <w:rFonts w:ascii="Times New Roman" w:hAnsi="Times New Roman" w:cs="Times New Roman"/>
          <w:sz w:val="24"/>
          <w:szCs w:val="24"/>
        </w:rPr>
        <w:t xml:space="preserve">and Lydia only met twice. </w:t>
      </w:r>
      <w:r w:rsidR="00BD32EE">
        <w:rPr>
          <w:rFonts w:ascii="Times New Roman" w:hAnsi="Times New Roman" w:cs="Times New Roman"/>
          <w:sz w:val="24"/>
          <w:szCs w:val="24"/>
        </w:rPr>
        <w:t>Sam</w:t>
      </w:r>
      <w:r w:rsidR="00720BAC">
        <w:rPr>
          <w:rFonts w:ascii="Times New Roman" w:hAnsi="Times New Roman" w:cs="Times New Roman"/>
          <w:sz w:val="24"/>
          <w:szCs w:val="24"/>
        </w:rPr>
        <w:t xml:space="preserve"> had health issues and had to return to his country, Turkey for treatment. Arrangements were made for the pair to continue, however this was unsuccessful. </w:t>
      </w:r>
      <w:r w:rsidR="00BD32EE">
        <w:rPr>
          <w:rFonts w:ascii="Times New Roman" w:hAnsi="Times New Roman" w:cs="Times New Roman"/>
          <w:sz w:val="24"/>
          <w:szCs w:val="24"/>
        </w:rPr>
        <w:t>Suzanne</w:t>
      </w:r>
      <w:r w:rsidR="00545CE9">
        <w:rPr>
          <w:rFonts w:ascii="Times New Roman" w:hAnsi="Times New Roman" w:cs="Times New Roman"/>
          <w:sz w:val="24"/>
          <w:szCs w:val="24"/>
        </w:rPr>
        <w:t xml:space="preserve"> </w:t>
      </w:r>
      <w:r w:rsidR="00720BAC">
        <w:rPr>
          <w:rFonts w:ascii="Times New Roman" w:hAnsi="Times New Roman" w:cs="Times New Roman"/>
          <w:sz w:val="24"/>
          <w:szCs w:val="24"/>
        </w:rPr>
        <w:t xml:space="preserve">and Coco was also a very interesting pair. Like with </w:t>
      </w:r>
      <w:r>
        <w:rPr>
          <w:rFonts w:ascii="Times New Roman" w:hAnsi="Times New Roman" w:cs="Times New Roman"/>
          <w:sz w:val="24"/>
          <w:szCs w:val="24"/>
        </w:rPr>
        <w:t>Matt</w:t>
      </w:r>
      <w:r w:rsidR="00720BAC">
        <w:rPr>
          <w:rFonts w:ascii="Times New Roman" w:hAnsi="Times New Roman" w:cs="Times New Roman"/>
          <w:sz w:val="24"/>
          <w:szCs w:val="24"/>
        </w:rPr>
        <w:t xml:space="preserve"> and </w:t>
      </w:r>
      <w:proofErr w:type="spellStart"/>
      <w:r w:rsidR="00720BAC">
        <w:rPr>
          <w:rFonts w:ascii="Times New Roman" w:hAnsi="Times New Roman" w:cs="Times New Roman"/>
          <w:sz w:val="24"/>
          <w:szCs w:val="24"/>
        </w:rPr>
        <w:t>Renesmea</w:t>
      </w:r>
      <w:proofErr w:type="spellEnd"/>
      <w:r w:rsidR="00720BAC">
        <w:rPr>
          <w:rFonts w:ascii="Times New Roman" w:hAnsi="Times New Roman" w:cs="Times New Roman"/>
          <w:sz w:val="24"/>
          <w:szCs w:val="24"/>
        </w:rPr>
        <w:t>, this pair managed to meet more than twice a week at times, but at other times couldn’t meet at all for a whole week. This pair at times referred to the assigned tasks, but most of the time tended to talk about daily issues like their classes and their love life. This was the only pair which discussed private issues. Technical problems occurred quite frequently at the beginning of sessions, but in time this was resolved. Another interesting aspect about this pair was that they were on and off line most of the evening throughout the night, sometimes at different times, sometimes at the same time. They did not arrange specific meeting times and met when both were available.</w:t>
      </w:r>
    </w:p>
    <w:p w:rsidR="00F44E4C" w:rsidRDefault="00F44E4C" w:rsidP="00F44E4C">
      <w:pPr>
        <w:spacing w:line="480" w:lineRule="auto"/>
        <w:jc w:val="both"/>
        <w:rPr>
          <w:rFonts w:ascii="Times New Roman" w:hAnsi="Times New Roman" w:cs="Times New Roman"/>
          <w:b/>
          <w:sz w:val="24"/>
          <w:szCs w:val="24"/>
        </w:rPr>
      </w:pPr>
    </w:p>
    <w:p w:rsidR="00F44E4C" w:rsidRDefault="00F44E4C" w:rsidP="00F44E4C">
      <w:pPr>
        <w:spacing w:line="480" w:lineRule="auto"/>
        <w:ind w:firstLine="709"/>
        <w:jc w:val="both"/>
        <w:rPr>
          <w:rFonts w:ascii="Times New Roman" w:hAnsi="Times New Roman" w:cs="Times New Roman"/>
          <w:sz w:val="24"/>
          <w:szCs w:val="24"/>
        </w:rPr>
      </w:pPr>
      <w:r>
        <w:rPr>
          <w:rFonts w:ascii="Times New Roman" w:hAnsi="Times New Roman" w:cs="Times New Roman"/>
          <w:b/>
          <w:i/>
          <w:sz w:val="24"/>
          <w:szCs w:val="24"/>
        </w:rPr>
        <w:t>Student journals</w:t>
      </w:r>
      <w:r>
        <w:rPr>
          <w:rFonts w:ascii="Times New Roman" w:hAnsi="Times New Roman" w:cs="Times New Roman"/>
          <w:sz w:val="24"/>
          <w:szCs w:val="24"/>
        </w:rPr>
        <w:t xml:space="preserve">: Not all participants managed to keep journals and therefore data from this aspect of the study was limited. Five of the EMU participants held journals, while two didn’t. Regrettably, it wasn’t possible to obtain journals from the Chinese students. Consequently, this section cannot be considered completely valid however, provides some insight to the study regardless. Two of the journals collated from the EMU participants were very brief. The main context was information about when they met with their partners and what they talked about in a few words. There wasn’t substantial context on personal feelings or opinions. On the contrary, three participants divided their journals according to the questions provided by the researcher and </w:t>
      </w:r>
      <w:r>
        <w:rPr>
          <w:rFonts w:ascii="Times New Roman" w:hAnsi="Times New Roman" w:cs="Times New Roman"/>
          <w:sz w:val="24"/>
          <w:szCs w:val="24"/>
        </w:rPr>
        <w:lastRenderedPageBreak/>
        <w:t xml:space="preserve">tried to answer as best as they could. There were three recommended questions for the journals mentioned in the methodology chapter. The responses will be discussed in the order of the items below.  </w:t>
      </w:r>
    </w:p>
    <w:p w:rsidR="00F44E4C" w:rsidRPr="0044010F" w:rsidRDefault="00F44E4C" w:rsidP="00F44E4C">
      <w:pPr>
        <w:pStyle w:val="ListParagraph"/>
        <w:numPr>
          <w:ilvl w:val="0"/>
          <w:numId w:val="12"/>
        </w:numPr>
        <w:spacing w:line="480" w:lineRule="auto"/>
        <w:jc w:val="both"/>
        <w:rPr>
          <w:rFonts w:ascii="Times New Roman" w:hAnsi="Times New Roman" w:cs="Times New Roman"/>
          <w:sz w:val="24"/>
          <w:szCs w:val="24"/>
        </w:rPr>
      </w:pPr>
      <w:r w:rsidRPr="0044010F">
        <w:rPr>
          <w:rFonts w:ascii="Times New Roman" w:hAnsi="Times New Roman" w:cs="Times New Roman"/>
          <w:sz w:val="24"/>
          <w:szCs w:val="24"/>
        </w:rPr>
        <w:t>What did you learn about your partner from this session?</w:t>
      </w:r>
    </w:p>
    <w:p w:rsidR="00F44E4C" w:rsidRPr="0044010F" w:rsidRDefault="00F44E4C" w:rsidP="00F44E4C">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Were</w:t>
      </w:r>
      <w:r w:rsidRPr="0044010F">
        <w:rPr>
          <w:rFonts w:ascii="Times New Roman" w:hAnsi="Times New Roman" w:cs="Times New Roman"/>
          <w:sz w:val="24"/>
          <w:szCs w:val="24"/>
        </w:rPr>
        <w:t xml:space="preserve"> the task</w:t>
      </w:r>
      <w:r>
        <w:rPr>
          <w:rFonts w:ascii="Times New Roman" w:hAnsi="Times New Roman" w:cs="Times New Roman"/>
          <w:sz w:val="24"/>
          <w:szCs w:val="24"/>
        </w:rPr>
        <w:t>s</w:t>
      </w:r>
      <w:r w:rsidRPr="0044010F">
        <w:rPr>
          <w:rFonts w:ascii="Times New Roman" w:hAnsi="Times New Roman" w:cs="Times New Roman"/>
          <w:sz w:val="24"/>
          <w:szCs w:val="24"/>
        </w:rPr>
        <w:t xml:space="preserve"> interesting? Why/why not?</w:t>
      </w:r>
    </w:p>
    <w:p w:rsidR="00F44E4C" w:rsidRPr="0044010F" w:rsidRDefault="00F44E4C" w:rsidP="00F44E4C">
      <w:pPr>
        <w:pStyle w:val="ListParagraph"/>
        <w:numPr>
          <w:ilvl w:val="0"/>
          <w:numId w:val="12"/>
        </w:numPr>
        <w:spacing w:line="480" w:lineRule="auto"/>
        <w:jc w:val="both"/>
        <w:rPr>
          <w:rFonts w:ascii="Times New Roman" w:hAnsi="Times New Roman" w:cs="Times New Roman"/>
          <w:sz w:val="24"/>
          <w:szCs w:val="24"/>
        </w:rPr>
      </w:pPr>
      <w:r w:rsidRPr="0044010F">
        <w:rPr>
          <w:rFonts w:ascii="Times New Roman" w:hAnsi="Times New Roman" w:cs="Times New Roman"/>
          <w:sz w:val="24"/>
          <w:szCs w:val="24"/>
        </w:rPr>
        <w:t xml:space="preserve">What difficulties did you face (if any)? </w:t>
      </w:r>
    </w:p>
    <w:p w:rsidR="004F2A15" w:rsidRDefault="00F44E4C" w:rsidP="004F2A15">
      <w:pPr>
        <w:spacing w:line="480" w:lineRule="auto"/>
        <w:jc w:val="both"/>
        <w:rPr>
          <w:rFonts w:ascii="Times New Roman" w:hAnsi="Times New Roman" w:cs="Times New Roman"/>
          <w:sz w:val="24"/>
          <w:szCs w:val="24"/>
        </w:rPr>
      </w:pPr>
      <w:r>
        <w:rPr>
          <w:rFonts w:ascii="Times New Roman" w:hAnsi="Times New Roman" w:cs="Times New Roman"/>
          <w:sz w:val="24"/>
          <w:szCs w:val="24"/>
        </w:rPr>
        <w:t>For item number one, one participant gave detailed information about what new information was learnt about their partner in most of the sessions. The other two briefly mentioned basic information in list form. Subsequently, the most reoccurring notes were details about their country, city and culture. All participants took careful notes on these aspects. Again for item number two, one participant gave detailed information about the tasks, how they worked well and why he thought they did not work so well. Interestingly, this participant took notes of nearly all the responses received from his partner for all the tasks and underlined certain facts, like preparing for a quiz. This participant particularly liked the tasks related to cultural aspects (Tasks 1, 2, 3</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and 5). The other two participants just replied with a sentence giving a positive response to this item. For item number three, one participant gave detailed information on certain difficulties faced throughout the process. The main problem this participant faced was pronunciation. It was claimed that the participant’s partner had pronunciation problems especially with words like ‘click’, ‘speak’, or ‘talk’ and he claimed that his partner spoke funny like she shouts or she’s singing. He also added that his partner uses the </w:t>
      </w:r>
      <w:proofErr w:type="spellStart"/>
      <w:r w:rsidRPr="00384496">
        <w:rPr>
          <w:rFonts w:ascii="Times New Roman" w:hAnsi="Times New Roman" w:cs="Times New Roman"/>
          <w:i/>
          <w:sz w:val="24"/>
          <w:szCs w:val="24"/>
        </w:rPr>
        <w:t>ing</w:t>
      </w:r>
      <w:proofErr w:type="spellEnd"/>
      <w:r>
        <w:rPr>
          <w:rFonts w:ascii="Times New Roman" w:hAnsi="Times New Roman" w:cs="Times New Roman"/>
          <w:sz w:val="24"/>
          <w:szCs w:val="24"/>
        </w:rPr>
        <w:t xml:space="preserve"> form everywhere whether correct or incorrect. Another participant stated that there were frequent connectivity problems, but otherwise there were no other problems. The final participant did not respond to this item</w:t>
      </w:r>
    </w:p>
    <w:p w:rsidR="00B16177" w:rsidRPr="00B16177" w:rsidRDefault="00B16177" w:rsidP="00B16177">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A</w:t>
      </w:r>
      <w:r w:rsidRPr="00B16177">
        <w:rPr>
          <w:rFonts w:ascii="Times New Roman" w:hAnsi="Times New Roman" w:cs="Times New Roman"/>
          <w:b/>
          <w:sz w:val="24"/>
          <w:szCs w:val="24"/>
          <w:lang w:val="en-GB"/>
        </w:rPr>
        <w:t xml:space="preserve"> significant difference in students’ achievements in the post-speaking test after the impleme</w:t>
      </w:r>
      <w:r>
        <w:rPr>
          <w:rFonts w:ascii="Times New Roman" w:hAnsi="Times New Roman" w:cs="Times New Roman"/>
          <w:b/>
          <w:sz w:val="24"/>
          <w:szCs w:val="24"/>
          <w:lang w:val="en-GB"/>
        </w:rPr>
        <w:t>ntation of the Skype-pal scheme</w:t>
      </w:r>
      <w:r w:rsidRPr="00B16177">
        <w:rPr>
          <w:rFonts w:ascii="Times New Roman" w:hAnsi="Times New Roman" w:cs="Times New Roman"/>
          <w:b/>
          <w:sz w:val="24"/>
          <w:szCs w:val="24"/>
          <w:lang w:val="en-GB"/>
        </w:rPr>
        <w:t xml:space="preserve"> </w:t>
      </w:r>
    </w:p>
    <w:p w:rsidR="00720BAC" w:rsidRPr="0017143B" w:rsidRDefault="00720BAC" w:rsidP="0017143B">
      <w:pPr>
        <w:spacing w:line="480" w:lineRule="auto"/>
        <w:ind w:firstLine="720"/>
        <w:jc w:val="both"/>
        <w:rPr>
          <w:rFonts w:ascii="Times New Roman" w:hAnsi="Times New Roman" w:cs="Times New Roman"/>
          <w:b/>
          <w:i/>
          <w:sz w:val="24"/>
          <w:szCs w:val="24"/>
        </w:rPr>
      </w:pPr>
      <w:r w:rsidRPr="0017143B">
        <w:rPr>
          <w:rFonts w:ascii="Times New Roman" w:hAnsi="Times New Roman" w:cs="Times New Roman"/>
          <w:b/>
          <w:i/>
          <w:sz w:val="24"/>
          <w:szCs w:val="24"/>
        </w:rPr>
        <w:t>Pre/post speaking examination</w:t>
      </w:r>
      <w:r w:rsidR="0017143B">
        <w:rPr>
          <w:rFonts w:ascii="Times New Roman" w:hAnsi="Times New Roman" w:cs="Times New Roman"/>
          <w:sz w:val="24"/>
          <w:szCs w:val="24"/>
        </w:rPr>
        <w:t xml:space="preserve">: </w:t>
      </w:r>
      <w:r w:rsidRPr="0017143B">
        <w:rPr>
          <w:rFonts w:ascii="Times New Roman" w:hAnsi="Times New Roman" w:cs="Times New Roman"/>
          <w:sz w:val="24"/>
          <w:szCs w:val="24"/>
        </w:rPr>
        <w:t>The</w:t>
      </w:r>
      <w:r>
        <w:rPr>
          <w:rFonts w:ascii="Times New Roman" w:hAnsi="Times New Roman" w:cs="Times New Roman"/>
          <w:sz w:val="24"/>
          <w:szCs w:val="24"/>
        </w:rPr>
        <w:t xml:space="preserve"> B1 level City &amp; Guilds spoken examination (</w:t>
      </w:r>
      <w:r>
        <w:rPr>
          <w:rFonts w:ascii="Times New Roman" w:hAnsi="Times New Roman" w:cs="Times New Roman"/>
          <w:b/>
          <w:sz w:val="24"/>
          <w:szCs w:val="24"/>
        </w:rPr>
        <w:t>Appendix 5</w:t>
      </w:r>
      <w:r>
        <w:rPr>
          <w:rFonts w:ascii="Times New Roman" w:hAnsi="Times New Roman" w:cs="Times New Roman"/>
          <w:sz w:val="24"/>
          <w:szCs w:val="24"/>
        </w:rPr>
        <w:t xml:space="preserve">) was administered to all the participants before pairing was formed by their instructors. Similarly, the identical spoken examination was repeated by their instructors toward the end of the study. The results of the pre-spoken examination was given in the Methodology chapter, but will be listed here again for comparison purposes. </w:t>
      </w:r>
    </w:p>
    <w:p w:rsidR="00745DAB" w:rsidRPr="00990002" w:rsidRDefault="00745DAB" w:rsidP="00745DAB">
      <w:pPr>
        <w:autoSpaceDE w:val="0"/>
        <w:autoSpaceDN w:val="0"/>
        <w:adjustRightInd w:val="0"/>
        <w:spacing w:after="0" w:line="480" w:lineRule="auto"/>
        <w:ind w:firstLine="720"/>
        <w:jc w:val="both"/>
        <w:rPr>
          <w:rFonts w:ascii="Times New Roman" w:hAnsi="Times New Roman" w:cs="Times New Roman"/>
          <w:b/>
          <w:sz w:val="24"/>
          <w:szCs w:val="24"/>
        </w:rPr>
      </w:pPr>
      <w:r w:rsidRPr="00990002">
        <w:rPr>
          <w:rFonts w:ascii="Times New Roman" w:hAnsi="Times New Roman" w:cs="Times New Roman"/>
          <w:color w:val="222222"/>
          <w:sz w:val="24"/>
          <w:szCs w:val="24"/>
          <w:shd w:val="clear" w:color="auto" w:fill="FFFFFF"/>
        </w:rPr>
        <w:t>In order to find out whether the differences between pre-test and post-test results of both groups  were statistically significant, a paired t-test was conducted.  The differences between pre-test and post-test scores of the Chinese EAP students were found to be significant at .005 level (P= .05). The pre-test and post-test results for the same group also correlated at .708 (r. 708, p.050). Although there was a very high correlation between the pre-test and post-test results of EMU EAP students ( r.970, p. 001), the paired t-test results were not statistically significant ( p= .465). Descriptive statistics for bo</w:t>
      </w:r>
      <w:r w:rsidR="00C5219B">
        <w:rPr>
          <w:rFonts w:ascii="Times New Roman" w:hAnsi="Times New Roman" w:cs="Times New Roman"/>
          <w:color w:val="222222"/>
          <w:sz w:val="24"/>
          <w:szCs w:val="24"/>
          <w:shd w:val="clear" w:color="auto" w:fill="FFFFFF"/>
        </w:rPr>
        <w:t>th groups are shown in Table 6</w:t>
      </w:r>
      <w:r w:rsidRPr="00990002">
        <w:rPr>
          <w:rFonts w:ascii="Times New Roman" w:hAnsi="Times New Roman" w:cs="Times New Roman"/>
          <w:color w:val="222222"/>
          <w:sz w:val="24"/>
          <w:szCs w:val="24"/>
          <w:shd w:val="clear" w:color="auto" w:fill="FFFFFF"/>
        </w:rPr>
        <w:t>.</w:t>
      </w:r>
    </w:p>
    <w:p w:rsidR="00745DAB" w:rsidRDefault="00745DAB" w:rsidP="00720BAC">
      <w:pPr>
        <w:spacing w:line="480" w:lineRule="auto"/>
        <w:jc w:val="both"/>
        <w:rPr>
          <w:rFonts w:ascii="Times New Roman" w:hAnsi="Times New Roman" w:cs="Times New Roman"/>
          <w:sz w:val="24"/>
          <w:szCs w:val="24"/>
        </w:rPr>
      </w:pPr>
    </w:p>
    <w:p w:rsidR="00BD71A2" w:rsidRDefault="00F45F88" w:rsidP="00745DAB">
      <w:pPr>
        <w:autoSpaceDE w:val="0"/>
        <w:autoSpaceDN w:val="0"/>
        <w:adjustRightInd w:val="0"/>
        <w:spacing w:after="0" w:line="320" w:lineRule="atLeast"/>
        <w:ind w:left="60"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Table 4</w:t>
      </w:r>
      <w:r w:rsidR="00745DAB" w:rsidRPr="00990002">
        <w:rPr>
          <w:rFonts w:ascii="Times New Roman" w:hAnsi="Times New Roman" w:cs="Times New Roman"/>
          <w:b/>
          <w:bCs/>
          <w:color w:val="000000"/>
          <w:sz w:val="24"/>
          <w:szCs w:val="24"/>
        </w:rPr>
        <w:t xml:space="preserve">  </w:t>
      </w:r>
      <w:r w:rsidR="00745DAB">
        <w:rPr>
          <w:rFonts w:ascii="Times New Roman" w:hAnsi="Times New Roman" w:cs="Times New Roman"/>
          <w:b/>
          <w:bCs/>
          <w:color w:val="000000"/>
          <w:sz w:val="24"/>
          <w:szCs w:val="24"/>
        </w:rPr>
        <w:t xml:space="preserve"> </w:t>
      </w:r>
    </w:p>
    <w:p w:rsidR="00BD71A2" w:rsidRDefault="00BD71A2" w:rsidP="00745DAB">
      <w:pPr>
        <w:autoSpaceDE w:val="0"/>
        <w:autoSpaceDN w:val="0"/>
        <w:adjustRightInd w:val="0"/>
        <w:spacing w:after="0" w:line="320" w:lineRule="atLeast"/>
        <w:ind w:left="60" w:right="60"/>
        <w:rPr>
          <w:rFonts w:ascii="Times New Roman" w:hAnsi="Times New Roman" w:cs="Times New Roman"/>
          <w:b/>
          <w:bCs/>
          <w:color w:val="000000"/>
          <w:sz w:val="24"/>
          <w:szCs w:val="24"/>
        </w:rPr>
      </w:pPr>
    </w:p>
    <w:p w:rsidR="00745DAB" w:rsidRPr="00990002" w:rsidRDefault="00745DAB" w:rsidP="00745DAB">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990002">
        <w:rPr>
          <w:rFonts w:ascii="Times New Roman" w:hAnsi="Times New Roman" w:cs="Times New Roman"/>
          <w:b/>
          <w:bCs/>
          <w:color w:val="000000"/>
          <w:sz w:val="24"/>
          <w:szCs w:val="24"/>
        </w:rPr>
        <w:t>Pretest Posttest Correlations for Chinese and EMU Students</w:t>
      </w:r>
    </w:p>
    <w:tbl>
      <w:tblPr>
        <w:tblStyle w:val="TableGrid"/>
        <w:tblW w:w="0" w:type="auto"/>
        <w:tblLook w:val="04A0" w:firstRow="1" w:lastRow="0" w:firstColumn="1" w:lastColumn="0" w:noHBand="0" w:noVBand="1"/>
      </w:tblPr>
      <w:tblGrid>
        <w:gridCol w:w="2290"/>
        <w:gridCol w:w="2291"/>
        <w:gridCol w:w="2291"/>
        <w:gridCol w:w="2291"/>
      </w:tblGrid>
      <w:tr w:rsidR="00745DAB" w:rsidRPr="00990002" w:rsidTr="00126468">
        <w:tc>
          <w:tcPr>
            <w:tcW w:w="2290" w:type="dxa"/>
            <w:tcBorders>
              <w:top w:val="single" w:sz="4" w:space="0" w:color="auto"/>
              <w:left w:val="single" w:sz="4" w:space="0" w:color="auto"/>
              <w:bottom w:val="single" w:sz="4" w:space="0" w:color="auto"/>
              <w:right w:val="single" w:sz="4" w:space="0" w:color="auto"/>
            </w:tcBorders>
          </w:tcPr>
          <w:p w:rsidR="00745DAB" w:rsidRPr="00990002" w:rsidRDefault="00745DAB" w:rsidP="00126468">
            <w:pPr>
              <w:autoSpaceDE w:val="0"/>
              <w:autoSpaceDN w:val="0"/>
              <w:adjustRightInd w:val="0"/>
              <w:rPr>
                <w:rFonts w:ascii="Times New Roman" w:hAnsi="Times New Roman" w:cs="Times New Roman"/>
                <w:sz w:val="24"/>
                <w:szCs w:val="24"/>
              </w:rPr>
            </w:pPr>
          </w:p>
        </w:tc>
        <w:tc>
          <w:tcPr>
            <w:tcW w:w="2291" w:type="dxa"/>
            <w:tcBorders>
              <w:top w:val="single" w:sz="4" w:space="0" w:color="auto"/>
              <w:left w:val="single" w:sz="4" w:space="0" w:color="auto"/>
              <w:bottom w:val="single" w:sz="4" w:space="0" w:color="auto"/>
              <w:right w:val="single" w:sz="4" w:space="0" w:color="auto"/>
            </w:tcBorders>
            <w:hideMark/>
          </w:tcPr>
          <w:p w:rsidR="00745DAB" w:rsidRPr="00990002" w:rsidRDefault="00745DAB" w:rsidP="00126468">
            <w:pPr>
              <w:autoSpaceDE w:val="0"/>
              <w:autoSpaceDN w:val="0"/>
              <w:adjustRightInd w:val="0"/>
              <w:spacing w:line="320" w:lineRule="atLeast"/>
              <w:ind w:left="60" w:right="60"/>
              <w:rPr>
                <w:rFonts w:ascii="Times New Roman" w:hAnsi="Times New Roman" w:cs="Times New Roman"/>
                <w:color w:val="000000"/>
                <w:sz w:val="24"/>
                <w:szCs w:val="24"/>
              </w:rPr>
            </w:pPr>
            <w:r w:rsidRPr="00990002">
              <w:rPr>
                <w:rFonts w:ascii="Times New Roman" w:hAnsi="Times New Roman" w:cs="Times New Roman"/>
                <w:color w:val="000000"/>
                <w:sz w:val="24"/>
                <w:szCs w:val="24"/>
              </w:rPr>
              <w:t>N</w:t>
            </w:r>
          </w:p>
        </w:tc>
        <w:tc>
          <w:tcPr>
            <w:tcW w:w="2291" w:type="dxa"/>
            <w:tcBorders>
              <w:top w:val="single" w:sz="4" w:space="0" w:color="auto"/>
              <w:left w:val="single" w:sz="4" w:space="0" w:color="auto"/>
              <w:bottom w:val="single" w:sz="4" w:space="0" w:color="auto"/>
              <w:right w:val="single" w:sz="4" w:space="0" w:color="auto"/>
            </w:tcBorders>
            <w:hideMark/>
          </w:tcPr>
          <w:p w:rsidR="00745DAB" w:rsidRPr="00990002" w:rsidRDefault="00745DAB" w:rsidP="00126468">
            <w:pPr>
              <w:autoSpaceDE w:val="0"/>
              <w:autoSpaceDN w:val="0"/>
              <w:adjustRightInd w:val="0"/>
              <w:spacing w:line="320" w:lineRule="atLeast"/>
              <w:ind w:left="60" w:right="60"/>
              <w:rPr>
                <w:rFonts w:ascii="Times New Roman" w:hAnsi="Times New Roman" w:cs="Times New Roman"/>
                <w:color w:val="000000"/>
                <w:sz w:val="24"/>
                <w:szCs w:val="24"/>
              </w:rPr>
            </w:pPr>
            <w:r w:rsidRPr="00990002">
              <w:rPr>
                <w:rFonts w:ascii="Times New Roman" w:hAnsi="Times New Roman" w:cs="Times New Roman"/>
                <w:color w:val="000000"/>
                <w:sz w:val="24"/>
                <w:szCs w:val="24"/>
              </w:rPr>
              <w:t>Correlation</w:t>
            </w:r>
          </w:p>
        </w:tc>
        <w:tc>
          <w:tcPr>
            <w:tcW w:w="2291" w:type="dxa"/>
            <w:tcBorders>
              <w:top w:val="single" w:sz="4" w:space="0" w:color="auto"/>
              <w:left w:val="single" w:sz="4" w:space="0" w:color="auto"/>
              <w:bottom w:val="single" w:sz="4" w:space="0" w:color="auto"/>
              <w:right w:val="single" w:sz="4" w:space="0" w:color="auto"/>
            </w:tcBorders>
            <w:hideMark/>
          </w:tcPr>
          <w:p w:rsidR="00745DAB" w:rsidRPr="00990002" w:rsidRDefault="00745DAB" w:rsidP="00126468">
            <w:pPr>
              <w:autoSpaceDE w:val="0"/>
              <w:autoSpaceDN w:val="0"/>
              <w:adjustRightInd w:val="0"/>
              <w:spacing w:line="320" w:lineRule="atLeast"/>
              <w:ind w:left="60" w:right="60"/>
              <w:rPr>
                <w:rFonts w:ascii="Times New Roman" w:hAnsi="Times New Roman" w:cs="Times New Roman"/>
                <w:color w:val="000000"/>
                <w:sz w:val="24"/>
                <w:szCs w:val="24"/>
              </w:rPr>
            </w:pPr>
            <w:r w:rsidRPr="00990002">
              <w:rPr>
                <w:rFonts w:ascii="Times New Roman" w:hAnsi="Times New Roman" w:cs="Times New Roman"/>
                <w:color w:val="000000"/>
                <w:sz w:val="24"/>
                <w:szCs w:val="24"/>
              </w:rPr>
              <w:t>Sig.</w:t>
            </w:r>
          </w:p>
        </w:tc>
      </w:tr>
      <w:tr w:rsidR="00745DAB" w:rsidRPr="00990002" w:rsidTr="00126468">
        <w:tc>
          <w:tcPr>
            <w:tcW w:w="2290"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right="60"/>
              <w:rPr>
                <w:rFonts w:ascii="Times New Roman" w:hAnsi="Times New Roman" w:cs="Times New Roman"/>
                <w:color w:val="000000"/>
                <w:sz w:val="24"/>
                <w:szCs w:val="24"/>
              </w:rPr>
            </w:pPr>
            <w:r w:rsidRPr="00990002">
              <w:rPr>
                <w:rFonts w:ascii="Times New Roman" w:hAnsi="Times New Roman" w:cs="Times New Roman"/>
                <w:color w:val="000000"/>
                <w:sz w:val="24"/>
                <w:szCs w:val="24"/>
              </w:rPr>
              <w:t>CHN Posttest &amp; Pretest</w:t>
            </w:r>
          </w:p>
        </w:tc>
        <w:tc>
          <w:tcPr>
            <w:tcW w:w="2291"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rPr>
                <w:rFonts w:ascii="Times New Roman" w:hAnsi="Times New Roman" w:cs="Times New Roman"/>
                <w:color w:val="000000"/>
                <w:sz w:val="24"/>
                <w:szCs w:val="24"/>
              </w:rPr>
            </w:pPr>
            <w:r w:rsidRPr="00990002">
              <w:rPr>
                <w:rFonts w:ascii="Times New Roman" w:hAnsi="Times New Roman" w:cs="Times New Roman"/>
                <w:color w:val="000000"/>
                <w:sz w:val="24"/>
                <w:szCs w:val="24"/>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rPr>
                <w:rFonts w:ascii="Times New Roman" w:hAnsi="Times New Roman" w:cs="Times New Roman"/>
                <w:color w:val="000000"/>
                <w:sz w:val="24"/>
                <w:szCs w:val="24"/>
              </w:rPr>
            </w:pPr>
            <w:r w:rsidRPr="00990002">
              <w:rPr>
                <w:rFonts w:ascii="Times New Roman" w:hAnsi="Times New Roman" w:cs="Times New Roman"/>
                <w:color w:val="000000"/>
                <w:sz w:val="24"/>
                <w:szCs w:val="24"/>
              </w:rPr>
              <w:t>,708</w:t>
            </w:r>
          </w:p>
        </w:tc>
        <w:tc>
          <w:tcPr>
            <w:tcW w:w="2291"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rPr>
                <w:rFonts w:ascii="Times New Roman" w:hAnsi="Times New Roman" w:cs="Times New Roman"/>
                <w:color w:val="000000"/>
                <w:sz w:val="24"/>
                <w:szCs w:val="24"/>
              </w:rPr>
            </w:pPr>
            <w:r w:rsidRPr="00990002">
              <w:rPr>
                <w:rFonts w:ascii="Times New Roman" w:hAnsi="Times New Roman" w:cs="Times New Roman"/>
                <w:color w:val="000000"/>
                <w:sz w:val="24"/>
                <w:szCs w:val="24"/>
              </w:rPr>
              <w:t>,050</w:t>
            </w:r>
          </w:p>
        </w:tc>
      </w:tr>
      <w:tr w:rsidR="00745DAB" w:rsidRPr="00990002" w:rsidTr="00126468">
        <w:tc>
          <w:tcPr>
            <w:tcW w:w="2290"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right="60"/>
              <w:rPr>
                <w:rFonts w:ascii="Times New Roman" w:hAnsi="Times New Roman" w:cs="Times New Roman"/>
                <w:color w:val="000000"/>
                <w:sz w:val="24"/>
                <w:szCs w:val="24"/>
              </w:rPr>
            </w:pPr>
            <w:r w:rsidRPr="00990002">
              <w:rPr>
                <w:rFonts w:ascii="Times New Roman" w:hAnsi="Times New Roman" w:cs="Times New Roman"/>
                <w:color w:val="000000"/>
                <w:sz w:val="24"/>
                <w:szCs w:val="24"/>
              </w:rPr>
              <w:t>EMU Posttest &amp; Pretest</w:t>
            </w:r>
          </w:p>
        </w:tc>
        <w:tc>
          <w:tcPr>
            <w:tcW w:w="2291"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rPr>
                <w:rFonts w:ascii="Times New Roman" w:hAnsi="Times New Roman" w:cs="Times New Roman"/>
                <w:color w:val="000000"/>
                <w:sz w:val="24"/>
                <w:szCs w:val="24"/>
              </w:rPr>
            </w:pPr>
            <w:r w:rsidRPr="00990002">
              <w:rPr>
                <w:rFonts w:ascii="Times New Roman" w:hAnsi="Times New Roman" w:cs="Times New Roman"/>
                <w:color w:val="000000"/>
                <w:sz w:val="24"/>
                <w:szCs w:val="24"/>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rPr>
                <w:rFonts w:ascii="Times New Roman" w:hAnsi="Times New Roman" w:cs="Times New Roman"/>
                <w:color w:val="000000"/>
                <w:sz w:val="24"/>
                <w:szCs w:val="24"/>
              </w:rPr>
            </w:pPr>
            <w:r w:rsidRPr="00990002">
              <w:rPr>
                <w:rFonts w:ascii="Times New Roman" w:hAnsi="Times New Roman" w:cs="Times New Roman"/>
                <w:color w:val="000000"/>
                <w:sz w:val="24"/>
                <w:szCs w:val="24"/>
              </w:rPr>
              <w:t>,970</w:t>
            </w:r>
          </w:p>
        </w:tc>
        <w:tc>
          <w:tcPr>
            <w:tcW w:w="2291"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rPr>
                <w:rFonts w:ascii="Times New Roman" w:hAnsi="Times New Roman" w:cs="Times New Roman"/>
                <w:color w:val="000000"/>
                <w:sz w:val="24"/>
                <w:szCs w:val="24"/>
              </w:rPr>
            </w:pPr>
            <w:r w:rsidRPr="00990002">
              <w:rPr>
                <w:rFonts w:ascii="Times New Roman" w:hAnsi="Times New Roman" w:cs="Times New Roman"/>
                <w:color w:val="000000"/>
                <w:sz w:val="24"/>
                <w:szCs w:val="24"/>
              </w:rPr>
              <w:t>,001</w:t>
            </w:r>
          </w:p>
        </w:tc>
      </w:tr>
    </w:tbl>
    <w:p w:rsidR="00745DAB" w:rsidRPr="00990002" w:rsidRDefault="00745DAB" w:rsidP="00745DAB">
      <w:pPr>
        <w:autoSpaceDE w:val="0"/>
        <w:autoSpaceDN w:val="0"/>
        <w:adjustRightInd w:val="0"/>
        <w:spacing w:after="0" w:line="480" w:lineRule="auto"/>
        <w:rPr>
          <w:rFonts w:ascii="Times New Roman" w:hAnsi="Times New Roman" w:cs="Times New Roman"/>
          <w:sz w:val="24"/>
          <w:szCs w:val="24"/>
        </w:rPr>
      </w:pPr>
    </w:p>
    <w:p w:rsidR="00745DAB" w:rsidRDefault="00745DAB" w:rsidP="00745DAB">
      <w:pPr>
        <w:autoSpaceDE w:val="0"/>
        <w:autoSpaceDN w:val="0"/>
        <w:adjustRightInd w:val="0"/>
        <w:spacing w:after="0" w:line="480" w:lineRule="auto"/>
        <w:rPr>
          <w:rFonts w:ascii="Times New Roman" w:hAnsi="Times New Roman" w:cs="Times New Roman"/>
          <w:b/>
          <w:bCs/>
          <w:color w:val="000000"/>
          <w:sz w:val="24"/>
          <w:szCs w:val="24"/>
        </w:rPr>
      </w:pPr>
    </w:p>
    <w:p w:rsidR="00745DAB" w:rsidRDefault="00745DAB" w:rsidP="00745DAB">
      <w:pPr>
        <w:autoSpaceDE w:val="0"/>
        <w:autoSpaceDN w:val="0"/>
        <w:adjustRightInd w:val="0"/>
        <w:spacing w:after="0" w:line="480" w:lineRule="auto"/>
        <w:rPr>
          <w:rFonts w:ascii="Times New Roman" w:hAnsi="Times New Roman" w:cs="Times New Roman"/>
          <w:b/>
          <w:bCs/>
          <w:color w:val="000000"/>
          <w:sz w:val="24"/>
          <w:szCs w:val="24"/>
        </w:rPr>
      </w:pPr>
    </w:p>
    <w:p w:rsidR="00BD71A2" w:rsidRDefault="00F45F88" w:rsidP="00745DAB">
      <w:pPr>
        <w:autoSpaceDE w:val="0"/>
        <w:autoSpaceDN w:val="0"/>
        <w:adjustRightInd w:val="0"/>
        <w:spacing w:after="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Table 5</w:t>
      </w:r>
      <w:r w:rsidR="00745DAB" w:rsidRPr="00990002">
        <w:rPr>
          <w:rFonts w:ascii="Times New Roman" w:hAnsi="Times New Roman" w:cs="Times New Roman"/>
          <w:b/>
          <w:bCs/>
          <w:color w:val="000000"/>
          <w:sz w:val="24"/>
          <w:szCs w:val="24"/>
        </w:rPr>
        <w:t xml:space="preserve">   </w:t>
      </w:r>
    </w:p>
    <w:p w:rsidR="00745DAB" w:rsidRPr="00990002" w:rsidRDefault="00745DAB" w:rsidP="00850B97">
      <w:pPr>
        <w:autoSpaceDE w:val="0"/>
        <w:autoSpaceDN w:val="0"/>
        <w:adjustRightInd w:val="0"/>
        <w:spacing w:after="0" w:line="240" w:lineRule="auto"/>
        <w:rPr>
          <w:rFonts w:ascii="Times New Roman" w:hAnsi="Times New Roman" w:cs="Times New Roman"/>
          <w:b/>
          <w:bCs/>
          <w:color w:val="000000"/>
          <w:sz w:val="24"/>
          <w:szCs w:val="24"/>
        </w:rPr>
      </w:pPr>
      <w:r w:rsidRPr="00990002">
        <w:rPr>
          <w:rFonts w:ascii="Times New Roman" w:hAnsi="Times New Roman" w:cs="Times New Roman"/>
          <w:b/>
          <w:bCs/>
          <w:color w:val="000000"/>
          <w:sz w:val="24"/>
          <w:szCs w:val="24"/>
        </w:rPr>
        <w:t>Pretest Posttest Paired T-Test for Chinese and EMU Students</w:t>
      </w:r>
    </w:p>
    <w:tbl>
      <w:tblPr>
        <w:tblStyle w:val="TableGrid"/>
        <w:tblW w:w="0" w:type="auto"/>
        <w:tblLook w:val="04A0" w:firstRow="1" w:lastRow="0" w:firstColumn="1" w:lastColumn="0" w:noHBand="0" w:noVBand="1"/>
      </w:tblPr>
      <w:tblGrid>
        <w:gridCol w:w="2130"/>
        <w:gridCol w:w="909"/>
        <w:gridCol w:w="1674"/>
        <w:gridCol w:w="1714"/>
        <w:gridCol w:w="1583"/>
        <w:gridCol w:w="1612"/>
      </w:tblGrid>
      <w:tr w:rsidR="00745DAB" w:rsidRPr="00990002" w:rsidTr="00126468">
        <w:tc>
          <w:tcPr>
            <w:tcW w:w="2130" w:type="dxa"/>
            <w:tcBorders>
              <w:top w:val="single" w:sz="4" w:space="0" w:color="auto"/>
              <w:left w:val="single" w:sz="4" w:space="0" w:color="auto"/>
              <w:bottom w:val="single" w:sz="4" w:space="0" w:color="auto"/>
              <w:right w:val="single" w:sz="4" w:space="0" w:color="auto"/>
            </w:tcBorders>
          </w:tcPr>
          <w:p w:rsidR="00745DAB" w:rsidRPr="00990002" w:rsidRDefault="00745DAB" w:rsidP="00126468">
            <w:pPr>
              <w:autoSpaceDE w:val="0"/>
              <w:autoSpaceDN w:val="0"/>
              <w:adjustRightInd w:val="0"/>
              <w:jc w:val="center"/>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vAlign w:val="bottom"/>
            <w:hideMark/>
          </w:tcPr>
          <w:p w:rsidR="00745DAB" w:rsidRPr="00990002" w:rsidRDefault="00745DAB" w:rsidP="00126468">
            <w:pPr>
              <w:autoSpaceDE w:val="0"/>
              <w:autoSpaceDN w:val="0"/>
              <w:adjustRightInd w:val="0"/>
              <w:jc w:val="center"/>
              <w:rPr>
                <w:rFonts w:ascii="Times New Roman" w:hAnsi="Times New Roman" w:cs="Times New Roman"/>
                <w:sz w:val="24"/>
                <w:szCs w:val="24"/>
              </w:rPr>
            </w:pPr>
            <w:r w:rsidRPr="00990002">
              <w:rPr>
                <w:rFonts w:ascii="Times New Roman" w:hAnsi="Times New Roman" w:cs="Times New Roman"/>
                <w:sz w:val="24"/>
                <w:szCs w:val="24"/>
              </w:rPr>
              <w:t>N</w:t>
            </w:r>
          </w:p>
        </w:tc>
        <w:tc>
          <w:tcPr>
            <w:tcW w:w="1674" w:type="dxa"/>
            <w:tcBorders>
              <w:top w:val="single" w:sz="4" w:space="0" w:color="auto"/>
              <w:left w:val="single" w:sz="4" w:space="0" w:color="auto"/>
              <w:bottom w:val="single" w:sz="4" w:space="0" w:color="auto"/>
              <w:right w:val="single" w:sz="4" w:space="0" w:color="auto"/>
            </w:tcBorders>
            <w:vAlign w:val="bottom"/>
            <w:hideMark/>
          </w:tcPr>
          <w:p w:rsidR="00745DAB" w:rsidRPr="00990002" w:rsidRDefault="00745DAB" w:rsidP="00126468">
            <w:pPr>
              <w:autoSpaceDE w:val="0"/>
              <w:autoSpaceDN w:val="0"/>
              <w:adjustRightInd w:val="0"/>
              <w:jc w:val="center"/>
              <w:rPr>
                <w:rFonts w:ascii="Times New Roman" w:hAnsi="Times New Roman" w:cs="Times New Roman"/>
                <w:sz w:val="24"/>
                <w:szCs w:val="24"/>
              </w:rPr>
            </w:pPr>
            <w:r w:rsidRPr="00990002">
              <w:rPr>
                <w:rFonts w:ascii="Times New Roman" w:hAnsi="Times New Roman" w:cs="Times New Roman"/>
                <w:color w:val="000000"/>
                <w:sz w:val="24"/>
                <w:szCs w:val="24"/>
              </w:rPr>
              <w:t>Mean</w:t>
            </w:r>
          </w:p>
        </w:tc>
        <w:tc>
          <w:tcPr>
            <w:tcW w:w="1714" w:type="dxa"/>
            <w:tcBorders>
              <w:top w:val="single" w:sz="4" w:space="0" w:color="auto"/>
              <w:left w:val="single" w:sz="4" w:space="0" w:color="auto"/>
              <w:bottom w:val="single" w:sz="4" w:space="0" w:color="auto"/>
              <w:right w:val="single" w:sz="4" w:space="0" w:color="auto"/>
            </w:tcBorders>
            <w:hideMark/>
          </w:tcPr>
          <w:p w:rsidR="00745DAB" w:rsidRPr="00990002" w:rsidRDefault="00745DAB" w:rsidP="00126468">
            <w:pPr>
              <w:autoSpaceDE w:val="0"/>
              <w:autoSpaceDN w:val="0"/>
              <w:adjustRightInd w:val="0"/>
              <w:spacing w:line="320" w:lineRule="atLeast"/>
              <w:ind w:right="60"/>
              <w:jc w:val="center"/>
              <w:rPr>
                <w:rFonts w:ascii="Times New Roman" w:hAnsi="Times New Roman" w:cs="Times New Roman"/>
                <w:color w:val="000000"/>
                <w:sz w:val="24"/>
                <w:szCs w:val="24"/>
              </w:rPr>
            </w:pPr>
            <w:r w:rsidRPr="00990002">
              <w:rPr>
                <w:rFonts w:ascii="Times New Roman" w:hAnsi="Times New Roman" w:cs="Times New Roman"/>
                <w:color w:val="000000"/>
                <w:sz w:val="24"/>
                <w:szCs w:val="24"/>
              </w:rPr>
              <w:t>Std. Deviation</w:t>
            </w:r>
          </w:p>
        </w:tc>
        <w:tc>
          <w:tcPr>
            <w:tcW w:w="1583" w:type="dxa"/>
            <w:tcBorders>
              <w:top w:val="single" w:sz="4" w:space="0" w:color="auto"/>
              <w:left w:val="single" w:sz="4" w:space="0" w:color="auto"/>
              <w:bottom w:val="single" w:sz="4" w:space="0" w:color="auto"/>
              <w:right w:val="single" w:sz="4" w:space="0" w:color="auto"/>
            </w:tcBorders>
            <w:vAlign w:val="bottom"/>
            <w:hideMark/>
          </w:tcPr>
          <w:p w:rsidR="00745DAB" w:rsidRPr="00990002" w:rsidRDefault="00745DAB" w:rsidP="00126468">
            <w:pPr>
              <w:autoSpaceDE w:val="0"/>
              <w:autoSpaceDN w:val="0"/>
              <w:adjustRightInd w:val="0"/>
              <w:jc w:val="center"/>
              <w:rPr>
                <w:rFonts w:ascii="Times New Roman" w:hAnsi="Times New Roman" w:cs="Times New Roman"/>
                <w:sz w:val="24"/>
                <w:szCs w:val="24"/>
              </w:rPr>
            </w:pPr>
            <w:r w:rsidRPr="00990002">
              <w:rPr>
                <w:rFonts w:ascii="Times New Roman" w:hAnsi="Times New Roman" w:cs="Times New Roman"/>
                <w:color w:val="000000"/>
                <w:sz w:val="24"/>
                <w:szCs w:val="24"/>
              </w:rPr>
              <w:t>t</w:t>
            </w:r>
          </w:p>
        </w:tc>
        <w:tc>
          <w:tcPr>
            <w:tcW w:w="1612" w:type="dxa"/>
            <w:tcBorders>
              <w:top w:val="single" w:sz="4" w:space="0" w:color="auto"/>
              <w:left w:val="single" w:sz="4" w:space="0" w:color="auto"/>
              <w:bottom w:val="single" w:sz="4" w:space="0" w:color="auto"/>
              <w:right w:val="single" w:sz="4" w:space="0" w:color="auto"/>
            </w:tcBorders>
            <w:vAlign w:val="bottom"/>
            <w:hideMark/>
          </w:tcPr>
          <w:p w:rsidR="00745DAB" w:rsidRPr="00990002" w:rsidRDefault="00745DAB" w:rsidP="00126468">
            <w:pPr>
              <w:autoSpaceDE w:val="0"/>
              <w:autoSpaceDN w:val="0"/>
              <w:adjustRightInd w:val="0"/>
              <w:spacing w:line="320" w:lineRule="atLeast"/>
              <w:ind w:left="60" w:right="60"/>
              <w:jc w:val="center"/>
              <w:rPr>
                <w:rFonts w:ascii="Times New Roman" w:hAnsi="Times New Roman" w:cs="Times New Roman"/>
                <w:color w:val="000000"/>
                <w:sz w:val="24"/>
                <w:szCs w:val="24"/>
              </w:rPr>
            </w:pPr>
            <w:r w:rsidRPr="00990002">
              <w:rPr>
                <w:rFonts w:ascii="Times New Roman" w:hAnsi="Times New Roman" w:cs="Times New Roman"/>
                <w:color w:val="000000"/>
                <w:sz w:val="24"/>
                <w:szCs w:val="24"/>
              </w:rPr>
              <w:t>Sig. (2-tailed)</w:t>
            </w:r>
          </w:p>
        </w:tc>
      </w:tr>
      <w:tr w:rsidR="00745DAB" w:rsidRPr="00990002" w:rsidTr="00126468">
        <w:tc>
          <w:tcPr>
            <w:tcW w:w="2130" w:type="dxa"/>
            <w:tcBorders>
              <w:top w:val="single" w:sz="4" w:space="0" w:color="auto"/>
              <w:left w:val="single" w:sz="4" w:space="0" w:color="auto"/>
              <w:bottom w:val="single" w:sz="4" w:space="0" w:color="auto"/>
              <w:right w:val="single" w:sz="4" w:space="0" w:color="auto"/>
            </w:tcBorders>
            <w:hideMark/>
          </w:tcPr>
          <w:p w:rsidR="00745DAB" w:rsidRPr="00990002" w:rsidRDefault="00745DAB" w:rsidP="00126468">
            <w:pPr>
              <w:autoSpaceDE w:val="0"/>
              <w:autoSpaceDN w:val="0"/>
              <w:adjustRightInd w:val="0"/>
              <w:rPr>
                <w:rFonts w:ascii="Times New Roman" w:hAnsi="Times New Roman" w:cs="Times New Roman"/>
                <w:sz w:val="24"/>
                <w:szCs w:val="24"/>
              </w:rPr>
            </w:pPr>
            <w:r w:rsidRPr="00990002">
              <w:rPr>
                <w:rFonts w:ascii="Times New Roman" w:hAnsi="Times New Roman" w:cs="Times New Roman"/>
                <w:color w:val="000000"/>
                <w:sz w:val="24"/>
                <w:szCs w:val="24"/>
              </w:rPr>
              <w:t>CHN Posttest &amp; Pretest</w:t>
            </w:r>
          </w:p>
        </w:tc>
        <w:tc>
          <w:tcPr>
            <w:tcW w:w="909" w:type="dxa"/>
            <w:tcBorders>
              <w:top w:val="single" w:sz="4" w:space="0" w:color="auto"/>
              <w:left w:val="single" w:sz="4" w:space="0" w:color="auto"/>
              <w:bottom w:val="single" w:sz="4" w:space="0" w:color="auto"/>
              <w:right w:val="single" w:sz="4" w:space="0" w:color="auto"/>
            </w:tcBorders>
            <w:vAlign w:val="bottom"/>
            <w:hideMark/>
          </w:tcPr>
          <w:p w:rsidR="00745DAB" w:rsidRPr="00990002" w:rsidRDefault="00745DAB" w:rsidP="00126468">
            <w:pPr>
              <w:autoSpaceDE w:val="0"/>
              <w:autoSpaceDN w:val="0"/>
              <w:adjustRightInd w:val="0"/>
              <w:jc w:val="center"/>
              <w:rPr>
                <w:rFonts w:ascii="Times New Roman" w:hAnsi="Times New Roman" w:cs="Times New Roman"/>
                <w:sz w:val="24"/>
                <w:szCs w:val="24"/>
              </w:rPr>
            </w:pPr>
            <w:r w:rsidRPr="00990002">
              <w:rPr>
                <w:rFonts w:ascii="Times New Roman" w:hAnsi="Times New Roman" w:cs="Times New Roman"/>
                <w:sz w:val="24"/>
                <w:szCs w:val="24"/>
              </w:rPr>
              <w:t>8</w:t>
            </w:r>
          </w:p>
        </w:tc>
        <w:tc>
          <w:tcPr>
            <w:tcW w:w="1674"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jc w:val="right"/>
              <w:rPr>
                <w:rFonts w:ascii="Times New Roman" w:hAnsi="Times New Roman" w:cs="Times New Roman"/>
                <w:color w:val="000000"/>
                <w:sz w:val="24"/>
                <w:szCs w:val="24"/>
              </w:rPr>
            </w:pPr>
            <w:r w:rsidRPr="00990002">
              <w:rPr>
                <w:rFonts w:ascii="Times New Roman" w:hAnsi="Times New Roman" w:cs="Times New Roman"/>
                <w:color w:val="000000"/>
                <w:sz w:val="24"/>
                <w:szCs w:val="24"/>
              </w:rPr>
              <w:t>1,25000</w:t>
            </w:r>
          </w:p>
        </w:tc>
        <w:tc>
          <w:tcPr>
            <w:tcW w:w="1714"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jc w:val="right"/>
              <w:rPr>
                <w:rFonts w:ascii="Times New Roman" w:hAnsi="Times New Roman" w:cs="Times New Roman"/>
                <w:color w:val="000000"/>
                <w:sz w:val="24"/>
                <w:szCs w:val="24"/>
              </w:rPr>
            </w:pPr>
            <w:r w:rsidRPr="00990002">
              <w:rPr>
                <w:rFonts w:ascii="Times New Roman" w:hAnsi="Times New Roman" w:cs="Times New Roman"/>
                <w:color w:val="000000"/>
                <w:sz w:val="24"/>
                <w:szCs w:val="24"/>
              </w:rPr>
              <w:t>,88641</w:t>
            </w:r>
          </w:p>
        </w:tc>
        <w:tc>
          <w:tcPr>
            <w:tcW w:w="1583"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jc w:val="right"/>
              <w:rPr>
                <w:rFonts w:ascii="Times New Roman" w:hAnsi="Times New Roman" w:cs="Times New Roman"/>
                <w:color w:val="000000"/>
                <w:sz w:val="24"/>
                <w:szCs w:val="24"/>
              </w:rPr>
            </w:pPr>
            <w:r w:rsidRPr="00990002">
              <w:rPr>
                <w:rFonts w:ascii="Times New Roman" w:hAnsi="Times New Roman" w:cs="Times New Roman"/>
                <w:color w:val="000000"/>
                <w:sz w:val="24"/>
                <w:szCs w:val="24"/>
              </w:rPr>
              <w:t>3,989</w:t>
            </w:r>
          </w:p>
        </w:tc>
        <w:tc>
          <w:tcPr>
            <w:tcW w:w="1612"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jc w:val="right"/>
              <w:rPr>
                <w:rFonts w:ascii="Times New Roman" w:hAnsi="Times New Roman" w:cs="Times New Roman"/>
                <w:color w:val="000000"/>
                <w:sz w:val="24"/>
                <w:szCs w:val="24"/>
              </w:rPr>
            </w:pPr>
            <w:r w:rsidRPr="00990002">
              <w:rPr>
                <w:rFonts w:ascii="Times New Roman" w:hAnsi="Times New Roman" w:cs="Times New Roman"/>
                <w:color w:val="000000"/>
                <w:sz w:val="24"/>
                <w:szCs w:val="24"/>
              </w:rPr>
              <w:t>,005</w:t>
            </w:r>
          </w:p>
        </w:tc>
      </w:tr>
      <w:tr w:rsidR="00745DAB" w:rsidRPr="00990002" w:rsidTr="00126468">
        <w:tc>
          <w:tcPr>
            <w:tcW w:w="2130"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right="60"/>
              <w:rPr>
                <w:rFonts w:ascii="Times New Roman" w:hAnsi="Times New Roman" w:cs="Times New Roman"/>
                <w:color w:val="000000"/>
                <w:sz w:val="24"/>
                <w:szCs w:val="24"/>
              </w:rPr>
            </w:pPr>
            <w:r w:rsidRPr="00990002">
              <w:rPr>
                <w:rFonts w:ascii="Times New Roman" w:hAnsi="Times New Roman" w:cs="Times New Roman"/>
                <w:color w:val="000000"/>
                <w:sz w:val="24"/>
                <w:szCs w:val="24"/>
              </w:rPr>
              <w:t>EMU Posttest &amp; Pretest</w:t>
            </w:r>
          </w:p>
        </w:tc>
        <w:tc>
          <w:tcPr>
            <w:tcW w:w="909" w:type="dxa"/>
            <w:tcBorders>
              <w:top w:val="single" w:sz="4" w:space="0" w:color="auto"/>
              <w:left w:val="single" w:sz="4" w:space="0" w:color="auto"/>
              <w:bottom w:val="single" w:sz="4" w:space="0" w:color="auto"/>
              <w:right w:val="single" w:sz="4" w:space="0" w:color="auto"/>
            </w:tcBorders>
            <w:vAlign w:val="bottom"/>
            <w:hideMark/>
          </w:tcPr>
          <w:p w:rsidR="00745DAB" w:rsidRPr="00990002" w:rsidRDefault="00745DAB" w:rsidP="00126468">
            <w:pPr>
              <w:autoSpaceDE w:val="0"/>
              <w:autoSpaceDN w:val="0"/>
              <w:adjustRightInd w:val="0"/>
              <w:jc w:val="center"/>
              <w:rPr>
                <w:rFonts w:ascii="Times New Roman" w:hAnsi="Times New Roman" w:cs="Times New Roman"/>
                <w:sz w:val="24"/>
                <w:szCs w:val="24"/>
              </w:rPr>
            </w:pPr>
            <w:r w:rsidRPr="00990002">
              <w:rPr>
                <w:rFonts w:ascii="Times New Roman" w:hAnsi="Times New Roman" w:cs="Times New Roman"/>
                <w:sz w:val="24"/>
                <w:szCs w:val="24"/>
              </w:rPr>
              <w:t>6</w:t>
            </w:r>
          </w:p>
        </w:tc>
        <w:tc>
          <w:tcPr>
            <w:tcW w:w="1674"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jc w:val="right"/>
              <w:rPr>
                <w:rFonts w:ascii="Times New Roman" w:hAnsi="Times New Roman" w:cs="Times New Roman"/>
                <w:color w:val="000000"/>
                <w:sz w:val="24"/>
                <w:szCs w:val="24"/>
              </w:rPr>
            </w:pPr>
            <w:r w:rsidRPr="00990002">
              <w:rPr>
                <w:rFonts w:ascii="Times New Roman" w:hAnsi="Times New Roman" w:cs="Times New Roman"/>
                <w:color w:val="000000"/>
                <w:sz w:val="24"/>
                <w:szCs w:val="24"/>
              </w:rPr>
              <w:t>,33333</w:t>
            </w:r>
          </w:p>
        </w:tc>
        <w:tc>
          <w:tcPr>
            <w:tcW w:w="1714"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jc w:val="right"/>
              <w:rPr>
                <w:rFonts w:ascii="Times New Roman" w:hAnsi="Times New Roman" w:cs="Times New Roman"/>
                <w:color w:val="000000"/>
                <w:sz w:val="24"/>
                <w:szCs w:val="24"/>
              </w:rPr>
            </w:pPr>
            <w:r w:rsidRPr="00990002">
              <w:rPr>
                <w:rFonts w:ascii="Times New Roman" w:hAnsi="Times New Roman" w:cs="Times New Roman"/>
                <w:color w:val="000000"/>
                <w:sz w:val="24"/>
                <w:szCs w:val="24"/>
              </w:rPr>
              <w:t>1,03280</w:t>
            </w:r>
          </w:p>
        </w:tc>
        <w:tc>
          <w:tcPr>
            <w:tcW w:w="1583"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jc w:val="right"/>
              <w:rPr>
                <w:rFonts w:ascii="Times New Roman" w:hAnsi="Times New Roman" w:cs="Times New Roman"/>
                <w:color w:val="000000"/>
                <w:sz w:val="24"/>
                <w:szCs w:val="24"/>
              </w:rPr>
            </w:pPr>
            <w:r w:rsidRPr="00990002">
              <w:rPr>
                <w:rFonts w:ascii="Times New Roman" w:hAnsi="Times New Roman" w:cs="Times New Roman"/>
                <w:color w:val="000000"/>
                <w:sz w:val="24"/>
                <w:szCs w:val="24"/>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745DAB" w:rsidRPr="00990002" w:rsidRDefault="00745DAB" w:rsidP="00126468">
            <w:pPr>
              <w:autoSpaceDE w:val="0"/>
              <w:autoSpaceDN w:val="0"/>
              <w:adjustRightInd w:val="0"/>
              <w:spacing w:line="320" w:lineRule="atLeast"/>
              <w:ind w:left="60" w:right="60"/>
              <w:jc w:val="right"/>
              <w:rPr>
                <w:rFonts w:ascii="Times New Roman" w:hAnsi="Times New Roman" w:cs="Times New Roman"/>
                <w:color w:val="000000"/>
                <w:sz w:val="24"/>
                <w:szCs w:val="24"/>
              </w:rPr>
            </w:pPr>
            <w:r w:rsidRPr="00990002">
              <w:rPr>
                <w:rFonts w:ascii="Times New Roman" w:hAnsi="Times New Roman" w:cs="Times New Roman"/>
                <w:color w:val="000000"/>
                <w:sz w:val="24"/>
                <w:szCs w:val="24"/>
              </w:rPr>
              <w:t>,465</w:t>
            </w:r>
          </w:p>
        </w:tc>
      </w:tr>
    </w:tbl>
    <w:p w:rsidR="00745DAB" w:rsidRPr="00990002" w:rsidRDefault="00745DAB" w:rsidP="00745DAB">
      <w:pPr>
        <w:autoSpaceDE w:val="0"/>
        <w:autoSpaceDN w:val="0"/>
        <w:adjustRightInd w:val="0"/>
        <w:spacing w:after="0" w:line="400" w:lineRule="atLeast"/>
        <w:rPr>
          <w:rFonts w:ascii="Times New Roman" w:hAnsi="Times New Roman" w:cs="Times New Roman"/>
          <w:sz w:val="24"/>
          <w:szCs w:val="24"/>
        </w:rPr>
      </w:pPr>
    </w:p>
    <w:p w:rsidR="00745DAB" w:rsidRDefault="00745DAB" w:rsidP="00720BAC">
      <w:pPr>
        <w:spacing w:line="480" w:lineRule="auto"/>
        <w:jc w:val="both"/>
        <w:rPr>
          <w:rFonts w:ascii="Times New Roman" w:hAnsi="Times New Roman" w:cs="Times New Roman"/>
          <w:sz w:val="24"/>
          <w:szCs w:val="24"/>
        </w:rPr>
      </w:pPr>
    </w:p>
    <w:p w:rsidR="00850B97" w:rsidRPr="00850B97" w:rsidRDefault="00720BAC" w:rsidP="00720BAC">
      <w:pPr>
        <w:spacing w:line="480" w:lineRule="auto"/>
        <w:jc w:val="both"/>
        <w:rPr>
          <w:rFonts w:ascii="Times New Roman" w:hAnsi="Times New Roman" w:cs="Times New Roman"/>
          <w:b/>
          <w:sz w:val="24"/>
          <w:szCs w:val="24"/>
        </w:rPr>
      </w:pPr>
      <w:r w:rsidRPr="00F45F88">
        <w:rPr>
          <w:rFonts w:ascii="Times New Roman" w:hAnsi="Times New Roman" w:cs="Times New Roman"/>
          <w:b/>
          <w:sz w:val="24"/>
          <w:szCs w:val="24"/>
        </w:rPr>
        <w:t xml:space="preserve">Table </w:t>
      </w:r>
      <w:r w:rsidR="00F45F88" w:rsidRPr="00F45F88">
        <w:rPr>
          <w:rFonts w:ascii="Times New Roman" w:hAnsi="Times New Roman" w:cs="Times New Roman"/>
          <w:b/>
          <w:sz w:val="24"/>
          <w:szCs w:val="24"/>
        </w:rPr>
        <w:t>6</w:t>
      </w:r>
      <w:r w:rsidR="00F45F88">
        <w:rPr>
          <w:rFonts w:ascii="Times New Roman" w:hAnsi="Times New Roman" w:cs="Times New Roman"/>
          <w:sz w:val="24"/>
          <w:szCs w:val="24"/>
        </w:rPr>
        <w:t xml:space="preserve"> </w:t>
      </w:r>
      <w:r w:rsidR="00F45F88">
        <w:rPr>
          <w:rFonts w:ascii="Times New Roman" w:hAnsi="Times New Roman" w:cs="Times New Roman"/>
          <w:b/>
          <w:i/>
          <w:sz w:val="24"/>
          <w:szCs w:val="24"/>
        </w:rPr>
        <w:t xml:space="preserve"> </w:t>
      </w:r>
    </w:p>
    <w:p w:rsidR="00720BAC" w:rsidRPr="00C5219B" w:rsidRDefault="00720BAC" w:rsidP="00850B97">
      <w:pPr>
        <w:spacing w:after="0" w:line="240" w:lineRule="auto"/>
        <w:jc w:val="both"/>
        <w:rPr>
          <w:rFonts w:ascii="Times New Roman" w:hAnsi="Times New Roman" w:cs="Times New Roman"/>
          <w:b/>
          <w:sz w:val="24"/>
          <w:szCs w:val="24"/>
        </w:rPr>
      </w:pPr>
      <w:r w:rsidRPr="0065755E">
        <w:rPr>
          <w:rFonts w:ascii="Times New Roman" w:hAnsi="Times New Roman" w:cs="Times New Roman"/>
          <w:b/>
          <w:i/>
          <w:sz w:val="24"/>
          <w:szCs w:val="24"/>
        </w:rPr>
        <w:t xml:space="preserve"> </w:t>
      </w:r>
      <w:r w:rsidR="00850B97">
        <w:rPr>
          <w:rFonts w:ascii="Times New Roman" w:hAnsi="Times New Roman" w:cs="Times New Roman"/>
          <w:b/>
          <w:sz w:val="24"/>
          <w:szCs w:val="24"/>
        </w:rPr>
        <w:t>Pre/Post Spoken E</w:t>
      </w:r>
      <w:r w:rsidRPr="00C5219B">
        <w:rPr>
          <w:rFonts w:ascii="Times New Roman" w:hAnsi="Times New Roman" w:cs="Times New Roman"/>
          <w:b/>
          <w:sz w:val="24"/>
          <w:szCs w:val="24"/>
        </w:rPr>
        <w:t xml:space="preserve">xamination </w:t>
      </w:r>
      <w:r w:rsidR="00850B97">
        <w:rPr>
          <w:rFonts w:ascii="Times New Roman" w:hAnsi="Times New Roman" w:cs="Times New Roman"/>
          <w:b/>
          <w:sz w:val="24"/>
          <w:szCs w:val="24"/>
        </w:rPr>
        <w:t>Results</w:t>
      </w:r>
    </w:p>
    <w:tbl>
      <w:tblPr>
        <w:tblStyle w:val="TableGrid"/>
        <w:tblW w:w="0" w:type="auto"/>
        <w:tblLook w:val="04A0" w:firstRow="1" w:lastRow="0" w:firstColumn="1" w:lastColumn="0" w:noHBand="0" w:noVBand="1"/>
      </w:tblPr>
      <w:tblGrid>
        <w:gridCol w:w="2405"/>
        <w:gridCol w:w="2405"/>
        <w:gridCol w:w="2406"/>
        <w:gridCol w:w="2406"/>
      </w:tblGrid>
      <w:tr w:rsidR="00720BAC" w:rsidTr="00623811">
        <w:tc>
          <w:tcPr>
            <w:tcW w:w="2405" w:type="dxa"/>
          </w:tcPr>
          <w:p w:rsidR="00720BAC" w:rsidRDefault="00720BAC" w:rsidP="00623811">
            <w:pPr>
              <w:spacing w:line="480" w:lineRule="auto"/>
              <w:jc w:val="both"/>
              <w:rPr>
                <w:rFonts w:ascii="Times New Roman" w:hAnsi="Times New Roman" w:cs="Times New Roman"/>
                <w:sz w:val="24"/>
                <w:szCs w:val="24"/>
              </w:rPr>
            </w:pPr>
            <w:r>
              <w:rPr>
                <w:rFonts w:ascii="Times New Roman" w:hAnsi="Times New Roman" w:cs="Times New Roman"/>
                <w:sz w:val="24"/>
                <w:szCs w:val="24"/>
              </w:rPr>
              <w:t>Participant’s name</w:t>
            </w:r>
          </w:p>
        </w:tc>
        <w:tc>
          <w:tcPr>
            <w:tcW w:w="2405" w:type="dxa"/>
          </w:tcPr>
          <w:p w:rsidR="00720BAC" w:rsidRDefault="00720BAC" w:rsidP="006238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Pre-spoken exam </w:t>
            </w:r>
          </w:p>
        </w:tc>
        <w:tc>
          <w:tcPr>
            <w:tcW w:w="2406" w:type="dxa"/>
          </w:tcPr>
          <w:p w:rsidR="00720BAC" w:rsidRDefault="00720BAC" w:rsidP="00623811">
            <w:pPr>
              <w:spacing w:line="480" w:lineRule="auto"/>
              <w:jc w:val="both"/>
              <w:rPr>
                <w:rFonts w:ascii="Times New Roman" w:hAnsi="Times New Roman" w:cs="Times New Roman"/>
                <w:sz w:val="24"/>
                <w:szCs w:val="24"/>
              </w:rPr>
            </w:pPr>
            <w:r>
              <w:rPr>
                <w:rFonts w:ascii="Times New Roman" w:hAnsi="Times New Roman" w:cs="Times New Roman"/>
                <w:sz w:val="24"/>
                <w:szCs w:val="24"/>
              </w:rPr>
              <w:t>Post spoken exam</w:t>
            </w:r>
          </w:p>
        </w:tc>
        <w:tc>
          <w:tcPr>
            <w:tcW w:w="2406" w:type="dxa"/>
          </w:tcPr>
          <w:p w:rsidR="00720BAC" w:rsidRDefault="00720BAC" w:rsidP="00623811">
            <w:pPr>
              <w:spacing w:line="480" w:lineRule="auto"/>
              <w:jc w:val="both"/>
              <w:rPr>
                <w:rFonts w:ascii="Times New Roman" w:hAnsi="Times New Roman" w:cs="Times New Roman"/>
                <w:sz w:val="24"/>
                <w:szCs w:val="24"/>
              </w:rPr>
            </w:pPr>
            <w:r>
              <w:rPr>
                <w:rFonts w:ascii="Times New Roman" w:hAnsi="Times New Roman" w:cs="Times New Roman"/>
                <w:sz w:val="24"/>
                <w:szCs w:val="24"/>
              </w:rPr>
              <w:t>Difference</w:t>
            </w:r>
          </w:p>
        </w:tc>
      </w:tr>
      <w:tr w:rsidR="00720BAC" w:rsidTr="00623811">
        <w:tc>
          <w:tcPr>
            <w:tcW w:w="2405" w:type="dxa"/>
          </w:tcPr>
          <w:p w:rsidR="00720BAC" w:rsidRDefault="00E32584"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John</w:t>
            </w:r>
            <w:r w:rsidR="00605994">
              <w:rPr>
                <w:rFonts w:ascii="Times New Roman" w:hAnsi="Times New Roman" w:cs="Times New Roman"/>
                <w:sz w:val="24"/>
                <w:szCs w:val="24"/>
              </w:rPr>
              <w:t xml:space="preserve"> (Lois)</w:t>
            </w:r>
            <w:r>
              <w:rPr>
                <w:rFonts w:ascii="Times New Roman" w:hAnsi="Times New Roman" w:cs="Times New Roman"/>
                <w:sz w:val="24"/>
                <w:szCs w:val="24"/>
              </w:rPr>
              <w:t xml:space="preserve"> </w:t>
            </w:r>
          </w:p>
        </w:tc>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720BAC" w:rsidTr="00623811">
        <w:tc>
          <w:tcPr>
            <w:tcW w:w="2405" w:type="dxa"/>
          </w:tcPr>
          <w:p w:rsidR="00720BAC" w:rsidRDefault="00E32584"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Tony</w:t>
            </w:r>
            <w:r w:rsidR="00605994">
              <w:rPr>
                <w:rFonts w:ascii="Times New Roman" w:hAnsi="Times New Roman" w:cs="Times New Roman"/>
                <w:sz w:val="24"/>
                <w:szCs w:val="24"/>
              </w:rPr>
              <w:t xml:space="preserve"> (Green)</w:t>
            </w:r>
          </w:p>
        </w:tc>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720BAC" w:rsidTr="00623811">
        <w:tc>
          <w:tcPr>
            <w:tcW w:w="2405" w:type="dxa"/>
          </w:tcPr>
          <w:p w:rsidR="00720BAC" w:rsidRDefault="00E32584"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Andy</w:t>
            </w:r>
            <w:r w:rsidR="00605994">
              <w:rPr>
                <w:rFonts w:ascii="Times New Roman" w:hAnsi="Times New Roman" w:cs="Times New Roman"/>
                <w:sz w:val="24"/>
                <w:szCs w:val="24"/>
              </w:rPr>
              <w:t xml:space="preserve"> (Constance)</w:t>
            </w:r>
          </w:p>
        </w:tc>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20BAC" w:rsidTr="00623811">
        <w:tc>
          <w:tcPr>
            <w:tcW w:w="2405" w:type="dxa"/>
          </w:tcPr>
          <w:p w:rsidR="00720BAC" w:rsidRDefault="00E32584"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Matt</w:t>
            </w:r>
            <w:r w:rsidR="00605994">
              <w:rPr>
                <w:rFonts w:ascii="Times New Roman" w:hAnsi="Times New Roman" w:cs="Times New Roman"/>
                <w:sz w:val="24"/>
                <w:szCs w:val="24"/>
              </w:rPr>
              <w:t xml:space="preserve"> (</w:t>
            </w:r>
            <w:proofErr w:type="spellStart"/>
            <w:r w:rsidR="00605994">
              <w:rPr>
                <w:rFonts w:ascii="Times New Roman" w:hAnsi="Times New Roman" w:cs="Times New Roman"/>
                <w:sz w:val="24"/>
                <w:szCs w:val="24"/>
              </w:rPr>
              <w:t>Renesmea</w:t>
            </w:r>
            <w:proofErr w:type="spellEnd"/>
            <w:r w:rsidR="00605994">
              <w:rPr>
                <w:rFonts w:ascii="Times New Roman" w:hAnsi="Times New Roman" w:cs="Times New Roman"/>
                <w:sz w:val="24"/>
                <w:szCs w:val="24"/>
              </w:rPr>
              <w:t>)</w:t>
            </w:r>
          </w:p>
        </w:tc>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20BAC" w:rsidTr="00623811">
        <w:tc>
          <w:tcPr>
            <w:tcW w:w="2405" w:type="dxa"/>
          </w:tcPr>
          <w:p w:rsidR="00720BAC" w:rsidRDefault="00E32584"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Sandra</w:t>
            </w:r>
            <w:r w:rsidR="00605994">
              <w:rPr>
                <w:rFonts w:ascii="Times New Roman" w:hAnsi="Times New Roman" w:cs="Times New Roman"/>
                <w:sz w:val="24"/>
                <w:szCs w:val="24"/>
              </w:rPr>
              <w:t xml:space="preserve"> (Carol)</w:t>
            </w:r>
          </w:p>
        </w:tc>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720BAC" w:rsidTr="00623811">
        <w:tc>
          <w:tcPr>
            <w:tcW w:w="2405" w:type="dxa"/>
          </w:tcPr>
          <w:p w:rsidR="00720BAC" w:rsidRDefault="00BD32EE"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Sam</w:t>
            </w:r>
            <w:r w:rsidR="00605994">
              <w:rPr>
                <w:rFonts w:ascii="Times New Roman" w:hAnsi="Times New Roman" w:cs="Times New Roman"/>
                <w:sz w:val="24"/>
                <w:szCs w:val="24"/>
              </w:rPr>
              <w:t xml:space="preserve"> (</w:t>
            </w:r>
            <w:r w:rsidR="003E20D2">
              <w:rPr>
                <w:rFonts w:ascii="Times New Roman" w:hAnsi="Times New Roman" w:cs="Times New Roman"/>
                <w:sz w:val="24"/>
                <w:szCs w:val="24"/>
              </w:rPr>
              <w:t>Lydia)</w:t>
            </w:r>
          </w:p>
        </w:tc>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720BAC" w:rsidTr="00623811">
        <w:tc>
          <w:tcPr>
            <w:tcW w:w="2405" w:type="dxa"/>
          </w:tcPr>
          <w:p w:rsidR="00720BAC" w:rsidRDefault="00BD32EE"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Suzanne</w:t>
            </w:r>
            <w:r w:rsidR="003E20D2">
              <w:rPr>
                <w:rFonts w:ascii="Times New Roman" w:hAnsi="Times New Roman" w:cs="Times New Roman"/>
                <w:sz w:val="24"/>
                <w:szCs w:val="24"/>
              </w:rPr>
              <w:t xml:space="preserve"> (Coco)</w:t>
            </w:r>
          </w:p>
        </w:tc>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720BAC" w:rsidTr="00623811">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Lois</w:t>
            </w:r>
          </w:p>
        </w:tc>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20BAC" w:rsidTr="00623811">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Green</w:t>
            </w:r>
          </w:p>
        </w:tc>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20BAC" w:rsidTr="00623811">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Constance</w:t>
            </w:r>
          </w:p>
        </w:tc>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20BAC" w:rsidTr="00623811">
        <w:tc>
          <w:tcPr>
            <w:tcW w:w="2405" w:type="dxa"/>
          </w:tcPr>
          <w:p w:rsidR="00720BAC" w:rsidRDefault="00720BAC" w:rsidP="00545CE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Renesmea</w:t>
            </w:r>
            <w:proofErr w:type="spellEnd"/>
          </w:p>
        </w:tc>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20BAC" w:rsidTr="00623811">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Carol</w:t>
            </w:r>
          </w:p>
        </w:tc>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720BAC" w:rsidTr="00623811">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Lydia</w:t>
            </w:r>
          </w:p>
        </w:tc>
        <w:tc>
          <w:tcPr>
            <w:tcW w:w="2405"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06" w:type="dxa"/>
          </w:tcPr>
          <w:p w:rsidR="00720BAC" w:rsidRDefault="00720BAC" w:rsidP="00545CE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20BAC" w:rsidTr="00623811">
        <w:tc>
          <w:tcPr>
            <w:tcW w:w="2405" w:type="dxa"/>
          </w:tcPr>
          <w:p w:rsidR="00720BAC" w:rsidRDefault="00720BAC" w:rsidP="00DE1D96">
            <w:pPr>
              <w:spacing w:line="480" w:lineRule="auto"/>
              <w:jc w:val="both"/>
              <w:rPr>
                <w:rFonts w:ascii="Times New Roman" w:hAnsi="Times New Roman" w:cs="Times New Roman"/>
                <w:sz w:val="24"/>
                <w:szCs w:val="24"/>
              </w:rPr>
            </w:pPr>
            <w:r>
              <w:rPr>
                <w:rFonts w:ascii="Times New Roman" w:hAnsi="Times New Roman" w:cs="Times New Roman"/>
                <w:sz w:val="24"/>
                <w:szCs w:val="24"/>
              </w:rPr>
              <w:t>Coco</w:t>
            </w:r>
          </w:p>
        </w:tc>
        <w:tc>
          <w:tcPr>
            <w:tcW w:w="2405" w:type="dxa"/>
          </w:tcPr>
          <w:p w:rsidR="00720BAC" w:rsidRDefault="00720BAC" w:rsidP="00DE1D96">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06" w:type="dxa"/>
          </w:tcPr>
          <w:p w:rsidR="00720BAC" w:rsidRDefault="00720BAC" w:rsidP="00DE1D96">
            <w:pPr>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406" w:type="dxa"/>
          </w:tcPr>
          <w:p w:rsidR="00720BAC" w:rsidRDefault="00720BAC" w:rsidP="00DE1D96">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r>
    </w:tbl>
    <w:p w:rsidR="00745DAB" w:rsidRDefault="00745DAB" w:rsidP="0065755E">
      <w:pPr>
        <w:spacing w:line="480" w:lineRule="auto"/>
        <w:ind w:firstLine="709"/>
        <w:jc w:val="both"/>
        <w:rPr>
          <w:rFonts w:ascii="Times New Roman" w:hAnsi="Times New Roman" w:cs="Times New Roman"/>
          <w:sz w:val="24"/>
          <w:szCs w:val="24"/>
        </w:rPr>
      </w:pPr>
    </w:p>
    <w:p w:rsidR="00720BAC" w:rsidRDefault="00720BAC" w:rsidP="0065755E">
      <w:pPr>
        <w:spacing w:line="480" w:lineRule="auto"/>
        <w:ind w:firstLine="709"/>
        <w:jc w:val="both"/>
        <w:rPr>
          <w:rFonts w:ascii="Times New Roman" w:hAnsi="Times New Roman" w:cs="Times New Roman"/>
          <w:sz w:val="24"/>
          <w:szCs w:val="24"/>
        </w:rPr>
      </w:pPr>
      <w:r w:rsidRPr="009B2ACD">
        <w:rPr>
          <w:rFonts w:ascii="Times New Roman" w:hAnsi="Times New Roman" w:cs="Times New Roman"/>
          <w:sz w:val="24"/>
          <w:szCs w:val="24"/>
        </w:rPr>
        <w:lastRenderedPageBreak/>
        <w:t>As it can be seen from the above table,</w:t>
      </w:r>
      <w:r>
        <w:rPr>
          <w:rFonts w:ascii="Times New Roman" w:hAnsi="Times New Roman" w:cs="Times New Roman"/>
          <w:sz w:val="24"/>
          <w:szCs w:val="24"/>
        </w:rPr>
        <w:t xml:space="preserve"> a distinguished</w:t>
      </w:r>
      <w:r w:rsidRPr="009B2ACD">
        <w:rPr>
          <w:rFonts w:ascii="Times New Roman" w:hAnsi="Times New Roman" w:cs="Times New Roman"/>
          <w:sz w:val="24"/>
          <w:szCs w:val="24"/>
        </w:rPr>
        <w:t xml:space="preserve"> progress has been </w:t>
      </w:r>
      <w:r>
        <w:rPr>
          <w:rFonts w:ascii="Times New Roman" w:hAnsi="Times New Roman" w:cs="Times New Roman"/>
          <w:sz w:val="24"/>
          <w:szCs w:val="24"/>
        </w:rPr>
        <w:t>rendered</w:t>
      </w:r>
      <w:r w:rsidRPr="009B2ACD">
        <w:rPr>
          <w:rFonts w:ascii="Times New Roman" w:hAnsi="Times New Roman" w:cs="Times New Roman"/>
          <w:sz w:val="24"/>
          <w:szCs w:val="24"/>
        </w:rPr>
        <w:t xml:space="preserve"> by most o</w:t>
      </w:r>
      <w:r>
        <w:rPr>
          <w:rFonts w:ascii="Times New Roman" w:hAnsi="Times New Roman" w:cs="Times New Roman"/>
          <w:sz w:val="24"/>
          <w:szCs w:val="24"/>
        </w:rPr>
        <w:t xml:space="preserve">f the pairs. The pairs which could not meet regularly have shown no improvement or as with one participant, a decrease in their speaking scores. These scores are only a fraction of what the study has benefited. The increase in </w:t>
      </w:r>
      <w:r w:rsidR="00E32584">
        <w:rPr>
          <w:rFonts w:ascii="Times New Roman" w:hAnsi="Times New Roman" w:cs="Times New Roman"/>
          <w:sz w:val="24"/>
          <w:szCs w:val="24"/>
        </w:rPr>
        <w:t>Tony</w:t>
      </w:r>
      <w:r>
        <w:rPr>
          <w:rFonts w:ascii="Times New Roman" w:hAnsi="Times New Roman" w:cs="Times New Roman"/>
          <w:sz w:val="24"/>
          <w:szCs w:val="24"/>
        </w:rPr>
        <w:t xml:space="preserve">’s score can be related to his increased confidence in communication. Likewise, the decrease in </w:t>
      </w:r>
      <w:r w:rsidR="00E32584">
        <w:rPr>
          <w:rFonts w:ascii="Times New Roman" w:hAnsi="Times New Roman" w:cs="Times New Roman"/>
          <w:sz w:val="24"/>
          <w:szCs w:val="24"/>
        </w:rPr>
        <w:t>Andy</w:t>
      </w:r>
      <w:r>
        <w:rPr>
          <w:rFonts w:ascii="Times New Roman" w:hAnsi="Times New Roman" w:cs="Times New Roman"/>
          <w:sz w:val="24"/>
          <w:szCs w:val="24"/>
        </w:rPr>
        <w:t xml:space="preserve">’s score can be associated to the inconsistency he had shown to the study. Nevertheless, his partner Constance displayed an increase in her spoken exam score. This proves that not all pairs benefited in the same way. It is significant that the participants who functioned consistently in the study have shown some sort of improvement in their speaking score, whereas, participants who did not show the same consistency, showed no improvement. Therefore, it can safely be said that the study has shown a </w:t>
      </w:r>
      <w:r w:rsidR="006D54E2">
        <w:rPr>
          <w:rFonts w:ascii="Times New Roman" w:hAnsi="Times New Roman" w:cs="Times New Roman"/>
          <w:sz w:val="24"/>
          <w:szCs w:val="24"/>
        </w:rPr>
        <w:t>substantial</w:t>
      </w:r>
      <w:r>
        <w:rPr>
          <w:rFonts w:ascii="Times New Roman" w:hAnsi="Times New Roman" w:cs="Times New Roman"/>
          <w:sz w:val="24"/>
          <w:szCs w:val="24"/>
        </w:rPr>
        <w:t xml:space="preserve"> difference in the speaking text scores of the participants who participated satisfactorily. The most significant progress was noted in Coco’s post test score. Her score has upgraded by 3 points, which is an immense difference in an internationally recognized B1 level spoken examination. Of course, this could be related to a number of things. The study is a manipulation of their English courses. That is to say, all participants are enrolled into a freshman language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offered by their universities, which has supported their language competence along with the manipulation </w:t>
      </w:r>
      <w:r w:rsidR="00EB49E8">
        <w:rPr>
          <w:rFonts w:ascii="Times New Roman" w:hAnsi="Times New Roman" w:cs="Times New Roman"/>
          <w:sz w:val="24"/>
          <w:szCs w:val="24"/>
        </w:rPr>
        <w:t>of the study. Therefore, it should</w:t>
      </w:r>
      <w:r>
        <w:rPr>
          <w:rFonts w:ascii="Times New Roman" w:hAnsi="Times New Roman" w:cs="Times New Roman"/>
          <w:sz w:val="24"/>
          <w:szCs w:val="24"/>
        </w:rPr>
        <w:t xml:space="preserve"> be taken into consideration that the language courses they are receiving from their institutes have contributed to their oral proficiency. Another aspect which needs consideration 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these examinations are a measurement of spoken language at a specific time and occasion, not an accumulation of instances. Therefore, it may not be fair to say that these examinations are a true representation of the participant’s oral proficiency. With this in mind, Coco’s significant improvement may be a product of the language syllabus with the manipulation of the study or that the pre-exam was an instance where she couldn’t perform as </w:t>
      </w:r>
      <w:r>
        <w:rPr>
          <w:rFonts w:ascii="Times New Roman" w:hAnsi="Times New Roman" w:cs="Times New Roman"/>
          <w:sz w:val="24"/>
          <w:szCs w:val="24"/>
        </w:rPr>
        <w:lastRenderedPageBreak/>
        <w:t xml:space="preserve">well as the instance of her post-exam. The pie chart below represents the percentage of change in the post test scores.  </w:t>
      </w:r>
    </w:p>
    <w:p w:rsidR="00850B97" w:rsidRPr="00850B97" w:rsidRDefault="00C5219B" w:rsidP="00C5219B">
      <w:pPr>
        <w:spacing w:line="480" w:lineRule="auto"/>
        <w:ind w:firstLine="709"/>
        <w:jc w:val="both"/>
        <w:rPr>
          <w:rFonts w:ascii="Times New Roman" w:hAnsi="Times New Roman" w:cs="Times New Roman"/>
          <w:b/>
          <w:sz w:val="24"/>
          <w:szCs w:val="24"/>
        </w:rPr>
      </w:pPr>
      <w:r w:rsidRPr="00850B97">
        <w:rPr>
          <w:rFonts w:ascii="Times New Roman" w:hAnsi="Times New Roman" w:cs="Times New Roman"/>
          <w:b/>
          <w:sz w:val="24"/>
          <w:szCs w:val="24"/>
        </w:rPr>
        <w:t xml:space="preserve">Figure 1   </w:t>
      </w:r>
    </w:p>
    <w:p w:rsidR="00C5219B" w:rsidRPr="00850B97" w:rsidRDefault="00850B97" w:rsidP="00850B9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Change in the Post Test S</w:t>
      </w:r>
      <w:r w:rsidR="00C5219B" w:rsidRPr="00850B97">
        <w:rPr>
          <w:rFonts w:ascii="Times New Roman" w:hAnsi="Times New Roman" w:cs="Times New Roman"/>
          <w:b/>
          <w:sz w:val="24"/>
          <w:szCs w:val="24"/>
        </w:rPr>
        <w:t xml:space="preserve">cores  </w:t>
      </w:r>
    </w:p>
    <w:p w:rsidR="00720BAC" w:rsidRPr="009B2ACD" w:rsidRDefault="00720BAC" w:rsidP="00720BAC">
      <w:pPr>
        <w:spacing w:line="480" w:lineRule="auto"/>
        <w:ind w:firstLine="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5A63B5" wp14:editId="6FB0106F">
            <wp:extent cx="5915025" cy="37719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0002" w:rsidRDefault="00990002" w:rsidP="0065755E">
      <w:pPr>
        <w:spacing w:line="480" w:lineRule="auto"/>
        <w:ind w:firstLine="709"/>
        <w:jc w:val="both"/>
        <w:rPr>
          <w:rFonts w:ascii="Times New Roman" w:hAnsi="Times New Roman" w:cs="Times New Roman"/>
          <w:sz w:val="24"/>
          <w:szCs w:val="24"/>
        </w:rPr>
      </w:pPr>
    </w:p>
    <w:p w:rsidR="00720BAC" w:rsidRDefault="00720BAC" w:rsidP="0065755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Four out of fourteen participants showed no change in their post exam scores (blue). Nine out of fourteen showed improvement in their post exam score (red), while one participant’s post test score decreased (green). This chart clearly demonstrates that there is a significant level of improvement among the fourteen participants.</w:t>
      </w:r>
    </w:p>
    <w:p w:rsidR="00990002" w:rsidRDefault="00990002" w:rsidP="00990002">
      <w:pPr>
        <w:autoSpaceDE w:val="0"/>
        <w:autoSpaceDN w:val="0"/>
        <w:adjustRightInd w:val="0"/>
        <w:spacing w:after="0" w:line="320" w:lineRule="atLeast"/>
        <w:ind w:left="60" w:right="60"/>
        <w:rPr>
          <w:rFonts w:ascii="Times New Roman" w:hAnsi="Times New Roman" w:cs="Times New Roman"/>
          <w:b/>
          <w:bCs/>
          <w:color w:val="000000"/>
          <w:sz w:val="24"/>
          <w:szCs w:val="24"/>
        </w:rPr>
      </w:pPr>
    </w:p>
    <w:p w:rsidR="00990002" w:rsidRDefault="00990002" w:rsidP="00990002">
      <w:pPr>
        <w:autoSpaceDE w:val="0"/>
        <w:autoSpaceDN w:val="0"/>
        <w:adjustRightInd w:val="0"/>
        <w:spacing w:after="0" w:line="320" w:lineRule="atLeast"/>
        <w:ind w:left="60" w:right="60"/>
        <w:rPr>
          <w:rFonts w:ascii="Times New Roman" w:hAnsi="Times New Roman" w:cs="Times New Roman"/>
          <w:b/>
          <w:bCs/>
          <w:color w:val="000000"/>
          <w:sz w:val="24"/>
          <w:szCs w:val="24"/>
        </w:rPr>
      </w:pPr>
    </w:p>
    <w:p w:rsidR="008A06AC" w:rsidRDefault="008A06AC" w:rsidP="00990002">
      <w:pPr>
        <w:autoSpaceDE w:val="0"/>
        <w:autoSpaceDN w:val="0"/>
        <w:adjustRightInd w:val="0"/>
        <w:spacing w:after="0" w:line="320" w:lineRule="atLeast"/>
        <w:ind w:left="60" w:right="60"/>
        <w:rPr>
          <w:rFonts w:ascii="Times New Roman" w:hAnsi="Times New Roman" w:cs="Times New Roman"/>
          <w:b/>
          <w:bCs/>
          <w:color w:val="000000"/>
          <w:sz w:val="24"/>
          <w:szCs w:val="24"/>
        </w:rPr>
      </w:pPr>
    </w:p>
    <w:p w:rsidR="00720BAC" w:rsidRPr="000A441E" w:rsidRDefault="00720BAC" w:rsidP="00720BAC">
      <w:pPr>
        <w:spacing w:after="0" w:line="480" w:lineRule="auto"/>
        <w:jc w:val="center"/>
        <w:rPr>
          <w:rFonts w:asciiTheme="majorBidi" w:hAnsiTheme="majorBidi" w:cstheme="majorBidi"/>
          <w:b/>
          <w:bCs/>
          <w:sz w:val="24"/>
          <w:szCs w:val="24"/>
          <w:lang w:val="en-GB"/>
        </w:rPr>
      </w:pPr>
      <w:r w:rsidRPr="00413000">
        <w:rPr>
          <w:rFonts w:asciiTheme="majorBidi" w:hAnsiTheme="majorBidi" w:cstheme="majorBidi"/>
          <w:b/>
          <w:bCs/>
          <w:noProof/>
          <w:sz w:val="24"/>
          <w:szCs w:val="24"/>
        </w:rPr>
        <w:lastRenderedPageBreak/>
        <mc:AlternateContent>
          <mc:Choice Requires="wps">
            <w:drawing>
              <wp:anchor distT="0" distB="0" distL="114300" distR="114300" simplePos="0" relativeHeight="251659264" behindDoc="0" locked="0" layoutInCell="1" allowOverlap="1" wp14:anchorId="2105B34D" wp14:editId="72BC43B2">
                <wp:simplePos x="0" y="0"/>
                <wp:positionH relativeFrom="column">
                  <wp:posOffset>5217160</wp:posOffset>
                </wp:positionH>
                <wp:positionV relativeFrom="paragraph">
                  <wp:posOffset>-499110</wp:posOffset>
                </wp:positionV>
                <wp:extent cx="666750" cy="419100"/>
                <wp:effectExtent l="3810" t="0" r="0" b="381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191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AD1" w:rsidRPr="00E314E4" w:rsidRDefault="00B84AD1" w:rsidP="00720BAC">
                            <w:pPr>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10.8pt;margin-top:-39.3pt;width:5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" fillcolor="white [3212]" stroked="f">
                <v:textbox>
                  <w:txbxContent>
                    <w:p w:rsidR="00B84AD1" w:rsidRPr="00E314E4" w:rsidRDefault="00B84AD1" w:rsidP="00720BAC">
                      <w:pPr>
                        <w:rPr>
                          <w:rFonts w:asciiTheme="majorBidi" w:hAnsiTheme="majorBidi" w:cstheme="majorBidi"/>
                          <w:sz w:val="24"/>
                          <w:szCs w:val="24"/>
                        </w:rPr>
                      </w:pPr>
                    </w:p>
                  </w:txbxContent>
                </v:textbox>
              </v:shape>
            </w:pict>
          </mc:Fallback>
        </mc:AlternateContent>
      </w:r>
      <w:r w:rsidRPr="000A441E">
        <w:rPr>
          <w:rFonts w:asciiTheme="majorBidi" w:hAnsiTheme="majorBidi" w:cstheme="majorBidi"/>
          <w:b/>
          <w:bCs/>
          <w:sz w:val="24"/>
          <w:szCs w:val="24"/>
          <w:lang w:val="en-GB"/>
        </w:rPr>
        <w:t>CHAPTER V</w:t>
      </w:r>
    </w:p>
    <w:p w:rsidR="00720BAC" w:rsidRPr="000A441E" w:rsidRDefault="00F72103" w:rsidP="00720BAC">
      <w:pPr>
        <w:spacing w:after="0" w:line="48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Discussion</w:t>
      </w:r>
      <w:r w:rsidR="004642CB">
        <w:rPr>
          <w:rFonts w:asciiTheme="majorBidi" w:hAnsiTheme="majorBidi" w:cstheme="majorBidi"/>
          <w:b/>
          <w:bCs/>
          <w:sz w:val="24"/>
          <w:szCs w:val="24"/>
          <w:lang w:val="en-GB"/>
        </w:rPr>
        <w:t>, Conclusion</w:t>
      </w:r>
      <w:r w:rsidR="00720BAC">
        <w:rPr>
          <w:rFonts w:asciiTheme="majorBidi" w:hAnsiTheme="majorBidi" w:cstheme="majorBidi"/>
          <w:b/>
          <w:bCs/>
          <w:sz w:val="24"/>
          <w:szCs w:val="24"/>
          <w:lang w:val="en-GB"/>
        </w:rPr>
        <w:t xml:space="preserve"> and</w:t>
      </w:r>
      <w:r w:rsidR="00720BAC" w:rsidRPr="000A441E">
        <w:rPr>
          <w:rFonts w:asciiTheme="majorBidi" w:hAnsiTheme="majorBidi" w:cstheme="majorBidi"/>
          <w:b/>
          <w:bCs/>
          <w:sz w:val="24"/>
          <w:szCs w:val="24"/>
          <w:lang w:val="en-GB"/>
        </w:rPr>
        <w:t xml:space="preserve"> </w:t>
      </w:r>
      <w:r w:rsidR="00720BAC">
        <w:rPr>
          <w:rFonts w:asciiTheme="majorBidi" w:hAnsiTheme="majorBidi" w:cstheme="majorBidi"/>
          <w:b/>
          <w:bCs/>
          <w:sz w:val="24"/>
          <w:szCs w:val="24"/>
          <w:lang w:val="en-GB"/>
        </w:rPr>
        <w:t>Recommendations</w:t>
      </w:r>
    </w:p>
    <w:p w:rsidR="00720BAC" w:rsidRDefault="000E55EC" w:rsidP="000E55EC">
      <w:pPr>
        <w:tabs>
          <w:tab w:val="left" w:pos="3555"/>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720BAC" w:rsidRPr="00364723" w:rsidRDefault="004642CB" w:rsidP="00720BAC">
      <w:pPr>
        <w:spacing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720BAC" w:rsidRPr="00364723" w:rsidRDefault="00720BAC" w:rsidP="003D68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364723">
        <w:rPr>
          <w:rFonts w:ascii="Times New Roman" w:hAnsi="Times New Roman" w:cs="Times New Roman"/>
          <w:sz w:val="24"/>
          <w:szCs w:val="24"/>
        </w:rPr>
        <w:t xml:space="preserve">everal </w:t>
      </w:r>
      <w:r>
        <w:rPr>
          <w:rFonts w:ascii="Times New Roman" w:hAnsi="Times New Roman" w:cs="Times New Roman"/>
          <w:sz w:val="24"/>
          <w:szCs w:val="24"/>
        </w:rPr>
        <w:t xml:space="preserve">findings have been made and </w:t>
      </w:r>
      <w:r w:rsidRPr="00364723">
        <w:rPr>
          <w:rFonts w:ascii="Times New Roman" w:hAnsi="Times New Roman" w:cs="Times New Roman"/>
          <w:sz w:val="24"/>
          <w:szCs w:val="24"/>
        </w:rPr>
        <w:t>conclusions can be d</w:t>
      </w:r>
      <w:r>
        <w:rPr>
          <w:rFonts w:ascii="Times New Roman" w:hAnsi="Times New Roman" w:cs="Times New Roman"/>
          <w:sz w:val="24"/>
          <w:szCs w:val="24"/>
        </w:rPr>
        <w:t>rawn from the data collated of</w:t>
      </w:r>
      <w:r w:rsidRPr="00364723">
        <w:rPr>
          <w:rFonts w:ascii="Times New Roman" w:hAnsi="Times New Roman" w:cs="Times New Roman"/>
          <w:sz w:val="24"/>
          <w:szCs w:val="24"/>
        </w:rPr>
        <w:t xml:space="preserve"> this research. In this chapter, the findings </w:t>
      </w:r>
      <w:r>
        <w:rPr>
          <w:rFonts w:ascii="Times New Roman" w:hAnsi="Times New Roman" w:cs="Times New Roman"/>
          <w:sz w:val="24"/>
          <w:szCs w:val="24"/>
        </w:rPr>
        <w:t>are</w:t>
      </w:r>
      <w:r w:rsidRPr="00364723">
        <w:rPr>
          <w:rFonts w:ascii="Times New Roman" w:hAnsi="Times New Roman" w:cs="Times New Roman"/>
          <w:sz w:val="24"/>
          <w:szCs w:val="24"/>
        </w:rPr>
        <w:t xml:space="preserve"> discussed in correlation to the research questions presented at the </w:t>
      </w:r>
      <w:r>
        <w:rPr>
          <w:rFonts w:ascii="Times New Roman" w:hAnsi="Times New Roman" w:cs="Times New Roman"/>
          <w:sz w:val="24"/>
          <w:szCs w:val="24"/>
        </w:rPr>
        <w:t>beginning</w:t>
      </w:r>
      <w:r w:rsidRPr="00364723" w:rsidDel="009E357D">
        <w:rPr>
          <w:rFonts w:ascii="Times New Roman" w:hAnsi="Times New Roman" w:cs="Times New Roman"/>
          <w:sz w:val="24"/>
          <w:szCs w:val="24"/>
        </w:rPr>
        <w:t xml:space="preserve"> </w:t>
      </w:r>
      <w:r w:rsidRPr="00364723">
        <w:rPr>
          <w:rFonts w:ascii="Times New Roman" w:hAnsi="Times New Roman" w:cs="Times New Roman"/>
          <w:sz w:val="24"/>
          <w:szCs w:val="24"/>
        </w:rPr>
        <w:t xml:space="preserve">of the study.  </w:t>
      </w:r>
    </w:p>
    <w:p w:rsidR="00720BAC" w:rsidRDefault="00720BAC" w:rsidP="00720BAC">
      <w:pPr>
        <w:spacing w:line="480" w:lineRule="auto"/>
        <w:jc w:val="both"/>
        <w:rPr>
          <w:rFonts w:ascii="Times New Roman" w:hAnsi="Times New Roman" w:cs="Times New Roman"/>
          <w:b/>
          <w:sz w:val="24"/>
          <w:szCs w:val="24"/>
        </w:rPr>
      </w:pPr>
    </w:p>
    <w:p w:rsidR="00677643" w:rsidRDefault="00720BAC" w:rsidP="00677643">
      <w:pPr>
        <w:spacing w:line="480" w:lineRule="auto"/>
        <w:jc w:val="both"/>
        <w:rPr>
          <w:rFonts w:ascii="Times New Roman" w:hAnsi="Times New Roman" w:cs="Times New Roman"/>
          <w:b/>
          <w:sz w:val="24"/>
          <w:szCs w:val="24"/>
        </w:rPr>
      </w:pPr>
      <w:proofErr w:type="gramStart"/>
      <w:r w:rsidRPr="009E357D">
        <w:rPr>
          <w:rFonts w:ascii="Times New Roman" w:hAnsi="Times New Roman" w:cs="Times New Roman"/>
          <w:b/>
          <w:sz w:val="24"/>
          <w:szCs w:val="24"/>
        </w:rPr>
        <w:t xml:space="preserve">The effects of incorporating a Skype-pal scheme into </w:t>
      </w:r>
      <w:r w:rsidR="00695295">
        <w:rPr>
          <w:rFonts w:ascii="Times New Roman" w:hAnsi="Times New Roman" w:cs="Times New Roman"/>
          <w:b/>
          <w:sz w:val="24"/>
          <w:szCs w:val="24"/>
        </w:rPr>
        <w:t xml:space="preserve">EAP </w:t>
      </w:r>
      <w:r>
        <w:rPr>
          <w:rFonts w:ascii="Times New Roman" w:hAnsi="Times New Roman" w:cs="Times New Roman"/>
          <w:b/>
          <w:sz w:val="24"/>
          <w:szCs w:val="24"/>
        </w:rPr>
        <w:t>course</w:t>
      </w:r>
      <w:r w:rsidR="00F53A06">
        <w:rPr>
          <w:rFonts w:ascii="Times New Roman" w:hAnsi="Times New Roman" w:cs="Times New Roman"/>
          <w:b/>
          <w:sz w:val="24"/>
          <w:szCs w:val="24"/>
        </w:rPr>
        <w:t>s</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
    <w:p w:rsidR="00EE27FC" w:rsidRDefault="00720BAC" w:rsidP="00677643">
      <w:pPr>
        <w:spacing w:line="480" w:lineRule="auto"/>
        <w:ind w:firstLine="720"/>
        <w:jc w:val="both"/>
        <w:rPr>
          <w:rFonts w:ascii="Times New Roman" w:hAnsi="Times New Roman" w:cs="Times New Roman"/>
          <w:sz w:val="24"/>
          <w:szCs w:val="24"/>
        </w:rPr>
      </w:pPr>
      <w:r w:rsidRPr="00364723">
        <w:rPr>
          <w:rFonts w:ascii="Times New Roman" w:hAnsi="Times New Roman" w:cs="Times New Roman"/>
          <w:sz w:val="24"/>
          <w:szCs w:val="24"/>
        </w:rPr>
        <w:t xml:space="preserve">There is clear evidence that the Skype-pal scheme </w:t>
      </w:r>
      <w:r>
        <w:rPr>
          <w:rFonts w:ascii="Times New Roman" w:hAnsi="Times New Roman" w:cs="Times New Roman"/>
          <w:sz w:val="24"/>
          <w:szCs w:val="24"/>
        </w:rPr>
        <w:t>had</w:t>
      </w:r>
      <w:r w:rsidRPr="00364723">
        <w:rPr>
          <w:rFonts w:ascii="Times New Roman" w:hAnsi="Times New Roman" w:cs="Times New Roman"/>
          <w:sz w:val="24"/>
          <w:szCs w:val="24"/>
        </w:rPr>
        <w:t xml:space="preserve"> many positive effects </w:t>
      </w:r>
      <w:r>
        <w:rPr>
          <w:rFonts w:ascii="Times New Roman" w:hAnsi="Times New Roman" w:cs="Times New Roman"/>
          <w:sz w:val="24"/>
          <w:szCs w:val="24"/>
        </w:rPr>
        <w:t>on</w:t>
      </w:r>
      <w:r w:rsidRPr="00364723">
        <w:rPr>
          <w:rFonts w:ascii="Times New Roman" w:hAnsi="Times New Roman" w:cs="Times New Roman"/>
          <w:sz w:val="24"/>
          <w:szCs w:val="24"/>
        </w:rPr>
        <w:t xml:space="preserve"> the learning process of the </w:t>
      </w:r>
      <w:r w:rsidR="008523C0">
        <w:rPr>
          <w:rFonts w:ascii="Times New Roman" w:hAnsi="Times New Roman" w:cs="Times New Roman"/>
          <w:sz w:val="24"/>
          <w:szCs w:val="24"/>
        </w:rPr>
        <w:t>EMU EAP</w:t>
      </w:r>
      <w:r w:rsidRPr="00364723">
        <w:rPr>
          <w:rFonts w:ascii="Times New Roman" w:hAnsi="Times New Roman" w:cs="Times New Roman"/>
          <w:sz w:val="24"/>
          <w:szCs w:val="24"/>
        </w:rPr>
        <w:t xml:space="preserve"> participants. Firstly, the most vibrant effect was evident from the post-spoken examination test scores. These scores displayed an overall increase in oral proficiency and </w:t>
      </w:r>
      <w:r>
        <w:rPr>
          <w:rFonts w:ascii="Times New Roman" w:hAnsi="Times New Roman" w:cs="Times New Roman"/>
          <w:sz w:val="24"/>
          <w:szCs w:val="24"/>
        </w:rPr>
        <w:t xml:space="preserve">are </w:t>
      </w:r>
      <w:r w:rsidRPr="00364723">
        <w:rPr>
          <w:rFonts w:ascii="Times New Roman" w:hAnsi="Times New Roman" w:cs="Times New Roman"/>
          <w:sz w:val="24"/>
          <w:szCs w:val="24"/>
        </w:rPr>
        <w:t xml:space="preserve">discussed more thoroughly in the related </w:t>
      </w:r>
      <w:r>
        <w:rPr>
          <w:rFonts w:ascii="Times New Roman" w:hAnsi="Times New Roman" w:cs="Times New Roman"/>
          <w:sz w:val="24"/>
          <w:szCs w:val="24"/>
        </w:rPr>
        <w:t>section.</w:t>
      </w:r>
      <w:r w:rsidRPr="00364723">
        <w:rPr>
          <w:rFonts w:ascii="Times New Roman" w:hAnsi="Times New Roman" w:cs="Times New Roman"/>
          <w:sz w:val="24"/>
          <w:szCs w:val="24"/>
        </w:rPr>
        <w:t xml:space="preserve"> Secondly, data gathered from the interviews from both the participants and the assisting researcher, established that participants not only improved in their oral proficiency, but also showed a development in their confidence levels and communication skills. In the study carried out by Xiao who compared an experimental group of 10 participants to a control group of 10, found that using video conferencing to speak with native speakers helped build up their confidence of speaking English </w:t>
      </w:r>
      <w:sdt>
        <w:sdtPr>
          <w:rPr>
            <w:rFonts w:ascii="Times New Roman" w:hAnsi="Times New Roman" w:cs="Times New Roman"/>
            <w:sz w:val="24"/>
            <w:szCs w:val="24"/>
          </w:rPr>
          <w:id w:val="2088648643"/>
          <w:citation/>
        </w:sdtPr>
        <w:sdtContent>
          <w:r w:rsidRPr="00364723">
            <w:rPr>
              <w:rFonts w:ascii="Times New Roman" w:hAnsi="Times New Roman" w:cs="Times New Roman"/>
              <w:sz w:val="24"/>
              <w:szCs w:val="24"/>
            </w:rPr>
            <w:fldChar w:fldCharType="begin"/>
          </w:r>
          <w:r w:rsidRPr="00364723">
            <w:rPr>
              <w:rFonts w:ascii="Times New Roman" w:hAnsi="Times New Roman" w:cs="Times New Roman"/>
              <w:sz w:val="24"/>
              <w:szCs w:val="24"/>
            </w:rPr>
            <w:instrText xml:space="preserve"> CITATION Xia07 \l 1033 </w:instrText>
          </w:r>
          <w:r w:rsidRPr="00364723">
            <w:rPr>
              <w:rFonts w:ascii="Times New Roman" w:hAnsi="Times New Roman" w:cs="Times New Roman"/>
              <w:sz w:val="24"/>
              <w:szCs w:val="24"/>
            </w:rPr>
            <w:fldChar w:fldCharType="separate"/>
          </w:r>
          <w:r w:rsidRPr="00364723">
            <w:rPr>
              <w:rFonts w:ascii="Times New Roman" w:hAnsi="Times New Roman" w:cs="Times New Roman"/>
              <w:sz w:val="24"/>
              <w:szCs w:val="24"/>
            </w:rPr>
            <w:t>(Xiao, 2007)</w:t>
          </w:r>
          <w:r w:rsidRPr="00364723">
            <w:rPr>
              <w:rFonts w:ascii="Times New Roman" w:hAnsi="Times New Roman" w:cs="Times New Roman"/>
              <w:sz w:val="24"/>
              <w:szCs w:val="24"/>
            </w:rPr>
            <w:fldChar w:fldCharType="end"/>
          </w:r>
        </w:sdtContent>
      </w:sdt>
      <w:r w:rsidRPr="00364723">
        <w:rPr>
          <w:rFonts w:ascii="Times New Roman" w:hAnsi="Times New Roman" w:cs="Times New Roman"/>
          <w:sz w:val="24"/>
          <w:szCs w:val="24"/>
        </w:rPr>
        <w:t xml:space="preserve">. Of course, the fact that Xiao’s study consisted of pairing non-native speakers to native speakers of English was an influential aspect and might not be a good example in the case of my study. However, the relevance is that, like in Xiao’s study, my study also </w:t>
      </w:r>
      <w:r w:rsidR="004642CB">
        <w:rPr>
          <w:rFonts w:ascii="Times New Roman" w:hAnsi="Times New Roman" w:cs="Times New Roman"/>
          <w:sz w:val="24"/>
          <w:szCs w:val="24"/>
        </w:rPr>
        <w:t>improved communication skills and</w:t>
      </w:r>
      <w:r w:rsidRPr="00364723">
        <w:rPr>
          <w:rFonts w:ascii="Times New Roman" w:hAnsi="Times New Roman" w:cs="Times New Roman"/>
          <w:sz w:val="24"/>
          <w:szCs w:val="24"/>
        </w:rPr>
        <w:t xml:space="preserve"> confidence level</w:t>
      </w:r>
      <w:r w:rsidR="004642CB">
        <w:rPr>
          <w:rFonts w:ascii="Times New Roman" w:hAnsi="Times New Roman" w:cs="Times New Roman"/>
          <w:sz w:val="24"/>
          <w:szCs w:val="24"/>
        </w:rPr>
        <w:t>s</w:t>
      </w:r>
      <w:r w:rsidRPr="00364723">
        <w:rPr>
          <w:rFonts w:ascii="Times New Roman" w:hAnsi="Times New Roman" w:cs="Times New Roman"/>
          <w:sz w:val="24"/>
          <w:szCs w:val="24"/>
        </w:rPr>
        <w:t xml:space="preserve"> of participants, but with the additional advantage of </w:t>
      </w:r>
      <w:r w:rsidRPr="00364723">
        <w:rPr>
          <w:rFonts w:ascii="Times New Roman" w:hAnsi="Times New Roman" w:cs="Times New Roman"/>
          <w:sz w:val="24"/>
          <w:szCs w:val="24"/>
        </w:rPr>
        <w:lastRenderedPageBreak/>
        <w:t xml:space="preserve">benefiting both sides of the coin. Both participants, EMU and Chinese, gained and benefited from my study, whereas, mainly one </w:t>
      </w:r>
      <w:r>
        <w:rPr>
          <w:rFonts w:ascii="Times New Roman" w:hAnsi="Times New Roman" w:cs="Times New Roman"/>
          <w:sz w:val="24"/>
          <w:szCs w:val="24"/>
        </w:rPr>
        <w:t xml:space="preserve">member of each </w:t>
      </w:r>
      <w:r w:rsidRPr="00364723">
        <w:rPr>
          <w:rFonts w:ascii="Times New Roman" w:hAnsi="Times New Roman" w:cs="Times New Roman"/>
          <w:sz w:val="24"/>
          <w:szCs w:val="24"/>
        </w:rPr>
        <w:t xml:space="preserve">pair benefited from the study in question. In his study about combining online exchange with the TBI (Task-Based Instruction), Lee distinguished that an online environment triggered with set tasks enhances learners’ communication skills adding that this kind of environment triggers a lively atmosphere in which participants respond to real-time conversation about topics related to their classroom topics </w:t>
      </w:r>
      <w:sdt>
        <w:sdtPr>
          <w:rPr>
            <w:rFonts w:ascii="Times New Roman" w:hAnsi="Times New Roman" w:cs="Times New Roman"/>
            <w:sz w:val="24"/>
            <w:szCs w:val="24"/>
          </w:rPr>
          <w:id w:val="1298333279"/>
          <w:citation/>
        </w:sdtPr>
        <w:sdtContent>
          <w:r w:rsidRPr="00364723">
            <w:rPr>
              <w:rFonts w:ascii="Times New Roman" w:hAnsi="Times New Roman" w:cs="Times New Roman"/>
              <w:sz w:val="24"/>
              <w:szCs w:val="24"/>
            </w:rPr>
            <w:fldChar w:fldCharType="begin"/>
          </w:r>
          <w:r w:rsidRPr="00364723">
            <w:rPr>
              <w:rFonts w:ascii="Times New Roman" w:hAnsi="Times New Roman" w:cs="Times New Roman"/>
              <w:sz w:val="24"/>
              <w:szCs w:val="24"/>
            </w:rPr>
            <w:instrText xml:space="preserve"> CITATION Lee02 \l 1033 </w:instrText>
          </w:r>
          <w:r w:rsidRPr="00364723">
            <w:rPr>
              <w:rFonts w:ascii="Times New Roman" w:hAnsi="Times New Roman" w:cs="Times New Roman"/>
              <w:sz w:val="24"/>
              <w:szCs w:val="24"/>
            </w:rPr>
            <w:fldChar w:fldCharType="separate"/>
          </w:r>
          <w:r w:rsidRPr="00364723">
            <w:rPr>
              <w:rFonts w:ascii="Times New Roman" w:hAnsi="Times New Roman" w:cs="Times New Roman"/>
              <w:sz w:val="24"/>
              <w:szCs w:val="24"/>
            </w:rPr>
            <w:t>(Lee, 2002)</w:t>
          </w:r>
          <w:r w:rsidRPr="00364723">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EE27FC" w:rsidRPr="00EE27FC" w:rsidRDefault="00EE27FC" w:rsidP="00720BAC">
      <w:pPr>
        <w:spacing w:line="480" w:lineRule="auto"/>
        <w:ind w:firstLine="720"/>
        <w:jc w:val="both"/>
        <w:rPr>
          <w:rFonts w:ascii="Times New Roman" w:hAnsi="Times New Roman" w:cs="Times New Roman"/>
          <w:b/>
          <w:sz w:val="24"/>
          <w:szCs w:val="24"/>
        </w:rPr>
      </w:pPr>
    </w:p>
    <w:p w:rsidR="00EE27FC" w:rsidRPr="00EE27FC" w:rsidRDefault="00EE27FC" w:rsidP="00EE27FC">
      <w:pPr>
        <w:spacing w:line="480" w:lineRule="auto"/>
        <w:jc w:val="both"/>
        <w:rPr>
          <w:rFonts w:ascii="Times New Roman" w:hAnsi="Times New Roman" w:cs="Times New Roman"/>
          <w:sz w:val="24"/>
          <w:szCs w:val="24"/>
        </w:rPr>
      </w:pPr>
      <w:r>
        <w:rPr>
          <w:rFonts w:ascii="Times New Roman" w:hAnsi="Times New Roman" w:cs="Times New Roman"/>
          <w:b/>
          <w:sz w:val="24"/>
          <w:szCs w:val="24"/>
          <w:lang w:val="en-GB"/>
        </w:rPr>
        <w:t>V</w:t>
      </w:r>
      <w:r w:rsidRPr="00EE27FC">
        <w:rPr>
          <w:rFonts w:ascii="Times New Roman" w:hAnsi="Times New Roman" w:cs="Times New Roman"/>
          <w:b/>
          <w:sz w:val="24"/>
          <w:szCs w:val="24"/>
          <w:lang w:val="en-GB"/>
        </w:rPr>
        <w:t>iews on incorporating a Skype-pal scheme into the learning process of EAP students</w:t>
      </w:r>
    </w:p>
    <w:p w:rsidR="00720BAC" w:rsidRPr="0097350B" w:rsidRDefault="00720BAC" w:rsidP="00720BAC">
      <w:pPr>
        <w:spacing w:line="480" w:lineRule="auto"/>
        <w:ind w:firstLine="720"/>
        <w:jc w:val="both"/>
        <w:rPr>
          <w:rFonts w:ascii="Times New Roman" w:hAnsi="Times New Roman" w:cs="Times New Roman"/>
          <w:b/>
          <w:sz w:val="24"/>
          <w:szCs w:val="24"/>
        </w:rPr>
      </w:pPr>
      <w:r w:rsidRPr="00364723">
        <w:rPr>
          <w:rFonts w:ascii="Times New Roman" w:hAnsi="Times New Roman" w:cs="Times New Roman"/>
          <w:sz w:val="24"/>
          <w:szCs w:val="24"/>
        </w:rPr>
        <w:t>Another important benefit of the scheme is</w:t>
      </w:r>
      <w:r>
        <w:rPr>
          <w:rFonts w:ascii="Times New Roman" w:hAnsi="Times New Roman" w:cs="Times New Roman"/>
          <w:sz w:val="24"/>
          <w:szCs w:val="24"/>
        </w:rPr>
        <w:t xml:space="preserve"> that</w:t>
      </w:r>
      <w:r w:rsidRPr="00364723">
        <w:rPr>
          <w:rFonts w:ascii="Times New Roman" w:hAnsi="Times New Roman" w:cs="Times New Roman"/>
          <w:sz w:val="24"/>
          <w:szCs w:val="24"/>
        </w:rPr>
        <w:t xml:space="preserve"> it has improved participants quality of friendship and has enabled them to become more social. It has been reported in the interviews that some participants feel that their social life has improved due to the confidence buil</w:t>
      </w:r>
      <w:r>
        <w:rPr>
          <w:rFonts w:ascii="Times New Roman" w:hAnsi="Times New Roman" w:cs="Times New Roman"/>
          <w:sz w:val="24"/>
          <w:szCs w:val="24"/>
        </w:rPr>
        <w:t>t</w:t>
      </w:r>
      <w:r w:rsidRPr="00364723">
        <w:rPr>
          <w:rFonts w:ascii="Times New Roman" w:hAnsi="Times New Roman" w:cs="Times New Roman"/>
          <w:sz w:val="24"/>
          <w:szCs w:val="24"/>
        </w:rPr>
        <w:t xml:space="preserve"> they </w:t>
      </w:r>
      <w:r>
        <w:rPr>
          <w:rFonts w:ascii="Times New Roman" w:hAnsi="Times New Roman" w:cs="Times New Roman"/>
          <w:sz w:val="24"/>
          <w:szCs w:val="24"/>
        </w:rPr>
        <w:t>through</w:t>
      </w:r>
      <w:r w:rsidRPr="00364723">
        <w:rPr>
          <w:rFonts w:ascii="Times New Roman" w:hAnsi="Times New Roman" w:cs="Times New Roman"/>
          <w:sz w:val="24"/>
          <w:szCs w:val="24"/>
        </w:rPr>
        <w:t xml:space="preserve"> using video conferencing to meet and speak with new and different people. According to the sociocultural theory in second language acquisition, language learners’ cognitive development is influenced by their social interactions and environment </w:t>
      </w:r>
      <w:sdt>
        <w:sdtPr>
          <w:rPr>
            <w:rFonts w:ascii="Times New Roman" w:hAnsi="Times New Roman" w:cs="Times New Roman"/>
            <w:sz w:val="24"/>
            <w:szCs w:val="24"/>
          </w:rPr>
          <w:id w:val="558823757"/>
          <w:citation/>
        </w:sdtPr>
        <w:sdtContent>
          <w:r w:rsidRPr="00364723">
            <w:rPr>
              <w:rFonts w:ascii="Times New Roman" w:hAnsi="Times New Roman" w:cs="Times New Roman"/>
              <w:sz w:val="24"/>
              <w:szCs w:val="24"/>
            </w:rPr>
            <w:fldChar w:fldCharType="begin"/>
          </w:r>
          <w:r w:rsidRPr="00364723">
            <w:rPr>
              <w:rFonts w:ascii="Times New Roman" w:hAnsi="Times New Roman" w:cs="Times New Roman"/>
              <w:sz w:val="24"/>
              <w:szCs w:val="24"/>
            </w:rPr>
            <w:instrText xml:space="preserve"> CITATION Lan00 \l 1033 </w:instrText>
          </w:r>
          <w:r w:rsidRPr="00364723">
            <w:rPr>
              <w:rFonts w:ascii="Times New Roman" w:hAnsi="Times New Roman" w:cs="Times New Roman"/>
              <w:sz w:val="24"/>
              <w:szCs w:val="24"/>
            </w:rPr>
            <w:fldChar w:fldCharType="separate"/>
          </w:r>
          <w:r w:rsidRPr="00364723">
            <w:rPr>
              <w:rFonts w:ascii="Times New Roman" w:hAnsi="Times New Roman" w:cs="Times New Roman"/>
              <w:sz w:val="24"/>
              <w:szCs w:val="24"/>
            </w:rPr>
            <w:t>(Lantolf, 2000)</w:t>
          </w:r>
          <w:r w:rsidRPr="00364723">
            <w:rPr>
              <w:rFonts w:ascii="Times New Roman" w:hAnsi="Times New Roman" w:cs="Times New Roman"/>
              <w:sz w:val="24"/>
              <w:szCs w:val="24"/>
            </w:rPr>
            <w:fldChar w:fldCharType="end"/>
          </w:r>
        </w:sdtContent>
      </w:sdt>
      <w:r w:rsidRPr="00364723">
        <w:rPr>
          <w:rFonts w:ascii="Times New Roman" w:hAnsi="Times New Roman" w:cs="Times New Roman"/>
          <w:sz w:val="24"/>
          <w:szCs w:val="24"/>
        </w:rPr>
        <w:t xml:space="preserve">. So basically, the more learners interact in the target language in natural circumstances, the more they learn. Hence, participants from my study believe that not only have their confidence towards using the language improved, but the study has also contributed to their success in their studies in general. It has also been summarized by </w:t>
      </w:r>
      <w:proofErr w:type="spellStart"/>
      <w:r w:rsidRPr="00364723">
        <w:rPr>
          <w:rFonts w:ascii="Times New Roman" w:hAnsi="Times New Roman" w:cs="Times New Roman"/>
          <w:sz w:val="24"/>
          <w:szCs w:val="24"/>
        </w:rPr>
        <w:t>Swaffer</w:t>
      </w:r>
      <w:proofErr w:type="spellEnd"/>
      <w:r>
        <w:rPr>
          <w:rFonts w:ascii="Times New Roman" w:hAnsi="Times New Roman" w:cs="Times New Roman"/>
          <w:sz w:val="24"/>
          <w:szCs w:val="24"/>
        </w:rPr>
        <w:t xml:space="preserve"> </w:t>
      </w:r>
      <w:r w:rsidR="00545CE9">
        <w:rPr>
          <w:rFonts w:ascii="Times New Roman" w:hAnsi="Times New Roman" w:cs="Times New Roman"/>
          <w:sz w:val="24"/>
          <w:szCs w:val="24"/>
        </w:rPr>
        <w:t>(</w:t>
      </w:r>
      <w:r>
        <w:rPr>
          <w:rFonts w:ascii="Times New Roman" w:hAnsi="Times New Roman" w:cs="Times New Roman"/>
          <w:sz w:val="24"/>
          <w:szCs w:val="24"/>
        </w:rPr>
        <w:t>1998</w:t>
      </w:r>
      <w:r w:rsidR="00545CE9">
        <w:rPr>
          <w:rFonts w:ascii="Times New Roman" w:hAnsi="Times New Roman" w:cs="Times New Roman"/>
          <w:sz w:val="24"/>
          <w:szCs w:val="24"/>
        </w:rPr>
        <w:t>),</w:t>
      </w:r>
      <w:r w:rsidRPr="00364723">
        <w:rPr>
          <w:rFonts w:ascii="Times New Roman" w:hAnsi="Times New Roman" w:cs="Times New Roman"/>
          <w:sz w:val="24"/>
          <w:szCs w:val="24"/>
        </w:rPr>
        <w:t xml:space="preserve"> that “networked exchanges seem to help all individuals in language classes engage more frequently, with greater confidence, and with greater enthusiasm in the communicative process than is characteristic for similar students in oral classrooms” </w:t>
      </w:r>
      <w:sdt>
        <w:sdtPr>
          <w:rPr>
            <w:rFonts w:ascii="Times New Roman" w:hAnsi="Times New Roman" w:cs="Times New Roman"/>
            <w:sz w:val="24"/>
            <w:szCs w:val="24"/>
          </w:rPr>
          <w:id w:val="1712230317"/>
          <w:citation/>
        </w:sdtPr>
        <w:sdtContent>
          <w:r w:rsidRPr="00364723">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Swa98 \p 1 \l 1033 </w:instrText>
          </w:r>
          <w:r w:rsidRPr="00364723">
            <w:rPr>
              <w:rFonts w:ascii="Times New Roman" w:hAnsi="Times New Roman" w:cs="Times New Roman"/>
              <w:sz w:val="24"/>
              <w:szCs w:val="24"/>
            </w:rPr>
            <w:fldChar w:fldCharType="separate"/>
          </w:r>
          <w:r w:rsidRPr="00862D9F">
            <w:rPr>
              <w:rFonts w:ascii="Times New Roman" w:hAnsi="Times New Roman" w:cs="Times New Roman"/>
              <w:noProof/>
              <w:sz w:val="24"/>
              <w:szCs w:val="24"/>
            </w:rPr>
            <w:t>(Swaffar, 1998, p. 1)</w:t>
          </w:r>
          <w:r w:rsidRPr="00364723">
            <w:rPr>
              <w:rFonts w:ascii="Times New Roman" w:hAnsi="Times New Roman" w:cs="Times New Roman"/>
              <w:sz w:val="24"/>
              <w:szCs w:val="24"/>
            </w:rPr>
            <w:fldChar w:fldCharType="end"/>
          </w:r>
        </w:sdtContent>
      </w:sdt>
      <w:r>
        <w:rPr>
          <w:rFonts w:ascii="Times New Roman" w:hAnsi="Times New Roman" w:cs="Times New Roman"/>
          <w:sz w:val="24"/>
          <w:szCs w:val="24"/>
        </w:rPr>
        <w:t>.</w:t>
      </w:r>
      <w:r w:rsidR="00A872AC">
        <w:rPr>
          <w:rFonts w:ascii="Times New Roman" w:hAnsi="Times New Roman" w:cs="Times New Roman"/>
          <w:sz w:val="24"/>
          <w:szCs w:val="24"/>
        </w:rPr>
        <w:t xml:space="preserve"> </w:t>
      </w:r>
      <w:r w:rsidRPr="00364723">
        <w:rPr>
          <w:rFonts w:ascii="Times New Roman" w:hAnsi="Times New Roman" w:cs="Times New Roman"/>
          <w:sz w:val="24"/>
          <w:szCs w:val="24"/>
        </w:rPr>
        <w:t xml:space="preserve">Confidence in language use also transferred to the outside world, where the participants felt they were able to interact more freely. Students from the study </w:t>
      </w:r>
      <w:r w:rsidRPr="00364723">
        <w:rPr>
          <w:rFonts w:ascii="Times New Roman" w:hAnsi="Times New Roman" w:cs="Times New Roman"/>
          <w:sz w:val="24"/>
          <w:szCs w:val="24"/>
        </w:rPr>
        <w:lastRenderedPageBreak/>
        <w:t>claimed that they were better communicators in their usual relationships after starting this project. The project gave the participants, who are language learners, the opportunity to practice what they learnt in the classroom, in an instinctive and modern approach. The authenticity of the tasks and need to feed their curiosity about the world was probably the most motivational aspect of the study. Using two exceptionally divergent cultures was the highlight of the study considering all participants talked mostly about the culture clashes and traditions of their countries. O’Dowd</w:t>
      </w:r>
      <w:r>
        <w:rPr>
          <w:rFonts w:ascii="Times New Roman" w:hAnsi="Times New Roman" w:cs="Times New Roman"/>
          <w:sz w:val="24"/>
          <w:szCs w:val="24"/>
        </w:rPr>
        <w:t xml:space="preserve"> 2004</w:t>
      </w:r>
      <w:r w:rsidRPr="00364723">
        <w:rPr>
          <w:rFonts w:ascii="Times New Roman" w:hAnsi="Times New Roman" w:cs="Times New Roman"/>
          <w:sz w:val="24"/>
          <w:szCs w:val="24"/>
        </w:rPr>
        <w:t xml:space="preserve"> also carried out similar research with the difference of pairing two entire classes. O’Dowd</w:t>
      </w:r>
      <w:r>
        <w:rPr>
          <w:rFonts w:ascii="Times New Roman" w:hAnsi="Times New Roman" w:cs="Times New Roman"/>
          <w:sz w:val="24"/>
          <w:szCs w:val="24"/>
        </w:rPr>
        <w:t>, 2004</w:t>
      </w:r>
      <w:r w:rsidRPr="00364723">
        <w:rPr>
          <w:rFonts w:ascii="Times New Roman" w:hAnsi="Times New Roman" w:cs="Times New Roman"/>
          <w:sz w:val="24"/>
          <w:szCs w:val="24"/>
        </w:rPr>
        <w:t xml:space="preserve"> also used similar tasks in his study. In one case he had the classes send each other films from their culture and after they had watched them, discuss them. This was similar to task three from my study, where participants sent each other pictures from their country, culture or anything which they thought was important. This led to a great deal of interaction and exchanges regarding cultural aspects. O’Dowd’s study showed that learners were curious about different cultural aspects. For example, they questioned each other’s choice of film and asked about the importance of the film for their culture </w:t>
      </w:r>
      <w:sdt>
        <w:sdtPr>
          <w:rPr>
            <w:rFonts w:ascii="Times New Roman" w:hAnsi="Times New Roman" w:cs="Times New Roman"/>
            <w:sz w:val="24"/>
            <w:szCs w:val="24"/>
          </w:rPr>
          <w:id w:val="-1744019860"/>
          <w:citation/>
        </w:sdtPr>
        <w:sdtContent>
          <w:r w:rsidRPr="00364723">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Rob13 \l 1033 </w:instrText>
          </w:r>
          <w:r w:rsidRPr="00364723">
            <w:rPr>
              <w:rFonts w:ascii="Times New Roman" w:hAnsi="Times New Roman" w:cs="Times New Roman"/>
              <w:sz w:val="24"/>
              <w:szCs w:val="24"/>
            </w:rPr>
            <w:fldChar w:fldCharType="separate"/>
          </w:r>
          <w:r w:rsidRPr="005A619D">
            <w:rPr>
              <w:rFonts w:ascii="Times New Roman" w:hAnsi="Times New Roman" w:cs="Times New Roman"/>
              <w:noProof/>
              <w:sz w:val="24"/>
              <w:szCs w:val="24"/>
            </w:rPr>
            <w:t>(O'Dowd, 2004)</w:t>
          </w:r>
          <w:r w:rsidRPr="00364723">
            <w:rPr>
              <w:rFonts w:ascii="Times New Roman" w:hAnsi="Times New Roman" w:cs="Times New Roman"/>
              <w:sz w:val="24"/>
              <w:szCs w:val="24"/>
            </w:rPr>
            <w:fldChar w:fldCharType="end"/>
          </w:r>
        </w:sdtContent>
      </w:sdt>
      <w:r w:rsidRPr="00364723">
        <w:rPr>
          <w:rFonts w:ascii="Times New Roman" w:hAnsi="Times New Roman" w:cs="Times New Roman"/>
          <w:sz w:val="24"/>
          <w:szCs w:val="24"/>
        </w:rPr>
        <w:t xml:space="preserve">. This was the case with task three in my study. The participants from both EMU and China were curious to know why they choose that specific picture and how it identified their culture. It can therefore be assumed that culture curiosity was one of the best topic areas to initiate interaction. The original aim of the study was to </w:t>
      </w:r>
      <w:r w:rsidR="00091081">
        <w:rPr>
          <w:rFonts w:ascii="Times New Roman" w:hAnsi="Times New Roman" w:cs="Times New Roman"/>
          <w:sz w:val="24"/>
          <w:szCs w:val="24"/>
        </w:rPr>
        <w:t xml:space="preserve">analyze </w:t>
      </w:r>
      <w:r w:rsidRPr="00364723">
        <w:rPr>
          <w:rFonts w:ascii="Times New Roman" w:hAnsi="Times New Roman" w:cs="Times New Roman"/>
          <w:sz w:val="24"/>
          <w:szCs w:val="24"/>
        </w:rPr>
        <w:t xml:space="preserve">the effects of the incorporation of a Skype-pal scheme into the language learning process of </w:t>
      </w:r>
      <w:r w:rsidR="00B210FF">
        <w:rPr>
          <w:rFonts w:ascii="Times New Roman" w:hAnsi="Times New Roman" w:cs="Times New Roman"/>
          <w:sz w:val="24"/>
          <w:szCs w:val="24"/>
        </w:rPr>
        <w:t>EAP</w:t>
      </w:r>
      <w:r w:rsidRPr="00364723">
        <w:rPr>
          <w:rFonts w:ascii="Times New Roman" w:hAnsi="Times New Roman" w:cs="Times New Roman"/>
          <w:sz w:val="24"/>
          <w:szCs w:val="24"/>
        </w:rPr>
        <w:t xml:space="preserve"> participants. However, an inevitable additional benefiter was the Chinese participants. The findings clearly showed that the Chinese participants were stronger in terms of language, communication and discipline. They did not show the same difference in their post-speaking test scores as the EMU participants. However, the study shows that they benefited in other aspects like, confidence, social skills and knowledge of the world.</w:t>
      </w:r>
      <w:r>
        <w:rPr>
          <w:rFonts w:ascii="Times New Roman" w:hAnsi="Times New Roman" w:cs="Times New Roman"/>
          <w:sz w:val="24"/>
          <w:szCs w:val="24"/>
        </w:rPr>
        <w:t xml:space="preserve"> When speaking with the assisting researcher on an unofficial basis, she consistently mentioned that the Chinese society view </w:t>
      </w:r>
      <w:r>
        <w:rPr>
          <w:rFonts w:ascii="Times New Roman" w:hAnsi="Times New Roman" w:cs="Times New Roman"/>
          <w:sz w:val="24"/>
          <w:szCs w:val="24"/>
        </w:rPr>
        <w:lastRenderedPageBreak/>
        <w:t>education more serious than our (Cypriot society). Being successful is the most important aspect for individuals and families. She relates the absence of the Chinese participants throughout the study during certain periods of the semester to this.</w:t>
      </w:r>
      <w:r w:rsidRPr="00364723">
        <w:rPr>
          <w:rFonts w:ascii="Times New Roman" w:hAnsi="Times New Roman" w:cs="Times New Roman"/>
          <w:sz w:val="24"/>
          <w:szCs w:val="24"/>
        </w:rPr>
        <w:t xml:space="preserve"> </w:t>
      </w:r>
      <w:r>
        <w:rPr>
          <w:rFonts w:ascii="Times New Roman" w:hAnsi="Times New Roman" w:cs="Times New Roman"/>
          <w:sz w:val="24"/>
          <w:szCs w:val="24"/>
        </w:rPr>
        <w:t>She explains further by indicating that China is a highly populated country and therefore extremely difficult to find a good job. For this reason, she said “</w:t>
      </w:r>
      <w:r w:rsidRPr="00677643">
        <w:rPr>
          <w:rFonts w:ascii="Times New Roman" w:hAnsi="Times New Roman" w:cs="Times New Roman"/>
          <w:i/>
          <w:sz w:val="24"/>
          <w:szCs w:val="24"/>
        </w:rPr>
        <w:t>it is very important that they do well at school</w:t>
      </w:r>
      <w:r>
        <w:rPr>
          <w:rFonts w:ascii="Times New Roman" w:hAnsi="Times New Roman" w:cs="Times New Roman"/>
          <w:sz w:val="24"/>
          <w:szCs w:val="24"/>
        </w:rPr>
        <w:t xml:space="preserve">” in order to have a successful career in China. Due to this, Chinese students are very ambitious in their education and everything is a race for them. The assisting researcher ties the higher level of English to this. </w:t>
      </w:r>
      <w:r w:rsidRPr="00364723">
        <w:rPr>
          <w:rFonts w:ascii="Times New Roman" w:hAnsi="Times New Roman" w:cs="Times New Roman"/>
          <w:sz w:val="24"/>
          <w:szCs w:val="24"/>
        </w:rPr>
        <w:t xml:space="preserve">Briefly, the effects of incorporating a Skype-pal scheme into the learning process of the fourteen participants can be summarized as a good facilitator for confidence building and developing social skills as well as the effects the study produced on the oral proficiency of participants. </w:t>
      </w:r>
    </w:p>
    <w:p w:rsidR="00720BAC" w:rsidRPr="00EC22C3" w:rsidRDefault="00720BAC" w:rsidP="00720BAC">
      <w:pPr>
        <w:spacing w:line="480" w:lineRule="auto"/>
        <w:jc w:val="both"/>
        <w:rPr>
          <w:rFonts w:ascii="Times New Roman" w:hAnsi="Times New Roman" w:cs="Times New Roman"/>
          <w:b/>
          <w:sz w:val="24"/>
          <w:szCs w:val="24"/>
        </w:rPr>
      </w:pPr>
    </w:p>
    <w:p w:rsidR="00677643" w:rsidRDefault="00720BAC" w:rsidP="00677643">
      <w:pPr>
        <w:spacing w:line="480" w:lineRule="auto"/>
        <w:jc w:val="both"/>
        <w:rPr>
          <w:rFonts w:ascii="Times New Roman" w:hAnsi="Times New Roman" w:cs="Times New Roman"/>
          <w:b/>
          <w:sz w:val="24"/>
          <w:szCs w:val="24"/>
        </w:rPr>
      </w:pPr>
      <w:r w:rsidRPr="009E357D">
        <w:rPr>
          <w:rFonts w:ascii="Times New Roman" w:hAnsi="Times New Roman" w:cs="Times New Roman"/>
          <w:b/>
          <w:sz w:val="24"/>
          <w:szCs w:val="24"/>
        </w:rPr>
        <w:t>The implementation of a Skype-pal scheme with semi-structured tasks to improve</w:t>
      </w:r>
      <w:r w:rsidR="003D68D4">
        <w:rPr>
          <w:rFonts w:ascii="Times New Roman" w:hAnsi="Times New Roman" w:cs="Times New Roman"/>
          <w:b/>
          <w:sz w:val="24"/>
          <w:szCs w:val="24"/>
        </w:rPr>
        <w:t xml:space="preserve"> </w:t>
      </w:r>
      <w:r w:rsidRPr="009E357D">
        <w:rPr>
          <w:rFonts w:ascii="Times New Roman" w:hAnsi="Times New Roman" w:cs="Times New Roman"/>
          <w:b/>
          <w:sz w:val="24"/>
          <w:szCs w:val="24"/>
        </w:rPr>
        <w:t>oral skills of</w:t>
      </w:r>
      <w:r w:rsidR="00DF4F1C">
        <w:rPr>
          <w:rFonts w:ascii="Times New Roman" w:hAnsi="Times New Roman" w:cs="Times New Roman"/>
          <w:b/>
          <w:sz w:val="24"/>
          <w:szCs w:val="24"/>
        </w:rPr>
        <w:t xml:space="preserve"> EAP</w:t>
      </w:r>
      <w:r w:rsidR="00677643">
        <w:rPr>
          <w:rFonts w:ascii="Times New Roman" w:hAnsi="Times New Roman" w:cs="Times New Roman"/>
          <w:b/>
          <w:sz w:val="24"/>
          <w:szCs w:val="24"/>
        </w:rPr>
        <w:t xml:space="preserve"> language learners</w:t>
      </w:r>
      <w:r>
        <w:rPr>
          <w:rFonts w:ascii="Times New Roman" w:hAnsi="Times New Roman" w:cs="Times New Roman"/>
          <w:b/>
          <w:sz w:val="24"/>
          <w:szCs w:val="24"/>
        </w:rPr>
        <w:t xml:space="preserve"> </w:t>
      </w:r>
    </w:p>
    <w:p w:rsidR="00720BAC" w:rsidRPr="0097350B" w:rsidRDefault="00720BAC" w:rsidP="00677643">
      <w:pPr>
        <w:spacing w:line="480" w:lineRule="auto"/>
        <w:ind w:firstLine="720"/>
        <w:jc w:val="both"/>
        <w:rPr>
          <w:rFonts w:ascii="Times New Roman" w:hAnsi="Times New Roman" w:cs="Times New Roman"/>
          <w:b/>
          <w:sz w:val="24"/>
          <w:szCs w:val="24"/>
        </w:rPr>
      </w:pPr>
      <w:r w:rsidRPr="00364723">
        <w:rPr>
          <w:rFonts w:ascii="Times New Roman" w:hAnsi="Times New Roman" w:cs="Times New Roman"/>
          <w:sz w:val="24"/>
          <w:szCs w:val="24"/>
        </w:rPr>
        <w:t xml:space="preserve">Data collated from the observations, participant interviews, student journals, assisting researcher interview and the pre and post spoken examination scores all indicated an improvement in oral proficiency of participants. Firstly, the post-spoken examination test scores evidently showed that there was progress in the oral proficiency predominantly with the EMU participants. This was expected considering their partners were better in terms of language. As Xiao found in his study with pairing non-native speakers with native speakers, the non-native participants’ confidence level increased due to the accomplishment of communicating with native speakers. In the case of my study, the Chinese participants were not native speakers of English, however, they were foreign for the EMU participants and the stereotype for </w:t>
      </w:r>
      <w:r>
        <w:rPr>
          <w:rFonts w:ascii="Times New Roman" w:hAnsi="Times New Roman" w:cs="Times New Roman"/>
          <w:sz w:val="24"/>
          <w:szCs w:val="24"/>
        </w:rPr>
        <w:t>the Chinese</w:t>
      </w:r>
      <w:r w:rsidRPr="00364723">
        <w:rPr>
          <w:rFonts w:ascii="Times New Roman" w:hAnsi="Times New Roman" w:cs="Times New Roman"/>
          <w:sz w:val="24"/>
          <w:szCs w:val="24"/>
        </w:rPr>
        <w:t xml:space="preserve"> is that </w:t>
      </w:r>
      <w:r w:rsidRPr="00364723">
        <w:rPr>
          <w:rFonts w:ascii="Times New Roman" w:hAnsi="Times New Roman" w:cs="Times New Roman"/>
          <w:sz w:val="24"/>
          <w:szCs w:val="24"/>
        </w:rPr>
        <w:lastRenderedPageBreak/>
        <w:t>they have better technologies and are m</w:t>
      </w:r>
      <w:r>
        <w:rPr>
          <w:rFonts w:ascii="Times New Roman" w:hAnsi="Times New Roman" w:cs="Times New Roman"/>
          <w:sz w:val="24"/>
          <w:szCs w:val="24"/>
        </w:rPr>
        <w:t>ore advanced than many other communities</w:t>
      </w:r>
      <w:r w:rsidRPr="00364723">
        <w:rPr>
          <w:rFonts w:ascii="Times New Roman" w:hAnsi="Times New Roman" w:cs="Times New Roman"/>
          <w:sz w:val="24"/>
          <w:szCs w:val="24"/>
        </w:rPr>
        <w:t xml:space="preserve">. The pre/post spoken examination test scores distinctly answer ‘yes’ to this research question. In Tam, </w:t>
      </w:r>
      <w:proofErr w:type="spellStart"/>
      <w:r w:rsidRPr="00364723">
        <w:rPr>
          <w:rFonts w:ascii="Times New Roman" w:hAnsi="Times New Roman" w:cs="Times New Roman"/>
          <w:sz w:val="24"/>
          <w:szCs w:val="24"/>
        </w:rPr>
        <w:t>Kan</w:t>
      </w:r>
      <w:proofErr w:type="spellEnd"/>
      <w:r w:rsidRPr="00364723">
        <w:rPr>
          <w:rFonts w:ascii="Times New Roman" w:hAnsi="Times New Roman" w:cs="Times New Roman"/>
          <w:sz w:val="24"/>
          <w:szCs w:val="24"/>
        </w:rPr>
        <w:t>, &amp; NG’s</w:t>
      </w:r>
      <w:r>
        <w:rPr>
          <w:rFonts w:ascii="Times New Roman" w:hAnsi="Times New Roman" w:cs="Times New Roman"/>
          <w:sz w:val="24"/>
          <w:szCs w:val="24"/>
        </w:rPr>
        <w:t>, 2010</w:t>
      </w:r>
      <w:r w:rsidRPr="00364723">
        <w:rPr>
          <w:rFonts w:ascii="Times New Roman" w:hAnsi="Times New Roman" w:cs="Times New Roman"/>
          <w:sz w:val="24"/>
          <w:szCs w:val="24"/>
        </w:rPr>
        <w:t xml:space="preserve"> </w:t>
      </w:r>
      <w:r>
        <w:rPr>
          <w:rFonts w:ascii="Times New Roman" w:hAnsi="Times New Roman" w:cs="Times New Roman"/>
          <w:sz w:val="24"/>
          <w:szCs w:val="24"/>
        </w:rPr>
        <w:t xml:space="preserve">study, </w:t>
      </w:r>
      <w:r w:rsidRPr="00364723">
        <w:rPr>
          <w:rFonts w:ascii="Times New Roman" w:hAnsi="Times New Roman" w:cs="Times New Roman"/>
          <w:sz w:val="24"/>
          <w:szCs w:val="24"/>
        </w:rPr>
        <w:t xml:space="preserve">where they compared two groups, a F2F (face to face) environment and a SCA (synchronous computer assisted) environment, no big significance was found. However, they concluded that learner’s communication language ability can be promoted with technology </w:t>
      </w:r>
      <w:sdt>
        <w:sdtPr>
          <w:rPr>
            <w:rFonts w:ascii="Times New Roman" w:hAnsi="Times New Roman" w:cs="Times New Roman"/>
            <w:sz w:val="24"/>
            <w:szCs w:val="24"/>
          </w:rPr>
          <w:id w:val="532996364"/>
          <w:citation/>
        </w:sdtPr>
        <w:sdtContent>
          <w:r w:rsidRPr="00364723">
            <w:rPr>
              <w:rFonts w:ascii="Times New Roman" w:hAnsi="Times New Roman" w:cs="Times New Roman"/>
              <w:sz w:val="24"/>
              <w:szCs w:val="24"/>
            </w:rPr>
            <w:fldChar w:fldCharType="begin"/>
          </w:r>
          <w:r w:rsidRPr="00364723">
            <w:rPr>
              <w:rFonts w:ascii="Times New Roman" w:hAnsi="Times New Roman" w:cs="Times New Roman"/>
              <w:sz w:val="24"/>
              <w:szCs w:val="24"/>
            </w:rPr>
            <w:instrText xml:space="preserve"> CITATION Tam10 \l 1033 </w:instrText>
          </w:r>
          <w:r w:rsidRPr="00364723">
            <w:rPr>
              <w:rFonts w:ascii="Times New Roman" w:hAnsi="Times New Roman" w:cs="Times New Roman"/>
              <w:sz w:val="24"/>
              <w:szCs w:val="24"/>
            </w:rPr>
            <w:fldChar w:fldCharType="separate"/>
          </w:r>
          <w:r w:rsidRPr="00364723">
            <w:rPr>
              <w:rFonts w:ascii="Times New Roman" w:hAnsi="Times New Roman" w:cs="Times New Roman"/>
              <w:sz w:val="24"/>
              <w:szCs w:val="24"/>
            </w:rPr>
            <w:t>(Tam, Kan, &amp; NG, 2010)</w:t>
          </w:r>
          <w:r w:rsidRPr="00364723">
            <w:rPr>
              <w:rFonts w:ascii="Times New Roman" w:hAnsi="Times New Roman" w:cs="Times New Roman"/>
              <w:sz w:val="24"/>
              <w:szCs w:val="24"/>
            </w:rPr>
            <w:fldChar w:fldCharType="end"/>
          </w:r>
        </w:sdtContent>
      </w:sdt>
      <w:r w:rsidRPr="00364723">
        <w:rPr>
          <w:rFonts w:ascii="Times New Roman" w:hAnsi="Times New Roman" w:cs="Times New Roman"/>
          <w:sz w:val="24"/>
          <w:szCs w:val="24"/>
        </w:rPr>
        <w:t xml:space="preserve">. They also claim that the synchronous environment offers an additional framework for students to practice communicative language particularly for lower level students. This view is supported by Kern who states that an online environment where the teacher is absent creates more production time for learners, than the classroom where the teacher is present </w:t>
      </w:r>
      <w:sdt>
        <w:sdtPr>
          <w:rPr>
            <w:rFonts w:ascii="Times New Roman" w:hAnsi="Times New Roman" w:cs="Times New Roman"/>
            <w:sz w:val="24"/>
            <w:szCs w:val="24"/>
          </w:rPr>
          <w:id w:val="-294605782"/>
          <w:citation/>
        </w:sdtPr>
        <w:sdtContent>
          <w:r w:rsidRPr="00364723">
            <w:rPr>
              <w:rFonts w:ascii="Times New Roman" w:hAnsi="Times New Roman" w:cs="Times New Roman"/>
              <w:sz w:val="24"/>
              <w:szCs w:val="24"/>
            </w:rPr>
            <w:fldChar w:fldCharType="begin"/>
          </w:r>
          <w:r w:rsidRPr="00364723">
            <w:rPr>
              <w:rFonts w:ascii="Times New Roman" w:hAnsi="Times New Roman" w:cs="Times New Roman"/>
              <w:sz w:val="24"/>
              <w:szCs w:val="24"/>
            </w:rPr>
            <w:instrText xml:space="preserve"> CITATION Rob95 \l 1033 </w:instrText>
          </w:r>
          <w:r w:rsidRPr="00364723">
            <w:rPr>
              <w:rFonts w:ascii="Times New Roman" w:hAnsi="Times New Roman" w:cs="Times New Roman"/>
              <w:sz w:val="24"/>
              <w:szCs w:val="24"/>
            </w:rPr>
            <w:fldChar w:fldCharType="separate"/>
          </w:r>
          <w:r w:rsidRPr="00364723">
            <w:rPr>
              <w:rFonts w:ascii="Times New Roman" w:hAnsi="Times New Roman" w:cs="Times New Roman"/>
              <w:sz w:val="24"/>
              <w:szCs w:val="24"/>
            </w:rPr>
            <w:t>(Kern, 1995)</w:t>
          </w:r>
          <w:r w:rsidRPr="00364723">
            <w:rPr>
              <w:rFonts w:ascii="Times New Roman" w:hAnsi="Times New Roman" w:cs="Times New Roman"/>
              <w:sz w:val="24"/>
              <w:szCs w:val="24"/>
            </w:rPr>
            <w:fldChar w:fldCharType="end"/>
          </w:r>
        </w:sdtContent>
      </w:sdt>
      <w:r w:rsidRPr="00364723">
        <w:rPr>
          <w:rFonts w:ascii="Times New Roman" w:hAnsi="Times New Roman" w:cs="Times New Roman"/>
          <w:sz w:val="24"/>
          <w:szCs w:val="24"/>
        </w:rPr>
        <w:t>. The absent teacher aspect of the study was an advantage according to a number of the participants in this study. After students overcame their shyness and anxiety, they claimed that the absent teacher notion made them feel more confident.</w:t>
      </w:r>
      <w:r>
        <w:rPr>
          <w:rFonts w:ascii="Times New Roman" w:hAnsi="Times New Roman" w:cs="Times New Roman"/>
          <w:sz w:val="24"/>
          <w:szCs w:val="24"/>
        </w:rPr>
        <w:t xml:space="preserve"> Again, in support of this notion, Felix put forward that Language courses which integrate technology into their lessons in addition to f2f interaction, facilitate language learning due to the face that it enables students to work independently at their own pace </w:t>
      </w:r>
      <w:sdt>
        <w:sdtPr>
          <w:rPr>
            <w:rFonts w:ascii="Times New Roman" w:hAnsi="Times New Roman" w:cs="Times New Roman"/>
            <w:sz w:val="24"/>
            <w:szCs w:val="24"/>
          </w:rPr>
          <w:id w:val="209559401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Fel03 \l 1033 </w:instrText>
          </w:r>
          <w:r>
            <w:rPr>
              <w:rFonts w:ascii="Times New Roman" w:hAnsi="Times New Roman" w:cs="Times New Roman"/>
              <w:sz w:val="24"/>
              <w:szCs w:val="24"/>
            </w:rPr>
            <w:fldChar w:fldCharType="separate"/>
          </w:r>
          <w:r w:rsidRPr="00C16EAA">
            <w:rPr>
              <w:rFonts w:ascii="Times New Roman" w:hAnsi="Times New Roman" w:cs="Times New Roman"/>
              <w:noProof/>
              <w:sz w:val="24"/>
              <w:szCs w:val="24"/>
            </w:rPr>
            <w:t>(Felix, 2003)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720BAC" w:rsidRPr="00364723" w:rsidRDefault="00720BAC" w:rsidP="003D68D4">
      <w:pPr>
        <w:spacing w:line="480" w:lineRule="auto"/>
        <w:ind w:firstLine="720"/>
        <w:jc w:val="both"/>
        <w:rPr>
          <w:rFonts w:ascii="Times New Roman" w:hAnsi="Times New Roman" w:cs="Times New Roman"/>
          <w:sz w:val="24"/>
          <w:szCs w:val="24"/>
        </w:rPr>
      </w:pPr>
      <w:r w:rsidRPr="00364723">
        <w:rPr>
          <w:rFonts w:ascii="Times New Roman" w:hAnsi="Times New Roman" w:cs="Times New Roman"/>
          <w:sz w:val="24"/>
          <w:szCs w:val="24"/>
        </w:rPr>
        <w:t xml:space="preserve">Although this research question was primarily intended for the </w:t>
      </w:r>
      <w:r w:rsidR="00463030">
        <w:rPr>
          <w:rFonts w:ascii="Times New Roman" w:hAnsi="Times New Roman" w:cs="Times New Roman"/>
          <w:sz w:val="24"/>
          <w:szCs w:val="24"/>
        </w:rPr>
        <w:t xml:space="preserve">EMU </w:t>
      </w:r>
      <w:r w:rsidR="00695295">
        <w:rPr>
          <w:rFonts w:ascii="Times New Roman" w:hAnsi="Times New Roman" w:cs="Times New Roman"/>
          <w:sz w:val="24"/>
          <w:szCs w:val="24"/>
        </w:rPr>
        <w:t xml:space="preserve">EAP </w:t>
      </w:r>
      <w:r w:rsidRPr="00364723">
        <w:rPr>
          <w:rFonts w:ascii="Times New Roman" w:hAnsi="Times New Roman" w:cs="Times New Roman"/>
          <w:sz w:val="24"/>
          <w:szCs w:val="24"/>
        </w:rPr>
        <w:t xml:space="preserve">participants, I would like to discuss the enhancements of the oral skills of the Chinese participants. The development of pronunciation of some of the Chinese participants was evident according to the assistant researcher. Certain sound groups are difficult for Chinese learners of English due to dissimilarities. The Chinese language is not composed of an alphabet system like English, but of a system called </w:t>
      </w:r>
      <w:r w:rsidRPr="00593025">
        <w:rPr>
          <w:rFonts w:ascii="Times New Roman" w:hAnsi="Times New Roman" w:cs="Times New Roman"/>
          <w:sz w:val="24"/>
          <w:szCs w:val="24"/>
        </w:rPr>
        <w:t>logographic</w:t>
      </w:r>
      <w:r w:rsidRPr="00364723">
        <w:rPr>
          <w:rFonts w:ascii="Times New Roman" w:hAnsi="Times New Roman" w:cs="Times New Roman"/>
          <w:sz w:val="24"/>
          <w:szCs w:val="24"/>
        </w:rPr>
        <w:t xml:space="preserve"> which consists of pictures which represent words or utterances. For this reason, many Chinese learners of English tackle reading and writing problems during the course of their lives. While spoken English relies</w:t>
      </w:r>
      <w:r>
        <w:rPr>
          <w:rFonts w:ascii="Times New Roman" w:hAnsi="Times New Roman" w:cs="Times New Roman"/>
          <w:sz w:val="24"/>
          <w:szCs w:val="24"/>
        </w:rPr>
        <w:t xml:space="preserve"> on syntax,</w:t>
      </w:r>
      <w:r w:rsidRPr="00364723">
        <w:rPr>
          <w:rFonts w:ascii="Times New Roman" w:hAnsi="Times New Roman" w:cs="Times New Roman"/>
          <w:sz w:val="24"/>
          <w:szCs w:val="24"/>
        </w:rPr>
        <w:t xml:space="preserve"> stress and intonation, the Chinese </w:t>
      </w:r>
      <w:r w:rsidRPr="00364723">
        <w:rPr>
          <w:rFonts w:ascii="Times New Roman" w:hAnsi="Times New Roman" w:cs="Times New Roman"/>
          <w:sz w:val="24"/>
          <w:szCs w:val="24"/>
        </w:rPr>
        <w:lastRenderedPageBreak/>
        <w:t xml:space="preserve">language, Mandarin also uses stress as a key element in spoken language but </w:t>
      </w:r>
      <w:r>
        <w:rPr>
          <w:rFonts w:ascii="Times New Roman" w:hAnsi="Times New Roman" w:cs="Times New Roman"/>
          <w:sz w:val="24"/>
          <w:szCs w:val="24"/>
        </w:rPr>
        <w:t>it is mainly a tone language.</w:t>
      </w:r>
      <w:r w:rsidRPr="00364723">
        <w:rPr>
          <w:rFonts w:ascii="Times New Roman" w:hAnsi="Times New Roman" w:cs="Times New Roman"/>
          <w:sz w:val="24"/>
          <w:szCs w:val="24"/>
        </w:rPr>
        <w:t xml:space="preserve"> Stress in the Chinese language </w:t>
      </w:r>
      <w:r>
        <w:rPr>
          <w:rFonts w:ascii="Times New Roman" w:hAnsi="Times New Roman" w:cs="Times New Roman"/>
          <w:sz w:val="24"/>
          <w:szCs w:val="24"/>
        </w:rPr>
        <w:t>(</w:t>
      </w:r>
      <w:r w:rsidRPr="00364723">
        <w:rPr>
          <w:rFonts w:ascii="Times New Roman" w:hAnsi="Times New Roman" w:cs="Times New Roman"/>
          <w:sz w:val="24"/>
          <w:szCs w:val="24"/>
        </w:rPr>
        <w:t>Mandarin</w:t>
      </w:r>
      <w:r>
        <w:rPr>
          <w:rFonts w:ascii="Times New Roman" w:hAnsi="Times New Roman" w:cs="Times New Roman"/>
          <w:sz w:val="24"/>
          <w:szCs w:val="24"/>
        </w:rPr>
        <w:t>)</w:t>
      </w:r>
      <w:r w:rsidRPr="00364723">
        <w:rPr>
          <w:rFonts w:ascii="Times New Roman" w:hAnsi="Times New Roman" w:cs="Times New Roman"/>
          <w:sz w:val="24"/>
          <w:szCs w:val="24"/>
        </w:rPr>
        <w:t xml:space="preserve"> represents the meaning of words. The same picture ‘word’ can be used for different meanings depending on the stress. ‘ma’ for example can mean ‘</w:t>
      </w:r>
      <w:r w:rsidRPr="00364723">
        <w:rPr>
          <w:rFonts w:ascii="Times New Roman" w:hAnsi="Times New Roman" w:cs="Times New Roman"/>
          <w:i/>
          <w:sz w:val="24"/>
          <w:szCs w:val="24"/>
        </w:rPr>
        <w:t>mother</w:t>
      </w:r>
      <w:r w:rsidRPr="00364723">
        <w:rPr>
          <w:rFonts w:ascii="Times New Roman" w:hAnsi="Times New Roman" w:cs="Times New Roman"/>
          <w:sz w:val="24"/>
          <w:szCs w:val="24"/>
        </w:rPr>
        <w:t>’, ‘</w:t>
      </w:r>
      <w:r w:rsidRPr="00364723">
        <w:rPr>
          <w:rFonts w:ascii="Times New Roman" w:hAnsi="Times New Roman" w:cs="Times New Roman"/>
          <w:i/>
          <w:sz w:val="24"/>
          <w:szCs w:val="24"/>
        </w:rPr>
        <w:t>bother</w:t>
      </w:r>
      <w:r w:rsidRPr="00364723">
        <w:rPr>
          <w:rFonts w:ascii="Times New Roman" w:hAnsi="Times New Roman" w:cs="Times New Roman"/>
          <w:sz w:val="24"/>
          <w:szCs w:val="24"/>
        </w:rPr>
        <w:t>’, ‘</w:t>
      </w:r>
      <w:r w:rsidRPr="00364723">
        <w:rPr>
          <w:rFonts w:ascii="Times New Roman" w:hAnsi="Times New Roman" w:cs="Times New Roman"/>
          <w:i/>
          <w:sz w:val="24"/>
          <w:szCs w:val="24"/>
        </w:rPr>
        <w:t>horse</w:t>
      </w:r>
      <w:r w:rsidRPr="00364723">
        <w:rPr>
          <w:rFonts w:ascii="Times New Roman" w:hAnsi="Times New Roman" w:cs="Times New Roman"/>
          <w:sz w:val="24"/>
          <w:szCs w:val="24"/>
        </w:rPr>
        <w:t>’ or ‘</w:t>
      </w:r>
      <w:r w:rsidRPr="00364723">
        <w:rPr>
          <w:rFonts w:ascii="Times New Roman" w:hAnsi="Times New Roman" w:cs="Times New Roman"/>
          <w:i/>
          <w:sz w:val="24"/>
          <w:szCs w:val="24"/>
        </w:rPr>
        <w:t>scold</w:t>
      </w:r>
      <w:r w:rsidRPr="00364723">
        <w:rPr>
          <w:rFonts w:ascii="Times New Roman" w:hAnsi="Times New Roman" w:cs="Times New Roman"/>
          <w:sz w:val="24"/>
          <w:szCs w:val="24"/>
        </w:rPr>
        <w:t xml:space="preserve">’ depending on the stress </w:t>
      </w:r>
      <w:sdt>
        <w:sdtPr>
          <w:rPr>
            <w:rFonts w:ascii="Times New Roman" w:hAnsi="Times New Roman" w:cs="Times New Roman"/>
            <w:sz w:val="24"/>
            <w:szCs w:val="24"/>
          </w:rPr>
          <w:id w:val="-1606418515"/>
          <w:citation/>
        </w:sdtPr>
        <w:sdtContent>
          <w:r w:rsidRPr="00364723">
            <w:rPr>
              <w:rFonts w:ascii="Times New Roman" w:hAnsi="Times New Roman" w:cs="Times New Roman"/>
              <w:sz w:val="24"/>
              <w:szCs w:val="24"/>
            </w:rPr>
            <w:fldChar w:fldCharType="begin"/>
          </w:r>
          <w:r w:rsidRPr="00364723">
            <w:rPr>
              <w:rFonts w:ascii="Times New Roman" w:hAnsi="Times New Roman" w:cs="Times New Roman"/>
              <w:sz w:val="24"/>
              <w:szCs w:val="24"/>
            </w:rPr>
            <w:instrText xml:space="preserve">CITATION For10 \l 1033 </w:instrText>
          </w:r>
          <w:r w:rsidRPr="00364723">
            <w:rPr>
              <w:rFonts w:ascii="Times New Roman" w:hAnsi="Times New Roman" w:cs="Times New Roman"/>
              <w:sz w:val="24"/>
              <w:szCs w:val="24"/>
            </w:rPr>
            <w:fldChar w:fldCharType="separate"/>
          </w:r>
          <w:r w:rsidRPr="00364723">
            <w:rPr>
              <w:rFonts w:ascii="Times New Roman" w:hAnsi="Times New Roman" w:cs="Times New Roman"/>
              <w:sz w:val="24"/>
              <w:szCs w:val="24"/>
            </w:rPr>
            <w:t>(Foreign Teachers Guide to Living and Working in China, 2010)</w:t>
          </w:r>
          <w:r w:rsidRPr="00364723">
            <w:rPr>
              <w:rFonts w:ascii="Times New Roman" w:hAnsi="Times New Roman" w:cs="Times New Roman"/>
              <w:sz w:val="24"/>
              <w:szCs w:val="24"/>
            </w:rPr>
            <w:fldChar w:fldCharType="end"/>
          </w:r>
        </w:sdtContent>
      </w:sdt>
      <w:r w:rsidRPr="00364723">
        <w:rPr>
          <w:rFonts w:ascii="Times New Roman" w:hAnsi="Times New Roman" w:cs="Times New Roman"/>
          <w:sz w:val="24"/>
          <w:szCs w:val="24"/>
        </w:rPr>
        <w:t>. While the English lang</w:t>
      </w:r>
      <w:r>
        <w:rPr>
          <w:rFonts w:ascii="Times New Roman" w:hAnsi="Times New Roman" w:cs="Times New Roman"/>
          <w:sz w:val="24"/>
          <w:szCs w:val="24"/>
        </w:rPr>
        <w:t>uage consists of 20</w:t>
      </w:r>
      <w:r w:rsidRPr="00364723">
        <w:rPr>
          <w:rFonts w:ascii="Times New Roman" w:hAnsi="Times New Roman" w:cs="Times New Roman"/>
          <w:sz w:val="24"/>
          <w:szCs w:val="24"/>
        </w:rPr>
        <w:t xml:space="preserve"> vowel sounds, </w:t>
      </w:r>
      <w:proofErr w:type="spellStart"/>
      <w:r w:rsidRPr="00364723">
        <w:rPr>
          <w:rFonts w:ascii="Times New Roman" w:hAnsi="Times New Roman" w:cs="Times New Roman"/>
          <w:sz w:val="24"/>
          <w:szCs w:val="24"/>
        </w:rPr>
        <w:t>monophthongs</w:t>
      </w:r>
      <w:proofErr w:type="spellEnd"/>
      <w:r w:rsidRPr="00364723">
        <w:rPr>
          <w:rFonts w:ascii="Times New Roman" w:hAnsi="Times New Roman" w:cs="Times New Roman"/>
          <w:sz w:val="24"/>
          <w:szCs w:val="24"/>
        </w:rPr>
        <w:t xml:space="preserve"> and diphthongs</w:t>
      </w:r>
      <w:r>
        <w:rPr>
          <w:rFonts w:ascii="Times New Roman" w:hAnsi="Times New Roman" w:cs="Times New Roman"/>
          <w:sz w:val="24"/>
          <w:szCs w:val="24"/>
        </w:rPr>
        <w:t>, t</w:t>
      </w:r>
      <w:r w:rsidRPr="00364723">
        <w:rPr>
          <w:rFonts w:ascii="Times New Roman" w:hAnsi="Times New Roman" w:cs="Times New Roman"/>
          <w:sz w:val="24"/>
          <w:szCs w:val="24"/>
        </w:rPr>
        <w:t>he Chinese language consists of fewer which create barriers for Chinese students. For example, /i</w:t>
      </w:r>
      <w:proofErr w:type="gramStart"/>
      <w:r w:rsidRPr="00364723">
        <w:rPr>
          <w:rFonts w:ascii="Times New Roman" w:hAnsi="Times New Roman" w:cs="Times New Roman"/>
          <w:sz w:val="24"/>
          <w:szCs w:val="24"/>
        </w:rPr>
        <w:t>:/</w:t>
      </w:r>
      <w:proofErr w:type="gramEnd"/>
      <w:r w:rsidRPr="00364723">
        <w:rPr>
          <w:rFonts w:ascii="Times New Roman" w:hAnsi="Times New Roman" w:cs="Times New Roman"/>
          <w:sz w:val="24"/>
          <w:szCs w:val="24"/>
        </w:rPr>
        <w:t xml:space="preserve"> in ‘sheep’ and /</w:t>
      </w:r>
      <w:r>
        <w:rPr>
          <w:rFonts w:ascii="Times New Roman" w:hAnsi="Times New Roman" w:cs="Times New Roman"/>
          <w:sz w:val="24"/>
          <w:szCs w:val="24"/>
        </w:rPr>
        <w:t>i</w:t>
      </w:r>
      <w:r w:rsidRPr="00364723">
        <w:rPr>
          <w:rFonts w:ascii="Times New Roman" w:hAnsi="Times New Roman" w:cs="Times New Roman"/>
          <w:sz w:val="24"/>
          <w:szCs w:val="24"/>
        </w:rPr>
        <w:t>/ in ‘ship’ are two sounds that Chinese learners find difficult to pronounce. Final constant sounds are also an obstacle for Chinese learners due to the fact that they don’t exist in their language. They either add or deduct a syllable to or from the end of the word. For example, they may pronounce the word ‘pilot’ as ‘</w:t>
      </w:r>
      <w:proofErr w:type="spellStart"/>
      <w:r w:rsidRPr="00364723">
        <w:rPr>
          <w:rFonts w:ascii="Times New Roman" w:hAnsi="Times New Roman" w:cs="Times New Roman"/>
          <w:sz w:val="24"/>
          <w:szCs w:val="24"/>
        </w:rPr>
        <w:t>pilota</w:t>
      </w:r>
      <w:proofErr w:type="spellEnd"/>
      <w:r w:rsidRPr="00364723">
        <w:rPr>
          <w:rFonts w:ascii="Times New Roman" w:hAnsi="Times New Roman" w:cs="Times New Roman"/>
          <w:sz w:val="24"/>
          <w:szCs w:val="24"/>
        </w:rPr>
        <w:t>’ or ‘</w:t>
      </w:r>
      <w:proofErr w:type="spellStart"/>
      <w:r w:rsidRPr="00364723">
        <w:rPr>
          <w:rFonts w:ascii="Times New Roman" w:hAnsi="Times New Roman" w:cs="Times New Roman"/>
          <w:sz w:val="24"/>
          <w:szCs w:val="24"/>
        </w:rPr>
        <w:t>pilo</w:t>
      </w:r>
      <w:proofErr w:type="spellEnd"/>
      <w:r w:rsidRPr="00364723">
        <w:rPr>
          <w:rFonts w:ascii="Times New Roman" w:hAnsi="Times New Roman" w:cs="Times New Roman"/>
          <w:sz w:val="24"/>
          <w:szCs w:val="24"/>
        </w:rPr>
        <w:t xml:space="preserve">’, adding the /a/ sound to give it another syllable or simply take away the last syllable. It was an interesting manifestation that the assistant researcher noted some of these pronunciation problems with her students in the interview carried out by the researcher. The assisting researcher also added to her comments that some of the Chinese participants seemed to have improved in some of these problematic areas towards the end of the semester. She gave explicit examples of pronunciation corrections in some of the Chinese participants which have been mentioned in the Findings Chapter.       </w:t>
      </w:r>
    </w:p>
    <w:p w:rsidR="00720BAC" w:rsidRPr="00364723" w:rsidRDefault="00720BAC" w:rsidP="003D68D4">
      <w:pPr>
        <w:spacing w:line="480" w:lineRule="auto"/>
        <w:ind w:firstLine="720"/>
        <w:jc w:val="both"/>
        <w:rPr>
          <w:rFonts w:ascii="Times New Roman" w:hAnsi="Times New Roman" w:cs="Times New Roman"/>
          <w:sz w:val="24"/>
          <w:szCs w:val="24"/>
        </w:rPr>
      </w:pPr>
      <w:r w:rsidRPr="00364723">
        <w:rPr>
          <w:rFonts w:ascii="Times New Roman" w:hAnsi="Times New Roman" w:cs="Times New Roman"/>
          <w:sz w:val="24"/>
          <w:szCs w:val="24"/>
        </w:rPr>
        <w:t>Question 5 from the participant interviews aids in the discussion of this research question. The question examined weather or not the participants thought the tasks were interesting and then asked for clarification to their responses. As mentioned in the findings chapter, one student felt that the tasks limited real interaction and felt that they didn’t need the tasks to initiat</w:t>
      </w:r>
      <w:r>
        <w:rPr>
          <w:rFonts w:ascii="Times New Roman" w:hAnsi="Times New Roman" w:cs="Times New Roman"/>
          <w:sz w:val="24"/>
          <w:szCs w:val="24"/>
        </w:rPr>
        <w:t>e</w:t>
      </w:r>
      <w:r w:rsidRPr="00364723">
        <w:rPr>
          <w:rFonts w:ascii="Times New Roman" w:hAnsi="Times New Roman" w:cs="Times New Roman"/>
          <w:sz w:val="24"/>
          <w:szCs w:val="24"/>
        </w:rPr>
        <w:t xml:space="preserve"> conversation. However, it must be taken into consideration that the participant who provided this feedback, was a strong language user, but had low self-esteem. It must be noted that not all </w:t>
      </w:r>
      <w:r w:rsidRPr="00364723">
        <w:rPr>
          <w:rFonts w:ascii="Times New Roman" w:hAnsi="Times New Roman" w:cs="Times New Roman"/>
          <w:sz w:val="24"/>
          <w:szCs w:val="24"/>
        </w:rPr>
        <w:lastRenderedPageBreak/>
        <w:t>participants/pairs were as competent in the language and therefore felt the tasks were necessary and suitable.</w:t>
      </w:r>
    </w:p>
    <w:p w:rsidR="003D68D4" w:rsidRDefault="003D68D4" w:rsidP="00720BAC">
      <w:pPr>
        <w:spacing w:line="480" w:lineRule="auto"/>
        <w:ind w:firstLine="720"/>
        <w:jc w:val="both"/>
        <w:rPr>
          <w:rFonts w:ascii="Times New Roman" w:hAnsi="Times New Roman" w:cs="Times New Roman"/>
          <w:b/>
          <w:sz w:val="24"/>
          <w:szCs w:val="24"/>
        </w:rPr>
      </w:pPr>
    </w:p>
    <w:p w:rsidR="00677643" w:rsidRDefault="00720BAC" w:rsidP="00677643">
      <w:pPr>
        <w:spacing w:line="480" w:lineRule="auto"/>
        <w:jc w:val="both"/>
        <w:rPr>
          <w:rFonts w:ascii="Times New Roman" w:hAnsi="Times New Roman" w:cs="Times New Roman"/>
          <w:b/>
          <w:sz w:val="24"/>
          <w:szCs w:val="24"/>
        </w:rPr>
      </w:pPr>
      <w:r w:rsidRPr="006E5966">
        <w:rPr>
          <w:rFonts w:ascii="Times New Roman" w:hAnsi="Times New Roman" w:cs="Times New Roman"/>
          <w:b/>
          <w:sz w:val="24"/>
          <w:szCs w:val="24"/>
        </w:rPr>
        <w:t>Skype-pal scheme and achievement in speaking</w:t>
      </w:r>
      <w:r>
        <w:rPr>
          <w:rFonts w:ascii="Times New Roman" w:hAnsi="Times New Roman" w:cs="Times New Roman"/>
          <w:b/>
          <w:sz w:val="24"/>
          <w:szCs w:val="24"/>
        </w:rPr>
        <w:t xml:space="preserve"> </w:t>
      </w:r>
    </w:p>
    <w:p w:rsidR="00720BAC" w:rsidRPr="00364723" w:rsidRDefault="00720BAC" w:rsidP="006776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Pr="00364723">
        <w:rPr>
          <w:rFonts w:ascii="Times New Roman" w:hAnsi="Times New Roman" w:cs="Times New Roman"/>
          <w:sz w:val="24"/>
          <w:szCs w:val="24"/>
        </w:rPr>
        <w:t>hen comparing the pre-spoken exam sores with the post-spoken exam scores, like discussed in research question number II, it can be seen that there is a significant improvement in the participants post-spoken examination scores.  Before we conclude this research, let’s go back to the hypothesis to discuss and compare the findings accordingly.</w:t>
      </w:r>
    </w:p>
    <w:p w:rsidR="00720BAC" w:rsidRPr="00364723" w:rsidRDefault="00720BAC" w:rsidP="00720BAC">
      <w:pPr>
        <w:spacing w:line="480" w:lineRule="auto"/>
        <w:ind w:left="720"/>
        <w:jc w:val="both"/>
        <w:rPr>
          <w:rFonts w:ascii="Times New Roman" w:hAnsi="Times New Roman" w:cs="Times New Roman"/>
          <w:b/>
          <w:sz w:val="24"/>
          <w:szCs w:val="24"/>
        </w:rPr>
      </w:pPr>
      <w:r w:rsidRPr="00364723">
        <w:rPr>
          <w:rFonts w:ascii="Times New Roman" w:hAnsi="Times New Roman" w:cs="Times New Roman"/>
          <w:sz w:val="24"/>
          <w:szCs w:val="24"/>
        </w:rPr>
        <w:t xml:space="preserve">If a well-structured Skype-pal scheme, where individual students are paired with students from another country at the same level to perform one-to-one formulated discussions, is implemented into the </w:t>
      </w:r>
      <w:r w:rsidR="00695295">
        <w:rPr>
          <w:rFonts w:ascii="Times New Roman" w:hAnsi="Times New Roman" w:cs="Times New Roman"/>
          <w:sz w:val="24"/>
          <w:szCs w:val="24"/>
        </w:rPr>
        <w:t xml:space="preserve">EAP </w:t>
      </w:r>
      <w:r w:rsidR="00E363C5">
        <w:rPr>
          <w:rFonts w:ascii="Times New Roman" w:hAnsi="Times New Roman" w:cs="Times New Roman"/>
          <w:sz w:val="24"/>
          <w:szCs w:val="24"/>
        </w:rPr>
        <w:t xml:space="preserve">(ENGL 181) </w:t>
      </w:r>
      <w:r w:rsidRPr="00364723">
        <w:rPr>
          <w:rFonts w:ascii="Times New Roman" w:hAnsi="Times New Roman" w:cs="Times New Roman"/>
          <w:sz w:val="24"/>
          <w:szCs w:val="24"/>
        </w:rPr>
        <w:t xml:space="preserve">syllabus, then the </w:t>
      </w:r>
      <w:r w:rsidR="00E363C5">
        <w:rPr>
          <w:rFonts w:ascii="Times New Roman" w:hAnsi="Times New Roman" w:cs="Times New Roman"/>
          <w:sz w:val="24"/>
          <w:szCs w:val="24"/>
        </w:rPr>
        <w:t>EAP</w:t>
      </w:r>
      <w:r w:rsidRPr="00364723">
        <w:rPr>
          <w:rFonts w:ascii="Times New Roman" w:hAnsi="Times New Roman" w:cs="Times New Roman"/>
          <w:sz w:val="24"/>
          <w:szCs w:val="24"/>
        </w:rPr>
        <w:t xml:space="preserve"> students may achieve a successful score on a post-speaking test. Furthermore, it is predicted that these students may develop in terms of oral fluency, confidence and communication skills. </w:t>
      </w:r>
    </w:p>
    <w:p w:rsidR="00720BAC" w:rsidRDefault="00720BAC" w:rsidP="00720BAC">
      <w:pPr>
        <w:pStyle w:val="Bibliography"/>
        <w:spacing w:line="480" w:lineRule="auto"/>
        <w:jc w:val="both"/>
        <w:rPr>
          <w:rFonts w:ascii="Times New Roman" w:hAnsi="Times New Roman" w:cs="Times New Roman"/>
          <w:sz w:val="24"/>
          <w:szCs w:val="24"/>
        </w:rPr>
      </w:pPr>
      <w:r w:rsidRPr="00364723">
        <w:rPr>
          <w:rFonts w:ascii="Times New Roman" w:hAnsi="Times New Roman" w:cs="Times New Roman"/>
          <w:sz w:val="24"/>
          <w:szCs w:val="24"/>
        </w:rPr>
        <w:t xml:space="preserve">In the light of all the collated data, it can undoubtedly be claimed that the desired results were obtained from the implementation of a Skype-pal scheme into the </w:t>
      </w:r>
      <w:r w:rsidR="00695295">
        <w:rPr>
          <w:rFonts w:ascii="Times New Roman" w:hAnsi="Times New Roman" w:cs="Times New Roman"/>
          <w:sz w:val="24"/>
          <w:szCs w:val="24"/>
        </w:rPr>
        <w:t xml:space="preserve">EAP </w:t>
      </w:r>
      <w:r w:rsidR="00E363C5">
        <w:rPr>
          <w:rFonts w:ascii="Times New Roman" w:hAnsi="Times New Roman" w:cs="Times New Roman"/>
          <w:sz w:val="24"/>
          <w:szCs w:val="24"/>
        </w:rPr>
        <w:t xml:space="preserve">(ENGL 181) </w:t>
      </w:r>
      <w:r w:rsidRPr="00364723">
        <w:rPr>
          <w:rFonts w:ascii="Times New Roman" w:hAnsi="Times New Roman" w:cs="Times New Roman"/>
          <w:sz w:val="24"/>
          <w:szCs w:val="24"/>
        </w:rPr>
        <w:t xml:space="preserve">syllabus. Volunteer students from the EMU </w:t>
      </w:r>
      <w:r w:rsidR="00695295">
        <w:rPr>
          <w:rFonts w:ascii="Times New Roman" w:hAnsi="Times New Roman" w:cs="Times New Roman"/>
          <w:sz w:val="24"/>
          <w:szCs w:val="24"/>
        </w:rPr>
        <w:t xml:space="preserve">EAP </w:t>
      </w:r>
      <w:r w:rsidRPr="00364723">
        <w:rPr>
          <w:rFonts w:ascii="Times New Roman" w:hAnsi="Times New Roman" w:cs="Times New Roman"/>
          <w:sz w:val="24"/>
          <w:szCs w:val="24"/>
        </w:rPr>
        <w:t xml:space="preserve">course were paired with volunteer freshman students from China. A detailed profile was comprised of each participant where their language levels, expectations from the study and pre-speaking exam scores were taken into consideration for the pairing of participants. Of course, the study was based on a volunteer basis and therefore, desired pairing was not perfect, but maintained as best as circumstances provided. Pairs were provided with suggested semi-structured tasks for the duration of give or take a semester (considering there were many gaps where pairs could not meet throughout the semester). A post-spoken </w:t>
      </w:r>
      <w:r w:rsidRPr="00364723">
        <w:rPr>
          <w:rFonts w:ascii="Times New Roman" w:hAnsi="Times New Roman" w:cs="Times New Roman"/>
          <w:sz w:val="24"/>
          <w:szCs w:val="24"/>
        </w:rPr>
        <w:lastRenderedPageBreak/>
        <w:t>examination was carried out with each participant and scores were compared to the pre-speaking examination. Interviews were carried out with both the participants and the assisting researcher to gather views and attitudes towards the study.  All this application proved that the Skype-pal scheme is additional exposure to spoken language in an environment where language students group up with students from common backgrounds. The study provided evidence from three perspectives that the implementation of a synchronous tool into the language syllabus is beneficial in many respects</w:t>
      </w:r>
      <w:proofErr w:type="gramStart"/>
      <w:r w:rsidRPr="0036472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 </w:t>
      </w:r>
      <w:r w:rsidRPr="00364723">
        <w:rPr>
          <w:rFonts w:ascii="Times New Roman" w:hAnsi="Times New Roman" w:cs="Times New Roman"/>
          <w:sz w:val="24"/>
          <w:szCs w:val="24"/>
        </w:rPr>
        <w:t xml:space="preserve">it develops oral proficiency; </w:t>
      </w:r>
      <w:r>
        <w:rPr>
          <w:rFonts w:ascii="Times New Roman" w:hAnsi="Times New Roman" w:cs="Times New Roman"/>
          <w:sz w:val="24"/>
          <w:szCs w:val="24"/>
        </w:rPr>
        <w:t xml:space="preserve"> (b) </w:t>
      </w:r>
      <w:r w:rsidRPr="00364723">
        <w:rPr>
          <w:rFonts w:ascii="Times New Roman" w:hAnsi="Times New Roman" w:cs="Times New Roman"/>
          <w:sz w:val="24"/>
          <w:szCs w:val="24"/>
        </w:rPr>
        <w:t xml:space="preserve">it promotes confidence as a language user; and </w:t>
      </w:r>
      <w:r>
        <w:rPr>
          <w:rFonts w:ascii="Times New Roman" w:hAnsi="Times New Roman" w:cs="Times New Roman"/>
          <w:sz w:val="24"/>
          <w:szCs w:val="24"/>
        </w:rPr>
        <w:t xml:space="preserve"> (c) </w:t>
      </w:r>
      <w:r w:rsidRPr="00364723">
        <w:rPr>
          <w:rFonts w:ascii="Times New Roman" w:hAnsi="Times New Roman" w:cs="Times New Roman"/>
          <w:sz w:val="24"/>
          <w:szCs w:val="24"/>
        </w:rPr>
        <w:t xml:space="preserve">it develops communication skills.  </w:t>
      </w:r>
    </w:p>
    <w:p w:rsidR="00720BAC" w:rsidRDefault="00720BAC" w:rsidP="00720BAC">
      <w:pPr>
        <w:pStyle w:val="Bibliography"/>
        <w:spacing w:line="480" w:lineRule="auto"/>
        <w:jc w:val="both"/>
        <w:rPr>
          <w:rFonts w:ascii="Times New Roman" w:hAnsi="Times New Roman" w:cs="Times New Roman"/>
          <w:sz w:val="24"/>
          <w:szCs w:val="24"/>
        </w:rPr>
      </w:pPr>
    </w:p>
    <w:p w:rsidR="00720BAC" w:rsidRPr="00364723" w:rsidRDefault="00720BAC" w:rsidP="00720BAC">
      <w:pPr>
        <w:spacing w:line="480" w:lineRule="auto"/>
        <w:jc w:val="both"/>
        <w:rPr>
          <w:rFonts w:ascii="Times New Roman" w:hAnsi="Times New Roman" w:cs="Times New Roman"/>
          <w:b/>
          <w:sz w:val="24"/>
          <w:szCs w:val="24"/>
        </w:rPr>
      </w:pPr>
      <w:r w:rsidRPr="00364723">
        <w:rPr>
          <w:rFonts w:ascii="Times New Roman" w:hAnsi="Times New Roman" w:cs="Times New Roman"/>
          <w:b/>
          <w:sz w:val="24"/>
          <w:szCs w:val="24"/>
        </w:rPr>
        <w:t>Recommendations</w:t>
      </w:r>
    </w:p>
    <w:p w:rsidR="00720BAC" w:rsidRDefault="00A872AC" w:rsidP="003D68D4">
      <w:pPr>
        <w:pStyle w:val="Bibliography"/>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720BAC" w:rsidRPr="00364723">
        <w:rPr>
          <w:rFonts w:ascii="Times New Roman" w:hAnsi="Times New Roman" w:cs="Times New Roman"/>
          <w:sz w:val="24"/>
          <w:szCs w:val="24"/>
        </w:rPr>
        <w:t>n order to attain more concrete facts and figures to support this research, a larger scale research of whole class trial</w:t>
      </w:r>
      <w:r w:rsidR="00720BAC">
        <w:rPr>
          <w:rFonts w:ascii="Times New Roman" w:hAnsi="Times New Roman" w:cs="Times New Roman"/>
          <w:sz w:val="24"/>
          <w:szCs w:val="24"/>
        </w:rPr>
        <w:t xml:space="preserve"> for a longer period</w:t>
      </w:r>
      <w:r w:rsidR="00720BAC" w:rsidRPr="00364723">
        <w:rPr>
          <w:rFonts w:ascii="Times New Roman" w:hAnsi="Times New Roman" w:cs="Times New Roman"/>
          <w:sz w:val="24"/>
          <w:szCs w:val="24"/>
        </w:rPr>
        <w:t xml:space="preserve"> would present a stronger argument and engender grounds for implementing the suggested scheme into the curriculum for the </w:t>
      </w:r>
      <w:r w:rsidR="00695295">
        <w:rPr>
          <w:rFonts w:ascii="Times New Roman" w:hAnsi="Times New Roman" w:cs="Times New Roman"/>
          <w:sz w:val="24"/>
          <w:szCs w:val="24"/>
        </w:rPr>
        <w:t xml:space="preserve">EAP </w:t>
      </w:r>
      <w:r w:rsidR="00720BAC" w:rsidRPr="00364723">
        <w:rPr>
          <w:rFonts w:ascii="Times New Roman" w:hAnsi="Times New Roman" w:cs="Times New Roman"/>
          <w:sz w:val="24"/>
          <w:szCs w:val="24"/>
        </w:rPr>
        <w:t>course.</w:t>
      </w:r>
      <w:r w:rsidR="00720BAC">
        <w:rPr>
          <w:rFonts w:ascii="Times New Roman" w:hAnsi="Times New Roman" w:cs="Times New Roman"/>
          <w:sz w:val="24"/>
          <w:szCs w:val="24"/>
        </w:rPr>
        <w:t xml:space="preserve"> Yang </w:t>
      </w:r>
      <w:r w:rsidR="003E3A6E">
        <w:rPr>
          <w:rFonts w:ascii="Times New Roman" w:hAnsi="Times New Roman" w:cs="Times New Roman"/>
          <w:sz w:val="24"/>
          <w:szCs w:val="24"/>
        </w:rPr>
        <w:t>and</w:t>
      </w:r>
      <w:r w:rsidR="00720BAC">
        <w:rPr>
          <w:rFonts w:ascii="Times New Roman" w:hAnsi="Times New Roman" w:cs="Times New Roman"/>
          <w:sz w:val="24"/>
          <w:szCs w:val="24"/>
        </w:rPr>
        <w:t xml:space="preserve"> Chang’s, </w:t>
      </w:r>
      <w:r w:rsidR="003E3A6E">
        <w:rPr>
          <w:rFonts w:ascii="Times New Roman" w:hAnsi="Times New Roman" w:cs="Times New Roman"/>
          <w:sz w:val="24"/>
          <w:szCs w:val="24"/>
        </w:rPr>
        <w:t>(</w:t>
      </w:r>
      <w:r w:rsidR="00720BAC">
        <w:rPr>
          <w:rFonts w:ascii="Times New Roman" w:hAnsi="Times New Roman" w:cs="Times New Roman"/>
          <w:sz w:val="24"/>
          <w:szCs w:val="24"/>
        </w:rPr>
        <w:t>2008</w:t>
      </w:r>
      <w:r w:rsidR="003E3A6E">
        <w:rPr>
          <w:rFonts w:ascii="Times New Roman" w:hAnsi="Times New Roman" w:cs="Times New Roman"/>
          <w:sz w:val="24"/>
          <w:szCs w:val="24"/>
        </w:rPr>
        <w:t>)</w:t>
      </w:r>
      <w:r w:rsidR="00720BAC">
        <w:rPr>
          <w:rFonts w:ascii="Times New Roman" w:hAnsi="Times New Roman" w:cs="Times New Roman"/>
          <w:sz w:val="24"/>
          <w:szCs w:val="24"/>
        </w:rPr>
        <w:t xml:space="preserve"> study on using synchronous computer mediated communication (SCMC) in the video-conferencing form with structured tasks compared to non-structured tasks to develop oral proficiency showed no significant difference between the two </w:t>
      </w:r>
      <w:sdt>
        <w:sdtPr>
          <w:rPr>
            <w:rFonts w:ascii="Times New Roman" w:hAnsi="Times New Roman" w:cs="Times New Roman"/>
            <w:sz w:val="24"/>
            <w:szCs w:val="24"/>
          </w:rPr>
          <w:id w:val="-2047829857"/>
          <w:citation/>
        </w:sdtPr>
        <w:sdtContent>
          <w:r w:rsidR="00720BAC">
            <w:rPr>
              <w:rFonts w:ascii="Times New Roman" w:hAnsi="Times New Roman" w:cs="Times New Roman"/>
              <w:sz w:val="24"/>
              <w:szCs w:val="24"/>
            </w:rPr>
            <w:fldChar w:fldCharType="begin"/>
          </w:r>
          <w:r w:rsidR="00720BAC">
            <w:rPr>
              <w:rFonts w:ascii="Times New Roman" w:hAnsi="Times New Roman" w:cs="Times New Roman"/>
              <w:sz w:val="24"/>
              <w:szCs w:val="24"/>
            </w:rPr>
            <w:instrText xml:space="preserve"> CITATION Yan08 \l 1033 </w:instrText>
          </w:r>
          <w:r w:rsidR="00720BAC">
            <w:rPr>
              <w:rFonts w:ascii="Times New Roman" w:hAnsi="Times New Roman" w:cs="Times New Roman"/>
              <w:sz w:val="24"/>
              <w:szCs w:val="24"/>
            </w:rPr>
            <w:fldChar w:fldCharType="separate"/>
          </w:r>
          <w:r w:rsidR="00720BAC" w:rsidRPr="002370A2">
            <w:rPr>
              <w:rFonts w:ascii="Times New Roman" w:hAnsi="Times New Roman" w:cs="Times New Roman"/>
              <w:noProof/>
              <w:sz w:val="24"/>
              <w:szCs w:val="24"/>
            </w:rPr>
            <w:t>(Yang &amp; Chang, 2008)</w:t>
          </w:r>
          <w:r w:rsidR="00720BAC">
            <w:rPr>
              <w:rFonts w:ascii="Times New Roman" w:hAnsi="Times New Roman" w:cs="Times New Roman"/>
              <w:sz w:val="24"/>
              <w:szCs w:val="24"/>
            </w:rPr>
            <w:fldChar w:fldCharType="end"/>
          </w:r>
        </w:sdtContent>
      </w:sdt>
      <w:r w:rsidR="00720BAC">
        <w:rPr>
          <w:rFonts w:ascii="Times New Roman" w:hAnsi="Times New Roman" w:cs="Times New Roman"/>
          <w:sz w:val="24"/>
          <w:szCs w:val="24"/>
        </w:rPr>
        <w:t xml:space="preserve">. However, they claim the group with the non-structured tasks indirectly improved more in oral proficiency. They also believe that the study needs to be carried out within a longer timeframe for healthier data due to the fact that oral proficiency is not something that can develop over a short 15 week semester. In her qualitative research, Lee (2007) determined, mainly from interviews, that ‘well-designed’ and ‘motivating’ tasks were essential as well as guidance for successful results in using video-conferencing to improve oral proficiency. In her experimental study on </w:t>
      </w:r>
      <w:r w:rsidR="00720BAC">
        <w:rPr>
          <w:rFonts w:ascii="Times New Roman" w:hAnsi="Times New Roman" w:cs="Times New Roman"/>
          <w:sz w:val="24"/>
          <w:szCs w:val="24"/>
        </w:rPr>
        <w:lastRenderedPageBreak/>
        <w:t xml:space="preserve">analyzing four different aspects of incorporating SCMC into the language learning context, Yamada </w:t>
      </w:r>
      <w:r w:rsidR="002A7BAD">
        <w:rPr>
          <w:rFonts w:ascii="Times New Roman" w:hAnsi="Times New Roman" w:cs="Times New Roman"/>
          <w:sz w:val="24"/>
          <w:szCs w:val="24"/>
        </w:rPr>
        <w:t>(</w:t>
      </w:r>
      <w:r w:rsidR="00720BAC">
        <w:rPr>
          <w:rFonts w:ascii="Times New Roman" w:hAnsi="Times New Roman" w:cs="Times New Roman"/>
          <w:sz w:val="24"/>
          <w:szCs w:val="24"/>
        </w:rPr>
        <w:t>2009</w:t>
      </w:r>
      <w:r w:rsidR="002A7BAD">
        <w:rPr>
          <w:rFonts w:ascii="Times New Roman" w:hAnsi="Times New Roman" w:cs="Times New Roman"/>
          <w:sz w:val="24"/>
          <w:szCs w:val="24"/>
        </w:rPr>
        <w:t>)</w:t>
      </w:r>
      <w:r w:rsidR="00720BAC">
        <w:rPr>
          <w:rFonts w:ascii="Times New Roman" w:hAnsi="Times New Roman" w:cs="Times New Roman"/>
          <w:sz w:val="24"/>
          <w:szCs w:val="24"/>
        </w:rPr>
        <w:t>, found that incorporating a videoconferencing element into the language learning process promoted consciousness and relief compared to incorporating a text-mediated manipulation within the timeframe of one year (two semesters).  Again, it can be seen that healthier results can be obtained within a longer period of time. Therefore, t</w:t>
      </w:r>
      <w:r w:rsidR="00720BAC" w:rsidRPr="00364723">
        <w:rPr>
          <w:rFonts w:ascii="Times New Roman" w:hAnsi="Times New Roman" w:cs="Times New Roman"/>
          <w:sz w:val="24"/>
          <w:szCs w:val="24"/>
        </w:rPr>
        <w:t>he following step would be to design a course with the integration of the Skype-pal scheme in collaboration with a corresponding school</w:t>
      </w:r>
      <w:r w:rsidR="00720BAC">
        <w:rPr>
          <w:rFonts w:ascii="Times New Roman" w:hAnsi="Times New Roman" w:cs="Times New Roman"/>
          <w:sz w:val="24"/>
          <w:szCs w:val="24"/>
        </w:rPr>
        <w:t xml:space="preserve"> in another country in which results can be collated and analyzed for a longer period of time.</w:t>
      </w:r>
    </w:p>
    <w:p w:rsidR="00720BAC" w:rsidRDefault="00720BAC" w:rsidP="003D68D4">
      <w:pPr>
        <w:pStyle w:val="Bibliography"/>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further recommendation, also mentioned by the assisting researcher would be to incorporate worksheets for participants to fill out during sessions in order to add purpose to the meetings. Adding to this recommendation, a portfolio could be devised where participants could keep record of each session; </w:t>
      </w:r>
      <w:r>
        <w:rPr>
          <w:rFonts w:ascii="Times New Roman" w:hAnsi="Times New Roman" w:cs="Times New Roman"/>
          <w:i/>
          <w:sz w:val="24"/>
          <w:szCs w:val="24"/>
        </w:rPr>
        <w:t xml:space="preserve">date, topic of conversation, new vocabulary learnt </w:t>
      </w:r>
      <w:r>
        <w:rPr>
          <w:rFonts w:ascii="Times New Roman" w:hAnsi="Times New Roman" w:cs="Times New Roman"/>
          <w:sz w:val="24"/>
          <w:szCs w:val="24"/>
        </w:rPr>
        <w:t xml:space="preserve">and even a journal section </w:t>
      </w:r>
      <w:r w:rsidR="00F75ED1">
        <w:rPr>
          <w:rFonts w:ascii="Times New Roman" w:hAnsi="Times New Roman" w:cs="Times New Roman"/>
          <w:sz w:val="24"/>
          <w:szCs w:val="24"/>
        </w:rPr>
        <w:t xml:space="preserve">for all participants (both sides) </w:t>
      </w:r>
      <w:r>
        <w:rPr>
          <w:rFonts w:ascii="Times New Roman" w:hAnsi="Times New Roman" w:cs="Times New Roman"/>
          <w:sz w:val="24"/>
          <w:szCs w:val="24"/>
        </w:rPr>
        <w:t xml:space="preserve">could be included so everything could be kept in one complete document. I have not come across any research where a portfolio was used with </w:t>
      </w:r>
      <w:proofErr w:type="gramStart"/>
      <w:r>
        <w:rPr>
          <w:rFonts w:ascii="Times New Roman" w:hAnsi="Times New Roman" w:cs="Times New Roman"/>
          <w:sz w:val="24"/>
          <w:szCs w:val="24"/>
        </w:rPr>
        <w:t>participants,</w:t>
      </w:r>
      <w:proofErr w:type="gramEnd"/>
      <w:r>
        <w:rPr>
          <w:rFonts w:ascii="Times New Roman" w:hAnsi="Times New Roman" w:cs="Times New Roman"/>
          <w:sz w:val="24"/>
          <w:szCs w:val="24"/>
        </w:rPr>
        <w:t xml:space="preserve"> however, there was one paper which suggested the use of a ‘Skype Tandem Portfolio” </w:t>
      </w:r>
      <w:sdt>
        <w:sdtPr>
          <w:rPr>
            <w:rFonts w:ascii="Times New Roman" w:hAnsi="Times New Roman" w:cs="Times New Roman"/>
            <w:sz w:val="24"/>
            <w:szCs w:val="24"/>
          </w:rPr>
          <w:id w:val="-92387783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Ant06 \l 1033 </w:instrText>
          </w:r>
          <w:r>
            <w:rPr>
              <w:rFonts w:ascii="Times New Roman" w:hAnsi="Times New Roman" w:cs="Times New Roman"/>
              <w:sz w:val="24"/>
              <w:szCs w:val="24"/>
            </w:rPr>
            <w:fldChar w:fldCharType="separate"/>
          </w:r>
          <w:r w:rsidRPr="00D445FE">
            <w:rPr>
              <w:rFonts w:ascii="Times New Roman" w:hAnsi="Times New Roman" w:cs="Times New Roman"/>
              <w:noProof/>
              <w:sz w:val="24"/>
              <w:szCs w:val="24"/>
            </w:rPr>
            <w:t>(Antonella, 2006)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D314BD">
        <w:rPr>
          <w:rFonts w:ascii="Times New Roman" w:hAnsi="Times New Roman" w:cs="Times New Roman"/>
          <w:sz w:val="24"/>
          <w:szCs w:val="24"/>
        </w:rPr>
        <w:t>to</w:t>
      </w:r>
      <w:r>
        <w:rPr>
          <w:rFonts w:ascii="Times New Roman" w:hAnsi="Times New Roman" w:cs="Times New Roman"/>
          <w:sz w:val="24"/>
          <w:szCs w:val="24"/>
        </w:rPr>
        <w:t xml:space="preserve"> use in online exchanges. The original Portfolio was created by Katia </w:t>
      </w:r>
      <w:proofErr w:type="spellStart"/>
      <w:r>
        <w:rPr>
          <w:rFonts w:ascii="Times New Roman" w:hAnsi="Times New Roman" w:cs="Times New Roman"/>
          <w:sz w:val="24"/>
          <w:szCs w:val="24"/>
        </w:rPr>
        <w:t>Carraro</w:t>
      </w:r>
      <w:proofErr w:type="spellEnd"/>
      <w:r>
        <w:rPr>
          <w:rFonts w:ascii="Times New Roman" w:hAnsi="Times New Roman" w:cs="Times New Roman"/>
          <w:sz w:val="24"/>
          <w:szCs w:val="24"/>
        </w:rPr>
        <w:t xml:space="preserve"> </w:t>
      </w:r>
      <w:r w:rsidRPr="00601A6E">
        <w:rPr>
          <w:rFonts w:ascii="Times New Roman" w:hAnsi="Times New Roman" w:cs="Times New Roman"/>
          <w:sz w:val="24"/>
          <w:szCs w:val="24"/>
        </w:rPr>
        <w:t xml:space="preserve">for the </w:t>
      </w:r>
      <w:proofErr w:type="spellStart"/>
      <w:r w:rsidRPr="00601A6E">
        <w:rPr>
          <w:rFonts w:ascii="Times New Roman" w:hAnsi="Times New Roman" w:cs="Times New Roman"/>
          <w:sz w:val="24"/>
          <w:szCs w:val="24"/>
        </w:rPr>
        <w:t>Sprachlabor</w:t>
      </w:r>
      <w:proofErr w:type="spellEnd"/>
      <w:r w:rsidRPr="00601A6E">
        <w:rPr>
          <w:rFonts w:ascii="Times New Roman" w:hAnsi="Times New Roman" w:cs="Times New Roman"/>
          <w:sz w:val="24"/>
          <w:szCs w:val="24"/>
        </w:rPr>
        <w:t xml:space="preserve"> </w:t>
      </w:r>
      <w:proofErr w:type="spellStart"/>
      <w:r w:rsidRPr="00601A6E">
        <w:rPr>
          <w:rFonts w:ascii="Times New Roman" w:hAnsi="Times New Roman" w:cs="Times New Roman"/>
          <w:sz w:val="24"/>
          <w:szCs w:val="24"/>
        </w:rPr>
        <w:t>Wirtschaftsuniversität</w:t>
      </w:r>
      <w:proofErr w:type="spellEnd"/>
      <w:r w:rsidRPr="00601A6E">
        <w:rPr>
          <w:rFonts w:ascii="Times New Roman" w:hAnsi="Times New Roman" w:cs="Times New Roman"/>
          <w:sz w:val="24"/>
          <w:szCs w:val="24"/>
        </w:rPr>
        <w:t xml:space="preserve"> Vienna</w:t>
      </w:r>
      <w:r>
        <w:rPr>
          <w:rFonts w:ascii="Times New Roman" w:hAnsi="Times New Roman" w:cs="Times New Roman"/>
          <w:sz w:val="24"/>
          <w:szCs w:val="24"/>
        </w:rPr>
        <w:t xml:space="preserve"> (</w:t>
      </w:r>
      <w:r>
        <w:rPr>
          <w:rFonts w:ascii="Times New Roman" w:hAnsi="Times New Roman" w:cs="Times New Roman"/>
          <w:b/>
          <w:sz w:val="24"/>
          <w:szCs w:val="24"/>
        </w:rPr>
        <w:t>Appendix 9</w:t>
      </w:r>
      <w:r>
        <w:rPr>
          <w:rFonts w:ascii="Times New Roman" w:hAnsi="Times New Roman" w:cs="Times New Roman"/>
          <w:sz w:val="24"/>
          <w:szCs w:val="24"/>
        </w:rPr>
        <w:t>)</w:t>
      </w:r>
      <w:r w:rsidRPr="00601A6E">
        <w:rPr>
          <w:rFonts w:ascii="Times New Roman" w:hAnsi="Times New Roman" w:cs="Times New Roman"/>
          <w:sz w:val="24"/>
          <w:szCs w:val="24"/>
        </w:rPr>
        <w:t>.</w:t>
      </w:r>
      <w:r>
        <w:rPr>
          <w:rFonts w:ascii="Times New Roman" w:hAnsi="Times New Roman" w:cs="Times New Roman"/>
          <w:sz w:val="24"/>
          <w:szCs w:val="24"/>
        </w:rPr>
        <w:t xml:space="preserve"> The original portfolio designed by Katia </w:t>
      </w:r>
      <w:proofErr w:type="spellStart"/>
      <w:r>
        <w:rPr>
          <w:rFonts w:ascii="Times New Roman" w:hAnsi="Times New Roman" w:cs="Times New Roman"/>
          <w:sz w:val="24"/>
          <w:szCs w:val="24"/>
        </w:rPr>
        <w:t>Carraro</w:t>
      </w:r>
      <w:proofErr w:type="spellEnd"/>
      <w:r>
        <w:rPr>
          <w:rFonts w:ascii="Times New Roman" w:hAnsi="Times New Roman" w:cs="Times New Roman"/>
          <w:sz w:val="24"/>
          <w:szCs w:val="24"/>
        </w:rPr>
        <w:t xml:space="preserve"> seems more basic and user friendly. </w:t>
      </w:r>
    </w:p>
    <w:p w:rsidR="002615E2" w:rsidRDefault="002615E2" w:rsidP="003D68D4">
      <w:pPr>
        <w:spacing w:line="480" w:lineRule="auto"/>
        <w:ind w:firstLine="720"/>
        <w:jc w:val="both"/>
        <w:rPr>
          <w:rFonts w:ascii="Times New Roman" w:hAnsi="Times New Roman" w:cs="Times New Roman"/>
          <w:sz w:val="24"/>
          <w:szCs w:val="24"/>
        </w:rPr>
      </w:pPr>
    </w:p>
    <w:p w:rsidR="00720BAC" w:rsidRPr="00D5201A" w:rsidRDefault="00720BAC" w:rsidP="003D68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conclusion, after reviewing and analyzing the data collated from the observations, participants’ interviews, assisting researcher interview, pre-post spoken examination test scores and the student journals it, is evident that the integration of a Skype-pal scheme into the language </w:t>
      </w:r>
      <w:r>
        <w:rPr>
          <w:rFonts w:ascii="Times New Roman" w:hAnsi="Times New Roman" w:cs="Times New Roman"/>
          <w:sz w:val="24"/>
          <w:szCs w:val="24"/>
        </w:rPr>
        <w:lastRenderedPageBreak/>
        <w:t xml:space="preserve">learning context develops the oral proficiency, communication skills and social confidence of participants. </w:t>
      </w:r>
    </w:p>
    <w:p w:rsidR="00720BAC" w:rsidRPr="00364723" w:rsidRDefault="00720BAC" w:rsidP="00720BAC">
      <w:pPr>
        <w:spacing w:line="480" w:lineRule="auto"/>
        <w:jc w:val="both"/>
      </w:pPr>
    </w:p>
    <w:p w:rsidR="00720BAC" w:rsidRDefault="00720BAC" w:rsidP="00720BAC">
      <w:pPr>
        <w:spacing w:line="480" w:lineRule="auto"/>
        <w:jc w:val="both"/>
        <w:rPr>
          <w:rFonts w:ascii="Times New Roman" w:hAnsi="Times New Roman" w:cs="Times New Roman"/>
          <w:sz w:val="24"/>
          <w:szCs w:val="24"/>
        </w:rPr>
      </w:pPr>
    </w:p>
    <w:p w:rsidR="00720BAC" w:rsidRDefault="00720BAC" w:rsidP="00720BAC">
      <w:pPr>
        <w:spacing w:line="480" w:lineRule="auto"/>
        <w:jc w:val="both"/>
        <w:rPr>
          <w:rFonts w:ascii="Times New Roman" w:hAnsi="Times New Roman" w:cs="Times New Roman"/>
          <w:sz w:val="24"/>
          <w:szCs w:val="24"/>
        </w:rPr>
      </w:pPr>
    </w:p>
    <w:p w:rsidR="00EE27FC" w:rsidRDefault="00EE27FC" w:rsidP="00720BAC">
      <w:pPr>
        <w:spacing w:line="480" w:lineRule="auto"/>
        <w:jc w:val="both"/>
        <w:rPr>
          <w:rFonts w:ascii="Times New Roman" w:hAnsi="Times New Roman" w:cs="Times New Roman"/>
          <w:sz w:val="24"/>
          <w:szCs w:val="24"/>
        </w:rPr>
      </w:pPr>
    </w:p>
    <w:p w:rsidR="00720BAC" w:rsidRDefault="00720BAC" w:rsidP="00720BAC">
      <w:pPr>
        <w:spacing w:line="480" w:lineRule="auto"/>
        <w:jc w:val="both"/>
        <w:rPr>
          <w:rFonts w:ascii="Times New Roman" w:hAnsi="Times New Roman" w:cs="Times New Roman"/>
          <w:sz w:val="24"/>
          <w:szCs w:val="24"/>
        </w:rPr>
      </w:pPr>
    </w:p>
    <w:p w:rsidR="00720BAC" w:rsidRDefault="00720BAC" w:rsidP="00720BAC">
      <w:pPr>
        <w:spacing w:line="480" w:lineRule="auto"/>
        <w:jc w:val="both"/>
        <w:rPr>
          <w:rFonts w:ascii="Times New Roman" w:hAnsi="Times New Roman" w:cs="Times New Roman"/>
          <w:sz w:val="24"/>
          <w:szCs w:val="24"/>
        </w:rPr>
      </w:pPr>
    </w:p>
    <w:p w:rsidR="00720BAC" w:rsidRDefault="00720BAC" w:rsidP="00720BAC">
      <w:pPr>
        <w:spacing w:line="480" w:lineRule="auto"/>
        <w:jc w:val="both"/>
        <w:rPr>
          <w:rFonts w:ascii="Times New Roman" w:hAnsi="Times New Roman" w:cs="Times New Roman"/>
          <w:sz w:val="24"/>
          <w:szCs w:val="24"/>
        </w:rPr>
      </w:pPr>
    </w:p>
    <w:p w:rsidR="003D68D4" w:rsidRDefault="003D68D4" w:rsidP="00720BAC">
      <w:pPr>
        <w:spacing w:line="480" w:lineRule="auto"/>
        <w:jc w:val="both"/>
        <w:rPr>
          <w:rFonts w:ascii="Times New Roman" w:hAnsi="Times New Roman" w:cs="Times New Roman"/>
          <w:sz w:val="24"/>
          <w:szCs w:val="24"/>
        </w:rPr>
      </w:pPr>
    </w:p>
    <w:p w:rsidR="003D68D4" w:rsidRDefault="003D68D4" w:rsidP="00720BAC">
      <w:pPr>
        <w:spacing w:line="480" w:lineRule="auto"/>
        <w:jc w:val="both"/>
        <w:rPr>
          <w:rFonts w:ascii="Times New Roman" w:hAnsi="Times New Roman" w:cs="Times New Roman"/>
          <w:sz w:val="24"/>
          <w:szCs w:val="24"/>
        </w:rPr>
      </w:pPr>
    </w:p>
    <w:p w:rsidR="003D68D4" w:rsidRDefault="003D68D4" w:rsidP="00720BAC">
      <w:pPr>
        <w:spacing w:line="480" w:lineRule="auto"/>
        <w:jc w:val="both"/>
        <w:rPr>
          <w:rFonts w:ascii="Times New Roman" w:hAnsi="Times New Roman" w:cs="Times New Roman"/>
          <w:sz w:val="24"/>
          <w:szCs w:val="24"/>
        </w:rPr>
      </w:pPr>
    </w:p>
    <w:p w:rsidR="00720BAC" w:rsidRDefault="00720BAC" w:rsidP="00720BAC">
      <w:pPr>
        <w:spacing w:line="480" w:lineRule="auto"/>
        <w:jc w:val="both"/>
        <w:rPr>
          <w:rFonts w:ascii="Times New Roman" w:hAnsi="Times New Roman" w:cs="Times New Roman"/>
          <w:sz w:val="24"/>
          <w:szCs w:val="24"/>
        </w:rPr>
      </w:pPr>
    </w:p>
    <w:p w:rsidR="00720BAC" w:rsidRDefault="00720BAC" w:rsidP="00720BAC">
      <w:pPr>
        <w:spacing w:line="480" w:lineRule="auto"/>
        <w:jc w:val="both"/>
        <w:rPr>
          <w:rFonts w:ascii="Times New Roman" w:hAnsi="Times New Roman" w:cs="Times New Roman"/>
          <w:sz w:val="24"/>
          <w:szCs w:val="24"/>
        </w:rPr>
      </w:pPr>
    </w:p>
    <w:p w:rsidR="00720BAC" w:rsidRDefault="00720BAC" w:rsidP="00720BAC">
      <w:pPr>
        <w:spacing w:line="480" w:lineRule="auto"/>
        <w:jc w:val="both"/>
        <w:rPr>
          <w:rFonts w:ascii="Times New Roman" w:hAnsi="Times New Roman" w:cs="Times New Roman"/>
          <w:sz w:val="24"/>
          <w:szCs w:val="24"/>
        </w:rPr>
      </w:pPr>
    </w:p>
    <w:p w:rsidR="00720BAC" w:rsidRDefault="00720BAC" w:rsidP="00720BAC">
      <w:pPr>
        <w:spacing w:line="480" w:lineRule="auto"/>
        <w:jc w:val="both"/>
        <w:rPr>
          <w:rFonts w:ascii="Times New Roman" w:hAnsi="Times New Roman" w:cs="Times New Roman"/>
          <w:sz w:val="24"/>
          <w:szCs w:val="24"/>
        </w:rPr>
      </w:pPr>
    </w:p>
    <w:p w:rsidR="00DF1F86" w:rsidRDefault="00DF1F86" w:rsidP="00720BAC">
      <w:pPr>
        <w:spacing w:line="480" w:lineRule="auto"/>
        <w:jc w:val="both"/>
        <w:rPr>
          <w:rFonts w:ascii="Times New Roman" w:hAnsi="Times New Roman" w:cs="Times New Roman"/>
          <w:sz w:val="24"/>
          <w:szCs w:val="24"/>
        </w:rPr>
      </w:pPr>
    </w:p>
    <w:p w:rsidR="00DF1F86" w:rsidRDefault="00DF1F86" w:rsidP="00720BAC">
      <w:pPr>
        <w:spacing w:line="480" w:lineRule="auto"/>
        <w:jc w:val="both"/>
        <w:rPr>
          <w:rFonts w:ascii="Times New Roman" w:hAnsi="Times New Roman" w:cs="Times New Roman"/>
          <w:sz w:val="24"/>
          <w:szCs w:val="24"/>
        </w:rPr>
      </w:pPr>
    </w:p>
    <w:p w:rsidR="00353A70" w:rsidRPr="006960F7" w:rsidRDefault="00353A70" w:rsidP="00353A70">
      <w:pPr>
        <w:autoSpaceDE w:val="0"/>
        <w:autoSpaceDN w:val="0"/>
        <w:adjustRightInd w:val="0"/>
        <w:spacing w:after="0" w:line="480" w:lineRule="auto"/>
        <w:jc w:val="both"/>
        <w:rPr>
          <w:rFonts w:ascii="Times New Roman" w:hAnsi="Times New Roman" w:cs="Times New Roman"/>
          <w:b/>
          <w:sz w:val="24"/>
          <w:szCs w:val="24"/>
          <w:lang w:val="en-GB"/>
        </w:rPr>
      </w:pPr>
      <w:r w:rsidRPr="006960F7">
        <w:rPr>
          <w:rFonts w:ascii="Times New Roman" w:hAnsi="Times New Roman" w:cs="Times New Roman"/>
          <w:b/>
          <w:sz w:val="24"/>
          <w:szCs w:val="24"/>
          <w:lang w:val="en-GB"/>
        </w:rPr>
        <w:lastRenderedPageBreak/>
        <w:t>References</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b/>
          <w:sz w:val="24"/>
          <w:szCs w:val="24"/>
          <w:lang w:val="en-GB"/>
        </w:rPr>
        <w:fldChar w:fldCharType="begin"/>
      </w:r>
      <w:r w:rsidRPr="006960F7">
        <w:rPr>
          <w:rFonts w:ascii="Times New Roman" w:hAnsi="Times New Roman" w:cs="Times New Roman"/>
          <w:b/>
          <w:sz w:val="24"/>
          <w:szCs w:val="24"/>
          <w:lang w:val="en-GB"/>
        </w:rPr>
        <w:instrText xml:space="preserve"> BIBLIOGRAPHY  \l 1055 </w:instrText>
      </w:r>
      <w:r w:rsidRPr="006960F7">
        <w:rPr>
          <w:rFonts w:ascii="Times New Roman" w:hAnsi="Times New Roman" w:cs="Times New Roman"/>
          <w:b/>
          <w:sz w:val="24"/>
          <w:szCs w:val="24"/>
          <w:lang w:val="en-GB"/>
        </w:rPr>
        <w:fldChar w:fldCharType="separate"/>
      </w:r>
      <w:r w:rsidRPr="006960F7">
        <w:rPr>
          <w:rFonts w:ascii="Times New Roman" w:hAnsi="Times New Roman" w:cs="Times New Roman"/>
          <w:color w:val="000000"/>
          <w:sz w:val="24"/>
          <w:szCs w:val="24"/>
          <w:lang w:val="en-GB"/>
        </w:rPr>
        <w:t xml:space="preserve"> Abrams, Z. I. (2003b). The effect of synchronous and asynchronous CMC on oral performance in German.</w:t>
      </w:r>
      <w:r w:rsidRPr="006960F7">
        <w:rPr>
          <w:rStyle w:val="apple-converted-space"/>
          <w:rFonts w:ascii="Times New Roman" w:hAnsi="Times New Roman" w:cs="Times New Roman"/>
          <w:color w:val="000000"/>
          <w:sz w:val="24"/>
          <w:szCs w:val="24"/>
          <w:lang w:val="en-GB"/>
        </w:rPr>
        <w:t> </w:t>
      </w:r>
      <w:r w:rsidRPr="006960F7">
        <w:rPr>
          <w:rFonts w:ascii="Times New Roman" w:hAnsi="Times New Roman" w:cs="Times New Roman"/>
          <w:i/>
          <w:iCs/>
          <w:color w:val="000000"/>
          <w:sz w:val="24"/>
          <w:szCs w:val="24"/>
          <w:lang w:val="en-GB"/>
        </w:rPr>
        <w:t>The Modern Language Journal, 87</w:t>
      </w:r>
      <w:r w:rsidRPr="006960F7">
        <w:rPr>
          <w:rFonts w:ascii="Times New Roman" w:hAnsi="Times New Roman" w:cs="Times New Roman"/>
          <w:color w:val="000000"/>
          <w:sz w:val="24"/>
          <w:szCs w:val="24"/>
          <w:lang w:val="en-GB"/>
        </w:rPr>
        <w:t>, 157-167.</w:t>
      </w:r>
      <w:r w:rsidRPr="006960F7">
        <w:rPr>
          <w:rFonts w:ascii="Times New Roman" w:hAnsi="Times New Roman" w:cs="Times New Roman"/>
          <w:sz w:val="24"/>
          <w:szCs w:val="24"/>
          <w:lang w:val="en-GB"/>
        </w:rPr>
        <w:t xml:space="preserve"> </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Altas, D., &amp; Öngün, E. (2010). An Applied Study of The Use of An Online Program in Foreign Language Teaching . </w:t>
      </w:r>
      <w:r w:rsidRPr="006960F7">
        <w:rPr>
          <w:rFonts w:ascii="Times New Roman" w:hAnsi="Times New Roman" w:cs="Times New Roman"/>
          <w:i/>
          <w:iCs/>
          <w:sz w:val="24"/>
          <w:szCs w:val="24"/>
          <w:lang w:val="en-GB"/>
        </w:rPr>
        <w:t xml:space="preserve">Trakya Üniversitesi Sosyal Bilimler Dergisi </w:t>
      </w:r>
      <w:r w:rsidRPr="006960F7">
        <w:rPr>
          <w:rFonts w:ascii="Times New Roman" w:hAnsi="Times New Roman" w:cs="Times New Roman"/>
          <w:sz w:val="24"/>
          <w:szCs w:val="24"/>
          <w:lang w:val="en-GB"/>
        </w:rPr>
        <w:t>, 165-185.</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Antonella, E. (2006). Language learning in tandem via Skype. </w:t>
      </w:r>
      <w:r w:rsidRPr="006960F7">
        <w:rPr>
          <w:rFonts w:ascii="Times New Roman" w:hAnsi="Times New Roman" w:cs="Times New Roman"/>
          <w:i/>
          <w:iCs/>
          <w:sz w:val="24"/>
          <w:szCs w:val="24"/>
          <w:lang w:val="en-GB"/>
        </w:rPr>
        <w:t>The Reading Matrix, 6</w:t>
      </w:r>
      <w:r w:rsidRPr="006960F7">
        <w:rPr>
          <w:rFonts w:ascii="Times New Roman" w:hAnsi="Times New Roman" w:cs="Times New Roman"/>
          <w:sz w:val="24"/>
          <w:szCs w:val="24"/>
          <w:lang w:val="en-GB"/>
        </w:rPr>
        <w:t>(3), 269-280.</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Batson, T. (1988). The ENFI project: A network classroom approach to writing instruction. </w:t>
      </w:r>
      <w:r w:rsidRPr="006960F7">
        <w:rPr>
          <w:rFonts w:ascii="Times New Roman" w:hAnsi="Times New Roman" w:cs="Times New Roman"/>
          <w:i/>
          <w:iCs/>
          <w:sz w:val="24"/>
          <w:szCs w:val="24"/>
          <w:lang w:val="en-GB"/>
        </w:rPr>
        <w:t>Academic Computing</w:t>
      </w:r>
      <w:r w:rsidRPr="006960F7">
        <w:rPr>
          <w:rFonts w:ascii="Times New Roman" w:hAnsi="Times New Roman" w:cs="Times New Roman"/>
          <w:sz w:val="24"/>
          <w:szCs w:val="24"/>
          <w:lang w:val="en-GB"/>
        </w:rPr>
        <w:t>, 32-33, 55-56.</w:t>
      </w:r>
    </w:p>
    <w:p w:rsidR="00353A70" w:rsidRDefault="00353A70" w:rsidP="00353A70">
      <w:pPr>
        <w:spacing w:after="0" w:line="480" w:lineRule="auto"/>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Blake, R. (2000). Computer mediated communication: A window on L2 Spanish interlanguage. </w:t>
      </w:r>
      <w:r>
        <w:rPr>
          <w:rFonts w:ascii="Times New Roman" w:hAnsi="Times New Roman" w:cs="Times New Roman"/>
          <w:sz w:val="24"/>
          <w:szCs w:val="24"/>
          <w:lang w:val="en-GB"/>
        </w:rPr>
        <w:t xml:space="preserve"> </w:t>
      </w:r>
    </w:p>
    <w:p w:rsidR="00353A70" w:rsidRPr="006960F7" w:rsidRDefault="00353A70" w:rsidP="00353A70">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6960F7">
        <w:rPr>
          <w:rFonts w:ascii="Times New Roman" w:hAnsi="Times New Roman" w:cs="Times New Roman"/>
          <w:i/>
          <w:iCs/>
          <w:sz w:val="24"/>
          <w:szCs w:val="24"/>
          <w:lang w:val="en-GB"/>
        </w:rPr>
        <w:t>Language Learning and Technology 4</w:t>
      </w:r>
      <w:r w:rsidRPr="006960F7">
        <w:rPr>
          <w:rFonts w:ascii="Times New Roman" w:hAnsi="Times New Roman" w:cs="Times New Roman"/>
          <w:sz w:val="24"/>
          <w:szCs w:val="24"/>
          <w:lang w:val="en-GB"/>
        </w:rPr>
        <w:t xml:space="preserve">(1), 120–136. </w:t>
      </w:r>
    </w:p>
    <w:p w:rsidR="00353A70" w:rsidRPr="006960F7" w:rsidRDefault="00353A70" w:rsidP="00353A70">
      <w:pPr>
        <w:pStyle w:val="Bibliography"/>
        <w:spacing w:after="0"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Chinnery, G. M. (2008). VoIM-Mediated Cooperative Tasks for English Language Learners. </w:t>
      </w:r>
      <w:r w:rsidRPr="006960F7">
        <w:rPr>
          <w:rFonts w:ascii="Times New Roman" w:hAnsi="Times New Roman" w:cs="Times New Roman"/>
          <w:i/>
          <w:iCs/>
          <w:sz w:val="24"/>
          <w:szCs w:val="24"/>
          <w:lang w:val="en-GB"/>
        </w:rPr>
        <w:t>English Teaching Forum, Number 4</w:t>
      </w:r>
      <w:r w:rsidRPr="006960F7">
        <w:rPr>
          <w:rFonts w:ascii="Times New Roman" w:hAnsi="Times New Roman" w:cs="Times New Roman"/>
          <w:sz w:val="24"/>
          <w:szCs w:val="24"/>
          <w:lang w:val="en-GB"/>
        </w:rPr>
        <w:t>, 28-40.</w:t>
      </w:r>
    </w:p>
    <w:p w:rsidR="00353A70" w:rsidRPr="006960F7" w:rsidRDefault="00353A70" w:rsidP="00353A70">
      <w:pPr>
        <w:pStyle w:val="Bibliography"/>
        <w:spacing w:after="0"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Chun, D. M. (1994). Using computer networking to facilitate the acquisition of interactive competence. </w:t>
      </w:r>
      <w:r w:rsidRPr="006960F7">
        <w:rPr>
          <w:rFonts w:ascii="Times New Roman" w:hAnsi="Times New Roman" w:cs="Times New Roman"/>
          <w:i/>
          <w:iCs/>
          <w:sz w:val="24"/>
          <w:szCs w:val="24"/>
          <w:lang w:val="en-GB"/>
        </w:rPr>
        <w:t>System, 22</w:t>
      </w:r>
      <w:r w:rsidRPr="006960F7">
        <w:rPr>
          <w:rFonts w:ascii="Times New Roman" w:hAnsi="Times New Roman" w:cs="Times New Roman"/>
          <w:sz w:val="24"/>
          <w:szCs w:val="24"/>
          <w:lang w:val="en-GB"/>
        </w:rPr>
        <w:t>(1), 17-31.</w:t>
      </w:r>
    </w:p>
    <w:p w:rsidR="00353A70" w:rsidRPr="006960F7" w:rsidRDefault="00353A70" w:rsidP="00353A70">
      <w:pPr>
        <w:spacing w:line="480" w:lineRule="auto"/>
        <w:ind w:left="709" w:hanging="709"/>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Darhower, M. (2002). Instructional features of synchronous computer-mediated communication in the L2 class: A sociocultural case study. </w:t>
      </w:r>
      <w:r w:rsidRPr="006960F7">
        <w:rPr>
          <w:rFonts w:ascii="Times New Roman" w:hAnsi="Times New Roman" w:cs="Times New Roman"/>
          <w:i/>
          <w:iCs/>
          <w:sz w:val="24"/>
          <w:szCs w:val="24"/>
          <w:lang w:val="en-GB"/>
        </w:rPr>
        <w:t>CALICO Journal</w:t>
      </w:r>
      <w:r w:rsidRPr="006960F7">
        <w:rPr>
          <w:rFonts w:ascii="Times New Roman" w:hAnsi="Times New Roman" w:cs="Times New Roman"/>
          <w:sz w:val="24"/>
          <w:szCs w:val="24"/>
          <w:lang w:val="en-GB"/>
        </w:rPr>
        <w:t xml:space="preserve">, </w:t>
      </w:r>
      <w:r w:rsidRPr="006960F7">
        <w:rPr>
          <w:rFonts w:ascii="Times New Roman" w:hAnsi="Times New Roman" w:cs="Times New Roman"/>
          <w:i/>
          <w:iCs/>
          <w:sz w:val="24"/>
          <w:szCs w:val="24"/>
          <w:lang w:val="en-GB"/>
        </w:rPr>
        <w:t>19</w:t>
      </w:r>
      <w:r w:rsidRPr="006960F7">
        <w:rPr>
          <w:rFonts w:ascii="Times New Roman" w:hAnsi="Times New Roman" w:cs="Times New Roman"/>
          <w:sz w:val="24"/>
          <w:szCs w:val="24"/>
          <w:lang w:val="en-GB"/>
        </w:rPr>
        <w:t>, 249–277.</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Demirezen, M. (2011, April). The Foundations of the Communicative Approach and Three of Its Applications. </w:t>
      </w:r>
      <w:r w:rsidRPr="006960F7">
        <w:rPr>
          <w:rFonts w:ascii="Times New Roman" w:hAnsi="Times New Roman" w:cs="Times New Roman"/>
          <w:i/>
          <w:iCs/>
          <w:sz w:val="24"/>
          <w:szCs w:val="24"/>
          <w:lang w:val="en-GB"/>
        </w:rPr>
        <w:t>Journal of Language and Linguistic Studies, 7</w:t>
      </w:r>
      <w:r w:rsidRPr="006960F7">
        <w:rPr>
          <w:rFonts w:ascii="Times New Roman" w:hAnsi="Times New Roman" w:cs="Times New Roman"/>
          <w:sz w:val="24"/>
          <w:szCs w:val="24"/>
          <w:lang w:val="en-GB"/>
        </w:rPr>
        <w:t>(1), 57-61.</w:t>
      </w:r>
    </w:p>
    <w:p w:rsidR="00353A70" w:rsidRPr="006960F7" w:rsidRDefault="00353A70" w:rsidP="00353A70">
      <w:pPr>
        <w:spacing w:line="480" w:lineRule="auto"/>
        <w:ind w:left="709" w:hanging="709"/>
        <w:rPr>
          <w:rFonts w:ascii="Times New Roman" w:hAnsi="Times New Roman" w:cs="Times New Roman"/>
          <w:sz w:val="24"/>
          <w:szCs w:val="24"/>
          <w:lang w:val="en-GB"/>
        </w:rPr>
      </w:pPr>
      <w:r w:rsidRPr="006960F7">
        <w:rPr>
          <w:rFonts w:ascii="Times New Roman" w:hAnsi="Times New Roman" w:cs="Times New Roman"/>
          <w:sz w:val="24"/>
          <w:szCs w:val="24"/>
          <w:lang w:val="en-GB"/>
        </w:rPr>
        <w:t>Dreyer, C., &amp; Nel, C. (2003). Teaching reading strategies and reading comprehension within a technology-enhanced learning environment. System, 31, 349–365.</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lastRenderedPageBreak/>
        <w:t xml:space="preserve">Eaton, S. E. (2010). </w:t>
      </w:r>
      <w:r w:rsidRPr="006960F7">
        <w:rPr>
          <w:rFonts w:ascii="Times New Roman" w:hAnsi="Times New Roman" w:cs="Times New Roman"/>
          <w:i/>
          <w:iCs/>
          <w:sz w:val="24"/>
          <w:szCs w:val="24"/>
          <w:lang w:val="en-GB"/>
        </w:rPr>
        <w:t>Global trends in language learning in the twenty-first century.</w:t>
      </w:r>
      <w:r w:rsidRPr="006960F7">
        <w:rPr>
          <w:rFonts w:ascii="Times New Roman" w:hAnsi="Times New Roman" w:cs="Times New Roman"/>
          <w:sz w:val="24"/>
          <w:szCs w:val="24"/>
          <w:lang w:val="en-GB"/>
        </w:rPr>
        <w:t xml:space="preserve"> Calgary: Onate Press.</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ECML. (2011). </w:t>
      </w:r>
      <w:r w:rsidRPr="006960F7">
        <w:rPr>
          <w:rFonts w:ascii="Times New Roman" w:hAnsi="Times New Roman" w:cs="Times New Roman"/>
          <w:i/>
          <w:iCs/>
          <w:sz w:val="24"/>
          <w:szCs w:val="24"/>
          <w:lang w:val="en-GB"/>
        </w:rPr>
        <w:t>Using audio-conferencing for language learning tasks.</w:t>
      </w:r>
      <w:r w:rsidRPr="006960F7">
        <w:rPr>
          <w:rFonts w:ascii="Times New Roman" w:hAnsi="Times New Roman" w:cs="Times New Roman"/>
          <w:sz w:val="24"/>
          <w:szCs w:val="24"/>
          <w:lang w:val="en-GB"/>
        </w:rPr>
        <w:t xml:space="preserve"> Retrieved March 30, 2012  Developing on-line teaching skills: from http://dots.ecml.at/Portals/31/training-kit/PagsEN/Files_EN/Audio-conferencing.pdf</w:t>
      </w:r>
    </w:p>
    <w:p w:rsidR="00353A70" w:rsidRDefault="00353A70" w:rsidP="00353A70">
      <w:pPr>
        <w:spacing w:after="0" w:line="480" w:lineRule="auto"/>
        <w:rPr>
          <w:rFonts w:ascii="Times New Roman" w:hAnsi="Times New Roman" w:cs="Times New Roman"/>
          <w:i/>
          <w:sz w:val="24"/>
          <w:szCs w:val="24"/>
          <w:lang w:val="en-GB"/>
        </w:rPr>
      </w:pPr>
      <w:r w:rsidRPr="006960F7">
        <w:rPr>
          <w:rFonts w:ascii="Times New Roman" w:hAnsi="Times New Roman" w:cs="Times New Roman"/>
          <w:sz w:val="24"/>
          <w:szCs w:val="24"/>
          <w:lang w:val="en-GB"/>
        </w:rPr>
        <w:t xml:space="preserve">Erkaya, O. R. (2008). Using Current Global Issues in EAP Teaching. </w:t>
      </w:r>
      <w:r w:rsidRPr="006960F7">
        <w:rPr>
          <w:rFonts w:ascii="Times New Roman" w:hAnsi="Times New Roman" w:cs="Times New Roman"/>
          <w:i/>
          <w:sz w:val="24"/>
          <w:szCs w:val="24"/>
          <w:lang w:val="en-GB"/>
        </w:rPr>
        <w:t xml:space="preserve">Gaziantep Üniversitesi </w:t>
      </w:r>
      <w:r>
        <w:rPr>
          <w:rFonts w:ascii="Times New Roman" w:hAnsi="Times New Roman" w:cs="Times New Roman"/>
          <w:i/>
          <w:sz w:val="24"/>
          <w:szCs w:val="24"/>
          <w:lang w:val="en-GB"/>
        </w:rPr>
        <w:t xml:space="preserve"> </w:t>
      </w:r>
    </w:p>
    <w:p w:rsidR="00353A70" w:rsidRPr="006960F7" w:rsidRDefault="00353A70" w:rsidP="00353A70">
      <w:pPr>
        <w:spacing w:after="0" w:line="480" w:lineRule="auto"/>
        <w:rPr>
          <w:rFonts w:ascii="Times New Roman" w:hAnsi="Times New Roman" w:cs="Times New Roman"/>
          <w:sz w:val="24"/>
          <w:szCs w:val="24"/>
          <w:lang w:val="en-GB"/>
        </w:rPr>
      </w:pPr>
      <w:r>
        <w:rPr>
          <w:rFonts w:ascii="Times New Roman" w:hAnsi="Times New Roman" w:cs="Times New Roman"/>
          <w:i/>
          <w:sz w:val="24"/>
          <w:szCs w:val="24"/>
          <w:lang w:val="en-GB"/>
        </w:rPr>
        <w:t xml:space="preserve">       </w:t>
      </w:r>
      <w:r>
        <w:rPr>
          <w:rFonts w:ascii="Times New Roman" w:hAnsi="Times New Roman" w:cs="Times New Roman"/>
          <w:i/>
          <w:sz w:val="24"/>
          <w:szCs w:val="24"/>
          <w:lang w:val="en-GB"/>
        </w:rPr>
        <w:tab/>
      </w:r>
      <w:r w:rsidRPr="006960F7">
        <w:rPr>
          <w:rFonts w:ascii="Times New Roman" w:hAnsi="Times New Roman" w:cs="Times New Roman"/>
          <w:i/>
          <w:sz w:val="24"/>
          <w:szCs w:val="24"/>
          <w:lang w:val="en-GB"/>
        </w:rPr>
        <w:t>Sosyal Bilimler Dergisi</w:t>
      </w:r>
      <w:r w:rsidRPr="006960F7">
        <w:rPr>
          <w:rFonts w:ascii="Times New Roman" w:hAnsi="Times New Roman" w:cs="Times New Roman"/>
          <w:sz w:val="24"/>
          <w:szCs w:val="24"/>
          <w:lang w:val="en-GB"/>
        </w:rPr>
        <w:t>, 7(2), 391-397</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Felix, U. (2003). Language Learning online: Deconstructing the myths. </w:t>
      </w:r>
      <w:r w:rsidRPr="006960F7">
        <w:rPr>
          <w:rFonts w:ascii="Times New Roman" w:hAnsi="Times New Roman" w:cs="Times New Roman"/>
          <w:i/>
          <w:iCs/>
          <w:sz w:val="24"/>
          <w:szCs w:val="24"/>
          <w:lang w:val="en-GB"/>
        </w:rPr>
        <w:t>Australian Journal of Educational Technology</w:t>
      </w:r>
      <w:r w:rsidRPr="006960F7">
        <w:rPr>
          <w:rFonts w:ascii="Times New Roman" w:hAnsi="Times New Roman" w:cs="Times New Roman"/>
          <w:sz w:val="24"/>
          <w:szCs w:val="24"/>
          <w:lang w:val="en-GB"/>
        </w:rPr>
        <w:t>, 19, 118-138.</w:t>
      </w:r>
    </w:p>
    <w:p w:rsidR="00353A70" w:rsidRDefault="00353A70" w:rsidP="00353A70">
      <w:pPr>
        <w:spacing w:after="0" w:line="480" w:lineRule="auto"/>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Fernandez-Garcia, M., &amp; Martinez-Arbelaiz, A. (2002). Negotiation of meaning in non-native </w:t>
      </w:r>
      <w:r>
        <w:rPr>
          <w:rFonts w:ascii="Times New Roman" w:hAnsi="Times New Roman" w:cs="Times New Roman"/>
          <w:sz w:val="24"/>
          <w:szCs w:val="24"/>
          <w:lang w:val="en-GB"/>
        </w:rPr>
        <w:t xml:space="preserve">   </w:t>
      </w:r>
    </w:p>
    <w:p w:rsidR="00353A70" w:rsidRPr="006960F7" w:rsidRDefault="00353A70" w:rsidP="00353A70">
      <w:pPr>
        <w:spacing w:after="0" w:line="480" w:lineRule="auto"/>
        <w:ind w:firstLine="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speaker-non-native speaker synchronous discussions. </w:t>
      </w:r>
      <w:r w:rsidRPr="006960F7">
        <w:rPr>
          <w:rFonts w:ascii="Times New Roman" w:hAnsi="Times New Roman" w:cs="Times New Roman"/>
          <w:i/>
          <w:iCs/>
          <w:sz w:val="24"/>
          <w:szCs w:val="24"/>
          <w:lang w:val="en-GB"/>
        </w:rPr>
        <w:t>CALICO Journal</w:t>
      </w:r>
      <w:r w:rsidRPr="006960F7">
        <w:rPr>
          <w:rFonts w:ascii="Times New Roman" w:hAnsi="Times New Roman" w:cs="Times New Roman"/>
          <w:sz w:val="24"/>
          <w:szCs w:val="24"/>
          <w:lang w:val="en-GB"/>
        </w:rPr>
        <w:t xml:space="preserve">, </w:t>
      </w:r>
      <w:r w:rsidRPr="006960F7">
        <w:rPr>
          <w:rFonts w:ascii="Times New Roman" w:hAnsi="Times New Roman" w:cs="Times New Roman"/>
          <w:i/>
          <w:iCs/>
          <w:sz w:val="24"/>
          <w:szCs w:val="24"/>
          <w:lang w:val="en-GB"/>
        </w:rPr>
        <w:t>19</w:t>
      </w:r>
      <w:r w:rsidRPr="006960F7">
        <w:rPr>
          <w:rFonts w:ascii="Times New Roman" w:hAnsi="Times New Roman" w:cs="Times New Roman"/>
          <w:sz w:val="24"/>
          <w:szCs w:val="24"/>
          <w:lang w:val="en-GB"/>
        </w:rPr>
        <w:t>, 279–294.</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Finkelstein, J. (2006). </w:t>
      </w:r>
      <w:r w:rsidRPr="006960F7">
        <w:rPr>
          <w:rFonts w:ascii="Times New Roman" w:hAnsi="Times New Roman" w:cs="Times New Roman"/>
          <w:i/>
          <w:iCs/>
          <w:sz w:val="24"/>
          <w:szCs w:val="24"/>
          <w:lang w:val="en-GB"/>
        </w:rPr>
        <w:t>Learning in real times: Learning Synchronous Teaching and Learning Online.</w:t>
      </w:r>
      <w:r w:rsidRPr="006960F7">
        <w:rPr>
          <w:rFonts w:ascii="Times New Roman" w:hAnsi="Times New Roman" w:cs="Times New Roman"/>
          <w:sz w:val="24"/>
          <w:szCs w:val="24"/>
          <w:lang w:val="en-GB"/>
        </w:rPr>
        <w:t xml:space="preserve"> San Francisnco, CA: Jossey-Bass.</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Foertsch, J. (1995). The impact of electronic networks on scholarly communication: Avenue for research. </w:t>
      </w:r>
      <w:r w:rsidRPr="006960F7">
        <w:rPr>
          <w:rFonts w:ascii="Times New Roman" w:hAnsi="Times New Roman" w:cs="Times New Roman"/>
          <w:i/>
          <w:iCs/>
          <w:sz w:val="24"/>
          <w:szCs w:val="24"/>
          <w:lang w:val="en-GB"/>
        </w:rPr>
        <w:t>Discourse for processes, 19</w:t>
      </w:r>
      <w:r w:rsidRPr="006960F7">
        <w:rPr>
          <w:rFonts w:ascii="Times New Roman" w:hAnsi="Times New Roman" w:cs="Times New Roman"/>
          <w:sz w:val="24"/>
          <w:szCs w:val="24"/>
          <w:lang w:val="en-GB"/>
        </w:rPr>
        <w:t>(2), 301-328.</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i/>
          <w:iCs/>
          <w:sz w:val="24"/>
          <w:szCs w:val="24"/>
          <w:lang w:val="en-GB"/>
        </w:rPr>
        <w:t>Foreign Teachers Guide to Living and Working in China</w:t>
      </w:r>
      <w:r w:rsidRPr="006960F7">
        <w:rPr>
          <w:rFonts w:ascii="Times New Roman" w:hAnsi="Times New Roman" w:cs="Times New Roman"/>
          <w:sz w:val="24"/>
          <w:szCs w:val="24"/>
          <w:lang w:val="en-GB"/>
        </w:rPr>
        <w:t>. (2010, November 11). Ret</w:t>
      </w:r>
      <w:r>
        <w:rPr>
          <w:rFonts w:ascii="Times New Roman" w:hAnsi="Times New Roman" w:cs="Times New Roman"/>
          <w:sz w:val="24"/>
          <w:szCs w:val="24"/>
          <w:lang w:val="en-GB"/>
        </w:rPr>
        <w:t>rie</w:t>
      </w:r>
      <w:r w:rsidRPr="006960F7">
        <w:rPr>
          <w:rFonts w:ascii="Times New Roman" w:hAnsi="Times New Roman" w:cs="Times New Roman"/>
          <w:sz w:val="24"/>
          <w:szCs w:val="24"/>
          <w:lang w:val="en-GB"/>
        </w:rPr>
        <w:t xml:space="preserve">ved June 03, 2013 www.midlekingdomlife.com: from http://middlekingdomlife.com/guide/teaching-english-chinese-students.htm </w:t>
      </w:r>
    </w:p>
    <w:p w:rsidR="00353A70" w:rsidRDefault="00353A70" w:rsidP="00353A70">
      <w:pPr>
        <w:pStyle w:val="Bibliography"/>
        <w:spacing w:after="0"/>
        <w:ind w:left="720" w:hanging="720"/>
        <w:rPr>
          <w:rFonts w:ascii="Times New Roman" w:hAnsi="Times New Roman" w:cs="Times New Roman"/>
          <w:i/>
          <w:iCs/>
          <w:sz w:val="24"/>
          <w:szCs w:val="24"/>
          <w:lang w:val="en-GB"/>
        </w:rPr>
      </w:pPr>
      <w:r w:rsidRPr="006960F7">
        <w:rPr>
          <w:rFonts w:ascii="Times New Roman" w:hAnsi="Times New Roman" w:cs="Times New Roman"/>
          <w:sz w:val="24"/>
          <w:szCs w:val="24"/>
          <w:lang w:val="en-GB"/>
        </w:rPr>
        <w:fldChar w:fldCharType="begin"/>
      </w:r>
      <w:r w:rsidRPr="006960F7">
        <w:rPr>
          <w:rFonts w:ascii="Times New Roman" w:hAnsi="Times New Roman" w:cs="Times New Roman"/>
          <w:sz w:val="24"/>
          <w:szCs w:val="24"/>
          <w:lang w:val="en-GB"/>
        </w:rPr>
        <w:instrText xml:space="preserve"> BIBLIOGRAPHY  \l 1033 </w:instrText>
      </w:r>
      <w:r w:rsidRPr="006960F7">
        <w:rPr>
          <w:rFonts w:ascii="Times New Roman" w:hAnsi="Times New Roman" w:cs="Times New Roman"/>
          <w:sz w:val="24"/>
          <w:szCs w:val="24"/>
          <w:lang w:val="en-GB"/>
        </w:rPr>
        <w:fldChar w:fldCharType="separate"/>
      </w:r>
      <w:r w:rsidRPr="006960F7">
        <w:rPr>
          <w:rFonts w:ascii="Times New Roman" w:hAnsi="Times New Roman" w:cs="Times New Roman"/>
          <w:sz w:val="24"/>
          <w:szCs w:val="24"/>
          <w:lang w:val="en-GB"/>
        </w:rPr>
        <w:t xml:space="preserve">Garrison, D. R., &amp; Vaughan, N. D. (2008). </w:t>
      </w:r>
      <w:r w:rsidRPr="006960F7">
        <w:rPr>
          <w:rFonts w:ascii="Times New Roman" w:hAnsi="Times New Roman" w:cs="Times New Roman"/>
          <w:i/>
          <w:iCs/>
          <w:sz w:val="24"/>
          <w:szCs w:val="24"/>
          <w:lang w:val="en-GB"/>
        </w:rPr>
        <w:t>Blended Learning in Higher Education: Framework,</w:t>
      </w:r>
    </w:p>
    <w:p w:rsidR="00353A70" w:rsidRDefault="00353A70" w:rsidP="00353A70">
      <w:pPr>
        <w:pStyle w:val="Bibliography"/>
        <w:spacing w:after="0"/>
        <w:ind w:left="720" w:hanging="720"/>
        <w:rPr>
          <w:rFonts w:ascii="Times New Roman" w:hAnsi="Times New Roman" w:cs="Times New Roman"/>
          <w:i/>
          <w:iCs/>
          <w:sz w:val="24"/>
          <w:szCs w:val="24"/>
          <w:lang w:val="en-GB"/>
        </w:rPr>
      </w:pPr>
    </w:p>
    <w:p w:rsidR="00353A70" w:rsidRPr="006960F7" w:rsidRDefault="00353A70" w:rsidP="00353A70">
      <w:pPr>
        <w:pStyle w:val="Bibliography"/>
        <w:spacing w:after="0"/>
        <w:ind w:left="720"/>
        <w:rPr>
          <w:rFonts w:ascii="Times New Roman" w:hAnsi="Times New Roman" w:cs="Times New Roman"/>
          <w:sz w:val="24"/>
          <w:szCs w:val="24"/>
          <w:lang w:val="en-GB"/>
        </w:rPr>
      </w:pPr>
      <w:r w:rsidRPr="006960F7">
        <w:rPr>
          <w:rFonts w:ascii="Times New Roman" w:hAnsi="Times New Roman" w:cs="Times New Roman"/>
          <w:i/>
          <w:iCs/>
          <w:sz w:val="24"/>
          <w:szCs w:val="24"/>
          <w:lang w:val="en-GB"/>
        </w:rPr>
        <w:t xml:space="preserve"> Principles, and Guidlines .</w:t>
      </w:r>
      <w:r w:rsidRPr="006960F7">
        <w:rPr>
          <w:rFonts w:ascii="Times New Roman" w:hAnsi="Times New Roman" w:cs="Times New Roman"/>
          <w:sz w:val="24"/>
          <w:szCs w:val="24"/>
          <w:lang w:val="en-GB"/>
        </w:rPr>
        <w:t xml:space="preserve"> San Francisco : Jossey-Bass.</w:t>
      </w:r>
    </w:p>
    <w:p w:rsidR="00353A70" w:rsidRPr="006960F7" w:rsidRDefault="00353A70" w:rsidP="00353A70">
      <w:pPr>
        <w:spacing w:after="0"/>
        <w:rPr>
          <w:rFonts w:ascii="Times New Roman" w:hAnsi="Times New Roman" w:cs="Times New Roman"/>
          <w:sz w:val="24"/>
          <w:szCs w:val="24"/>
          <w:lang w:val="en-GB"/>
        </w:rPr>
      </w:pPr>
      <w:r w:rsidRPr="006960F7">
        <w:rPr>
          <w:rFonts w:ascii="Times New Roman" w:hAnsi="Times New Roman" w:cs="Times New Roman"/>
          <w:sz w:val="24"/>
          <w:szCs w:val="24"/>
          <w:lang w:val="en-GB"/>
        </w:rPr>
        <w:fldChar w:fldCharType="end"/>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lastRenderedPageBreak/>
        <w:t xml:space="preserve">Guneyli, A., Ozgur, B., &amp; Zeki, C. P. (2009). Computer Use in Foreign Language Teaching: A Case Study from North Cyprus. </w:t>
      </w:r>
      <w:r w:rsidRPr="006960F7">
        <w:rPr>
          <w:rFonts w:ascii="Times New Roman" w:hAnsi="Times New Roman" w:cs="Times New Roman"/>
          <w:i/>
          <w:iCs/>
          <w:sz w:val="24"/>
          <w:szCs w:val="24"/>
          <w:lang w:val="en-GB"/>
        </w:rPr>
        <w:t>Eurasian Journal of Educational Research</w:t>
      </w:r>
      <w:r w:rsidRPr="006960F7">
        <w:rPr>
          <w:rFonts w:ascii="Times New Roman" w:hAnsi="Times New Roman" w:cs="Times New Roman"/>
          <w:sz w:val="24"/>
          <w:szCs w:val="24"/>
          <w:lang w:val="en-GB"/>
        </w:rPr>
        <w:t>, 34, pp. 37-54.</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Heller, J. (2011, January 21). </w:t>
      </w:r>
      <w:r w:rsidRPr="006960F7">
        <w:rPr>
          <w:rFonts w:ascii="Times New Roman" w:hAnsi="Times New Roman" w:cs="Times New Roman"/>
          <w:i/>
          <w:iCs/>
          <w:sz w:val="24"/>
          <w:szCs w:val="24"/>
          <w:lang w:val="en-GB"/>
        </w:rPr>
        <w:t>urlesque.</w:t>
      </w:r>
      <w:r>
        <w:rPr>
          <w:rFonts w:ascii="Times New Roman" w:hAnsi="Times New Roman" w:cs="Times New Roman"/>
          <w:iCs/>
          <w:sz w:val="24"/>
          <w:szCs w:val="24"/>
          <w:lang w:val="en-GB"/>
        </w:rPr>
        <w:t xml:space="preserve"> Retr</w:t>
      </w:r>
      <w:r w:rsidRPr="006960F7">
        <w:rPr>
          <w:rFonts w:ascii="Times New Roman" w:hAnsi="Times New Roman" w:cs="Times New Roman"/>
          <w:iCs/>
          <w:sz w:val="24"/>
          <w:szCs w:val="24"/>
          <w:lang w:val="en-GB"/>
        </w:rPr>
        <w:t>i</w:t>
      </w:r>
      <w:r>
        <w:rPr>
          <w:rFonts w:ascii="Times New Roman" w:hAnsi="Times New Roman" w:cs="Times New Roman"/>
          <w:iCs/>
          <w:sz w:val="24"/>
          <w:szCs w:val="24"/>
          <w:lang w:val="en-GB"/>
        </w:rPr>
        <w:t>e</w:t>
      </w:r>
      <w:r w:rsidRPr="006960F7">
        <w:rPr>
          <w:rFonts w:ascii="Times New Roman" w:hAnsi="Times New Roman" w:cs="Times New Roman"/>
          <w:iCs/>
          <w:sz w:val="24"/>
          <w:szCs w:val="24"/>
          <w:lang w:val="en-GB"/>
        </w:rPr>
        <w:t>ved</w:t>
      </w:r>
      <w:r w:rsidRPr="006960F7">
        <w:rPr>
          <w:rFonts w:ascii="Times New Roman" w:hAnsi="Times New Roman" w:cs="Times New Roman"/>
          <w:sz w:val="24"/>
          <w:szCs w:val="24"/>
          <w:lang w:val="en-GB"/>
        </w:rPr>
        <w:t xml:space="preserve"> June 19, 2013: exposing bits of the web: from http://www.urlesque.com/2011/01/21/foreign-so</w:t>
      </w:r>
      <w:r>
        <w:rPr>
          <w:rFonts w:ascii="Times New Roman" w:hAnsi="Times New Roman" w:cs="Times New Roman"/>
          <w:sz w:val="24"/>
          <w:szCs w:val="24"/>
          <w:lang w:val="en-GB"/>
        </w:rPr>
        <w:t xml:space="preserve">cial-networks/ </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Huerta-Macias, A., &amp; Kephart, K. (2009). Reflections on native language use in adult ESL classrooms. </w:t>
      </w:r>
      <w:r w:rsidRPr="006960F7">
        <w:rPr>
          <w:rFonts w:ascii="Times New Roman" w:hAnsi="Times New Roman" w:cs="Times New Roman"/>
          <w:i/>
          <w:iCs/>
          <w:sz w:val="24"/>
          <w:szCs w:val="24"/>
          <w:lang w:val="en-GB"/>
        </w:rPr>
        <w:t>Adult Basic Education and Literacy Journal, 3</w:t>
      </w:r>
      <w:r w:rsidRPr="006960F7">
        <w:rPr>
          <w:rFonts w:ascii="Times New Roman" w:hAnsi="Times New Roman" w:cs="Times New Roman"/>
          <w:sz w:val="24"/>
          <w:szCs w:val="24"/>
          <w:lang w:val="en-GB"/>
        </w:rPr>
        <w:t>(2), 87-96.</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Jones, R. G. (2005). Emerging techn</w:t>
      </w:r>
      <w:r>
        <w:rPr>
          <w:rFonts w:ascii="Times New Roman" w:hAnsi="Times New Roman" w:cs="Times New Roman"/>
          <w:sz w:val="24"/>
          <w:szCs w:val="24"/>
          <w:lang w:val="en-GB"/>
        </w:rPr>
        <w:t>ologies Skype and podcasting: Di</w:t>
      </w:r>
      <w:r w:rsidRPr="006960F7">
        <w:rPr>
          <w:rFonts w:ascii="Times New Roman" w:hAnsi="Times New Roman" w:cs="Times New Roman"/>
          <w:sz w:val="24"/>
          <w:szCs w:val="24"/>
          <w:lang w:val="en-GB"/>
        </w:rPr>
        <w:t xml:space="preserve">sruptive technologies for language learning. </w:t>
      </w:r>
      <w:r w:rsidRPr="006960F7">
        <w:rPr>
          <w:rFonts w:ascii="Times New Roman" w:hAnsi="Times New Roman" w:cs="Times New Roman"/>
          <w:i/>
          <w:iCs/>
          <w:sz w:val="24"/>
          <w:szCs w:val="24"/>
          <w:lang w:val="en-GB"/>
        </w:rPr>
        <w:t>Language Learning &amp; Technology, 9</w:t>
      </w:r>
      <w:r w:rsidRPr="006960F7">
        <w:rPr>
          <w:rFonts w:ascii="Times New Roman" w:hAnsi="Times New Roman" w:cs="Times New Roman"/>
          <w:sz w:val="24"/>
          <w:szCs w:val="24"/>
          <w:lang w:val="en-GB"/>
        </w:rPr>
        <w:t>(3), 9-12.</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Kauze, O. (2011). Post-Secondary Foreign Language Teachers' Belief Systems about Language Teaching/Learning and Technology/Teaching with Technology. </w:t>
      </w:r>
      <w:r w:rsidRPr="006960F7">
        <w:rPr>
          <w:rFonts w:ascii="Times New Roman" w:hAnsi="Times New Roman" w:cs="Times New Roman"/>
          <w:i/>
          <w:iCs/>
          <w:sz w:val="24"/>
          <w:szCs w:val="24"/>
          <w:lang w:val="en-GB"/>
        </w:rPr>
        <w:t>ProQuest</w:t>
      </w:r>
      <w:r w:rsidRPr="006960F7">
        <w:rPr>
          <w:rFonts w:ascii="Times New Roman" w:hAnsi="Times New Roman" w:cs="Times New Roman"/>
          <w:sz w:val="24"/>
          <w:szCs w:val="24"/>
          <w:lang w:val="en-GB"/>
        </w:rPr>
        <w:t>, 1-290.</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Keating, D. P. (2005). Human development in the learning society. In M Fullan (Ed.). </w:t>
      </w:r>
      <w:r>
        <w:rPr>
          <w:rFonts w:ascii="Times New Roman" w:hAnsi="Times New Roman" w:cs="Times New Roman"/>
          <w:i/>
          <w:iCs/>
          <w:sz w:val="24"/>
          <w:szCs w:val="24"/>
          <w:lang w:val="en-GB"/>
        </w:rPr>
        <w:t>Funda</w:t>
      </w:r>
      <w:r w:rsidRPr="006960F7">
        <w:rPr>
          <w:rFonts w:ascii="Times New Roman" w:hAnsi="Times New Roman" w:cs="Times New Roman"/>
          <w:i/>
          <w:iCs/>
          <w:sz w:val="24"/>
          <w:szCs w:val="24"/>
          <w:lang w:val="en-GB"/>
        </w:rPr>
        <w:t>mental change: International change of educational change, 3</w:t>
      </w:r>
      <w:r w:rsidRPr="006960F7">
        <w:rPr>
          <w:rFonts w:ascii="Times New Roman" w:hAnsi="Times New Roman" w:cs="Times New Roman"/>
          <w:sz w:val="24"/>
          <w:szCs w:val="24"/>
          <w:lang w:val="en-GB"/>
        </w:rPr>
        <w:t>, 23-49.</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Kern, R. (1995). Restructuring classroom interaction with networked computers: . </w:t>
      </w:r>
      <w:r w:rsidRPr="006960F7">
        <w:rPr>
          <w:rFonts w:ascii="Times New Roman" w:hAnsi="Times New Roman" w:cs="Times New Roman"/>
          <w:i/>
          <w:iCs/>
          <w:sz w:val="24"/>
          <w:szCs w:val="24"/>
          <w:lang w:val="en-GB"/>
        </w:rPr>
        <w:t>Modern Language Journal</w:t>
      </w:r>
      <w:r w:rsidRPr="006960F7">
        <w:rPr>
          <w:rFonts w:ascii="Times New Roman" w:hAnsi="Times New Roman" w:cs="Times New Roman"/>
          <w:sz w:val="24"/>
          <w:szCs w:val="24"/>
          <w:lang w:val="en-GB"/>
        </w:rPr>
        <w:t>, 457-476.</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Kern, R. G. (1995). Restructuring classroom interaction with networked computers: Effects on quantity and. </w:t>
      </w:r>
      <w:r w:rsidRPr="006960F7">
        <w:rPr>
          <w:rFonts w:ascii="Times New Roman" w:hAnsi="Times New Roman" w:cs="Times New Roman"/>
          <w:i/>
          <w:iCs/>
          <w:sz w:val="24"/>
          <w:szCs w:val="24"/>
          <w:lang w:val="en-GB"/>
        </w:rPr>
        <w:t>The Modern Language Journal, 79</w:t>
      </w:r>
      <w:r w:rsidRPr="006960F7">
        <w:rPr>
          <w:rFonts w:ascii="Times New Roman" w:hAnsi="Times New Roman" w:cs="Times New Roman"/>
          <w:sz w:val="24"/>
          <w:szCs w:val="24"/>
          <w:lang w:val="en-GB"/>
        </w:rPr>
        <w:t>, 457-476.</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Kilic, Y. (2012). Teachers' negative attitudes towards interactive whiteboard use: Needs and problems. </w:t>
      </w:r>
      <w:r w:rsidRPr="006960F7">
        <w:rPr>
          <w:rFonts w:ascii="Times New Roman" w:hAnsi="Times New Roman" w:cs="Times New Roman"/>
          <w:i/>
          <w:iCs/>
          <w:sz w:val="24"/>
          <w:szCs w:val="24"/>
          <w:lang w:val="en-GB"/>
        </w:rPr>
        <w:t>TUREL</w:t>
      </w:r>
      <w:r w:rsidRPr="006960F7">
        <w:rPr>
          <w:rFonts w:ascii="Times New Roman" w:hAnsi="Times New Roman" w:cs="Times New Roman"/>
          <w:sz w:val="24"/>
          <w:szCs w:val="24"/>
          <w:lang w:val="en-GB"/>
        </w:rPr>
        <w:t>, 423-439.</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Kilimci, S. (2010). Integration of the internet into a language curriculum in a multicultural society. </w:t>
      </w:r>
      <w:r w:rsidRPr="006960F7">
        <w:rPr>
          <w:rFonts w:ascii="Times New Roman" w:hAnsi="Times New Roman" w:cs="Times New Roman"/>
          <w:i/>
          <w:iCs/>
          <w:sz w:val="24"/>
          <w:szCs w:val="24"/>
          <w:lang w:val="en-GB"/>
        </w:rPr>
        <w:t>Turkish Online Journal of Education, 9</w:t>
      </w:r>
      <w:r w:rsidRPr="006960F7">
        <w:rPr>
          <w:rFonts w:ascii="Times New Roman" w:hAnsi="Times New Roman" w:cs="Times New Roman"/>
          <w:sz w:val="24"/>
          <w:szCs w:val="24"/>
          <w:lang w:val="en-GB"/>
        </w:rPr>
        <w:t>(1), 107-113.</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lastRenderedPageBreak/>
        <w:t xml:space="preserve">Lantolf, J. P. (2000). </w:t>
      </w:r>
      <w:r w:rsidRPr="006960F7">
        <w:rPr>
          <w:rFonts w:ascii="Times New Roman" w:hAnsi="Times New Roman" w:cs="Times New Roman"/>
          <w:i/>
          <w:iCs/>
          <w:sz w:val="24"/>
          <w:szCs w:val="24"/>
          <w:lang w:val="en-GB"/>
        </w:rPr>
        <w:t>Sociocultural T</w:t>
      </w:r>
      <w:r>
        <w:rPr>
          <w:rFonts w:ascii="Times New Roman" w:hAnsi="Times New Roman" w:cs="Times New Roman"/>
          <w:i/>
          <w:iCs/>
          <w:sz w:val="24"/>
          <w:szCs w:val="24"/>
          <w:lang w:val="en-GB"/>
        </w:rPr>
        <w:t>he</w:t>
      </w:r>
      <w:r w:rsidRPr="006960F7">
        <w:rPr>
          <w:rFonts w:ascii="Times New Roman" w:hAnsi="Times New Roman" w:cs="Times New Roman"/>
          <w:i/>
          <w:iCs/>
          <w:sz w:val="24"/>
          <w:szCs w:val="24"/>
          <w:lang w:val="en-GB"/>
        </w:rPr>
        <w:t>ory and Second Language Learning.</w:t>
      </w:r>
      <w:r w:rsidRPr="006960F7">
        <w:rPr>
          <w:rFonts w:ascii="Times New Roman" w:hAnsi="Times New Roman" w:cs="Times New Roman"/>
          <w:sz w:val="24"/>
          <w:szCs w:val="24"/>
          <w:lang w:val="en-GB"/>
        </w:rPr>
        <w:t xml:space="preserve"> Cape Town: Oxford.</w:t>
      </w:r>
    </w:p>
    <w:p w:rsidR="00353A70" w:rsidRPr="006960F7" w:rsidRDefault="00353A70" w:rsidP="00353A70">
      <w:pPr>
        <w:spacing w:line="480" w:lineRule="auto"/>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Lee, K.W. (2000). English teachers’ barriers to the use of Computer assisted </w:t>
      </w:r>
    </w:p>
    <w:p w:rsidR="00353A70" w:rsidRPr="006960F7" w:rsidRDefault="00353A70" w:rsidP="00353A70">
      <w:pPr>
        <w:spacing w:line="480" w:lineRule="auto"/>
        <w:ind w:left="709"/>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language learning. The Internet TESL Journal, Retrieved July, 06, </w:t>
      </w:r>
    </w:p>
    <w:p w:rsidR="00353A70" w:rsidRPr="006960F7" w:rsidRDefault="00353A70" w:rsidP="00353A70">
      <w:pPr>
        <w:spacing w:line="480" w:lineRule="auto"/>
        <w:ind w:left="709"/>
        <w:rPr>
          <w:rFonts w:ascii="Times New Roman" w:hAnsi="Times New Roman" w:cs="Times New Roman"/>
          <w:sz w:val="24"/>
          <w:szCs w:val="24"/>
          <w:lang w:val="en-GB"/>
        </w:rPr>
      </w:pPr>
      <w:r w:rsidRPr="006960F7">
        <w:rPr>
          <w:rFonts w:ascii="Times New Roman" w:hAnsi="Times New Roman" w:cs="Times New Roman"/>
          <w:sz w:val="24"/>
          <w:szCs w:val="24"/>
          <w:lang w:val="en-GB"/>
        </w:rPr>
        <w:t>2007, from URL: http://www.4english.cn/englishstudy/xz/thesis/barrir.</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Lee, L. (2002). Enhancing Learners’ Communication Skills through Synchronous Electronic Interaction and Task-Based Instruction. </w:t>
      </w:r>
      <w:r w:rsidRPr="006960F7">
        <w:rPr>
          <w:rFonts w:ascii="Times New Roman" w:hAnsi="Times New Roman" w:cs="Times New Roman"/>
          <w:i/>
          <w:iCs/>
          <w:sz w:val="24"/>
          <w:szCs w:val="24"/>
          <w:lang w:val="en-GB"/>
        </w:rPr>
        <w:t>Foreign Language Annals</w:t>
      </w:r>
      <w:r w:rsidRPr="006960F7">
        <w:rPr>
          <w:rFonts w:ascii="Times New Roman" w:hAnsi="Times New Roman" w:cs="Times New Roman"/>
          <w:sz w:val="24"/>
          <w:szCs w:val="24"/>
          <w:lang w:val="en-GB"/>
        </w:rPr>
        <w:t>, 16-24.</w:t>
      </w:r>
    </w:p>
    <w:p w:rsidR="00353A70" w:rsidRDefault="00353A70" w:rsidP="00353A70">
      <w:pPr>
        <w:spacing w:line="480" w:lineRule="auto"/>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Lee, L. (2007). Fostering second language oral communication through constructivist interaction </w:t>
      </w:r>
    </w:p>
    <w:p w:rsidR="00353A70" w:rsidRPr="006960F7" w:rsidRDefault="00353A70" w:rsidP="00353A70">
      <w:pPr>
        <w:spacing w:line="480" w:lineRule="auto"/>
        <w:ind w:firstLine="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in desktop videoconferencing. </w:t>
      </w:r>
      <w:r w:rsidRPr="006960F7">
        <w:rPr>
          <w:rFonts w:ascii="Times New Roman" w:hAnsi="Times New Roman" w:cs="Times New Roman"/>
          <w:i/>
          <w:iCs/>
          <w:sz w:val="24"/>
          <w:szCs w:val="24"/>
          <w:lang w:val="en-GB"/>
        </w:rPr>
        <w:t>Foreign Language Annals</w:t>
      </w:r>
      <w:r w:rsidRPr="006960F7">
        <w:rPr>
          <w:rFonts w:ascii="Times New Roman" w:hAnsi="Times New Roman" w:cs="Times New Roman"/>
          <w:sz w:val="24"/>
          <w:szCs w:val="24"/>
          <w:lang w:val="en-GB"/>
        </w:rPr>
        <w:t xml:space="preserve">, </w:t>
      </w:r>
      <w:r w:rsidRPr="006960F7">
        <w:rPr>
          <w:rFonts w:ascii="Times New Roman" w:hAnsi="Times New Roman" w:cs="Times New Roman"/>
          <w:i/>
          <w:iCs/>
          <w:sz w:val="24"/>
          <w:szCs w:val="24"/>
          <w:lang w:val="en-GB"/>
        </w:rPr>
        <w:t>40</w:t>
      </w:r>
      <w:r w:rsidRPr="006960F7">
        <w:rPr>
          <w:rFonts w:ascii="Times New Roman" w:hAnsi="Times New Roman" w:cs="Times New Roman"/>
          <w:sz w:val="24"/>
          <w:szCs w:val="24"/>
          <w:lang w:val="en-GB"/>
        </w:rPr>
        <w:t>(4), 635–649.</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McDonough, J., Shaw, C., &amp; Masuhara, H. (2013). </w:t>
      </w:r>
      <w:r w:rsidRPr="006960F7">
        <w:rPr>
          <w:rFonts w:ascii="Times New Roman" w:hAnsi="Times New Roman" w:cs="Times New Roman"/>
          <w:i/>
          <w:iCs/>
          <w:sz w:val="24"/>
          <w:szCs w:val="24"/>
          <w:lang w:val="en-GB"/>
        </w:rPr>
        <w:t>Materials and Methods in ELT: A Teacher's Guide.</w:t>
      </w:r>
      <w:r w:rsidRPr="006960F7">
        <w:rPr>
          <w:rFonts w:ascii="Times New Roman" w:hAnsi="Times New Roman" w:cs="Times New Roman"/>
          <w:sz w:val="24"/>
          <w:szCs w:val="24"/>
          <w:lang w:val="en-GB"/>
        </w:rPr>
        <w:t xml:space="preserve"> Southport: Wiley-Blackwell.</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Musawi, A. S. (2011). Blended Learning. </w:t>
      </w:r>
      <w:r w:rsidRPr="006960F7">
        <w:rPr>
          <w:rFonts w:ascii="Times New Roman" w:hAnsi="Times New Roman" w:cs="Times New Roman"/>
          <w:i/>
          <w:iCs/>
          <w:sz w:val="24"/>
          <w:szCs w:val="24"/>
          <w:lang w:val="en-GB"/>
        </w:rPr>
        <w:t>Journal of Turkish Science Education, 8</w:t>
      </w:r>
      <w:r w:rsidRPr="006960F7">
        <w:rPr>
          <w:rFonts w:ascii="Times New Roman" w:hAnsi="Times New Roman" w:cs="Times New Roman"/>
          <w:sz w:val="24"/>
          <w:szCs w:val="24"/>
          <w:lang w:val="en-GB"/>
        </w:rPr>
        <w:t>(2), 3-8.</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Nation, P. (2003). The role of the first language in foreign language learning. </w:t>
      </w:r>
      <w:r w:rsidRPr="006960F7">
        <w:rPr>
          <w:rFonts w:ascii="Times New Roman" w:hAnsi="Times New Roman" w:cs="Times New Roman"/>
          <w:i/>
          <w:iCs/>
          <w:sz w:val="24"/>
          <w:szCs w:val="24"/>
          <w:lang w:val="en-GB"/>
        </w:rPr>
        <w:t>Asian EFL Journal</w:t>
      </w:r>
      <w:r w:rsidRPr="006960F7">
        <w:rPr>
          <w:rFonts w:ascii="Times New Roman" w:hAnsi="Times New Roman" w:cs="Times New Roman"/>
          <w:sz w:val="24"/>
          <w:szCs w:val="24"/>
          <w:lang w:val="en-GB"/>
        </w:rPr>
        <w:t>, 1-8.</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Nazary, M. </w:t>
      </w:r>
      <w:r>
        <w:rPr>
          <w:rFonts w:ascii="Times New Roman" w:hAnsi="Times New Roman" w:cs="Times New Roman"/>
          <w:sz w:val="24"/>
          <w:szCs w:val="24"/>
          <w:lang w:val="en-GB"/>
        </w:rPr>
        <w:t>(2008). The role of L1 in L2 Acq</w:t>
      </w:r>
      <w:r w:rsidRPr="006960F7">
        <w:rPr>
          <w:rFonts w:ascii="Times New Roman" w:hAnsi="Times New Roman" w:cs="Times New Roman"/>
          <w:sz w:val="24"/>
          <w:szCs w:val="24"/>
          <w:lang w:val="en-GB"/>
        </w:rPr>
        <w:t>u</w:t>
      </w:r>
      <w:r>
        <w:rPr>
          <w:rFonts w:ascii="Times New Roman" w:hAnsi="Times New Roman" w:cs="Times New Roman"/>
          <w:sz w:val="24"/>
          <w:szCs w:val="24"/>
          <w:lang w:val="en-GB"/>
        </w:rPr>
        <w:t>is</w:t>
      </w:r>
      <w:r w:rsidRPr="006960F7">
        <w:rPr>
          <w:rFonts w:ascii="Times New Roman" w:hAnsi="Times New Roman" w:cs="Times New Roman"/>
          <w:sz w:val="24"/>
          <w:szCs w:val="24"/>
          <w:lang w:val="en-GB"/>
        </w:rPr>
        <w:t xml:space="preserve">ition: Attitudes of Iranian University Students. </w:t>
      </w:r>
      <w:r w:rsidRPr="006960F7">
        <w:rPr>
          <w:rFonts w:ascii="Times New Roman" w:hAnsi="Times New Roman" w:cs="Times New Roman"/>
          <w:i/>
          <w:iCs/>
          <w:sz w:val="24"/>
          <w:szCs w:val="24"/>
          <w:lang w:val="en-GB"/>
        </w:rPr>
        <w:t xml:space="preserve">Novitas Royal - Research on Youth and Language </w:t>
      </w:r>
      <w:r w:rsidRPr="006960F7">
        <w:rPr>
          <w:rFonts w:ascii="Times New Roman" w:hAnsi="Times New Roman" w:cs="Times New Roman"/>
          <w:sz w:val="24"/>
          <w:szCs w:val="24"/>
          <w:lang w:val="en-GB"/>
        </w:rPr>
        <w:t>, 138-153.</w:t>
      </w:r>
    </w:p>
    <w:p w:rsidR="00353A70" w:rsidRDefault="00353A70" w:rsidP="00353A70">
      <w:pPr>
        <w:spacing w:line="480" w:lineRule="auto"/>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Negretti, R. (1999). Web-based activities and SLA: A conversation analysis research approach. </w:t>
      </w:r>
    </w:p>
    <w:p w:rsidR="00353A70" w:rsidRPr="006960F7" w:rsidRDefault="00353A70" w:rsidP="00353A70">
      <w:pPr>
        <w:spacing w:line="480" w:lineRule="auto"/>
        <w:ind w:firstLine="720"/>
        <w:rPr>
          <w:rFonts w:ascii="Times New Roman" w:hAnsi="Times New Roman" w:cs="Times New Roman"/>
          <w:sz w:val="24"/>
          <w:szCs w:val="24"/>
          <w:lang w:val="en-GB"/>
        </w:rPr>
      </w:pPr>
      <w:r w:rsidRPr="006960F7">
        <w:rPr>
          <w:rFonts w:ascii="Times New Roman" w:hAnsi="Times New Roman" w:cs="Times New Roman"/>
          <w:i/>
          <w:iCs/>
          <w:sz w:val="24"/>
          <w:szCs w:val="24"/>
          <w:lang w:val="en-GB"/>
        </w:rPr>
        <w:t>Language Learning &amp; Technology, 3</w:t>
      </w:r>
      <w:r w:rsidRPr="006960F7">
        <w:rPr>
          <w:rFonts w:ascii="Times New Roman" w:hAnsi="Times New Roman" w:cs="Times New Roman"/>
          <w:sz w:val="24"/>
          <w:szCs w:val="24"/>
          <w:lang w:val="en-GB"/>
        </w:rPr>
        <w:t>(1), 75–87.</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Nunan, D. (1992). </w:t>
      </w:r>
      <w:r w:rsidRPr="006960F7">
        <w:rPr>
          <w:rFonts w:ascii="Times New Roman" w:hAnsi="Times New Roman" w:cs="Times New Roman"/>
          <w:i/>
          <w:iCs/>
          <w:sz w:val="24"/>
          <w:szCs w:val="24"/>
          <w:lang w:val="en-GB"/>
        </w:rPr>
        <w:t>Research Methods in Language Learning.</w:t>
      </w:r>
      <w:r w:rsidRPr="006960F7">
        <w:rPr>
          <w:rFonts w:ascii="Times New Roman" w:hAnsi="Times New Roman" w:cs="Times New Roman"/>
          <w:sz w:val="24"/>
          <w:szCs w:val="24"/>
          <w:lang w:val="en-GB"/>
        </w:rPr>
        <w:t xml:space="preserve"> Cambridge: Cambridge University Press.</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lastRenderedPageBreak/>
        <w:t xml:space="preserve">Nurul Islam, M. (2012). Communicative approach: Some misapprehensions. </w:t>
      </w:r>
      <w:r w:rsidRPr="006960F7">
        <w:rPr>
          <w:rFonts w:ascii="Times New Roman" w:hAnsi="Times New Roman" w:cs="Times New Roman"/>
          <w:i/>
          <w:iCs/>
          <w:sz w:val="24"/>
          <w:szCs w:val="24"/>
          <w:lang w:val="en-GB"/>
        </w:rPr>
        <w:t>International Journal of Academic Research in Business and Social Sciences</w:t>
      </w:r>
      <w:r w:rsidRPr="006960F7">
        <w:rPr>
          <w:rFonts w:ascii="Times New Roman" w:hAnsi="Times New Roman" w:cs="Times New Roman"/>
          <w:sz w:val="24"/>
          <w:szCs w:val="24"/>
          <w:lang w:val="en-GB"/>
        </w:rPr>
        <w:t>, 211-219.</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O'Dowd, R. (2004). Retrieved May 30, 2013 from http://www3.unileon.es/personal/wwdfmrod/vctext.html</w:t>
      </w:r>
    </w:p>
    <w:p w:rsidR="00353A70" w:rsidRPr="006960F7" w:rsidRDefault="00353A70" w:rsidP="00353A70">
      <w:pPr>
        <w:pStyle w:val="Bibliography"/>
        <w:spacing w:after="0"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Ottenbreit-Leftwich, A. T. (2007). </w:t>
      </w:r>
      <w:r w:rsidRPr="006960F7">
        <w:rPr>
          <w:rFonts w:ascii="Times New Roman" w:hAnsi="Times New Roman" w:cs="Times New Roman"/>
          <w:i/>
          <w:iCs/>
          <w:sz w:val="24"/>
          <w:szCs w:val="24"/>
          <w:lang w:val="en-GB"/>
        </w:rPr>
        <w:t>Expert technolog</w:t>
      </w:r>
      <w:r>
        <w:rPr>
          <w:rFonts w:ascii="Times New Roman" w:hAnsi="Times New Roman" w:cs="Times New Roman"/>
          <w:i/>
          <w:iCs/>
          <w:sz w:val="24"/>
          <w:szCs w:val="24"/>
          <w:lang w:val="en-GB"/>
        </w:rPr>
        <w:t>y-using teachers: visions, strat</w:t>
      </w:r>
      <w:r w:rsidRPr="006960F7">
        <w:rPr>
          <w:rFonts w:ascii="Times New Roman" w:hAnsi="Times New Roman" w:cs="Times New Roman"/>
          <w:i/>
          <w:iCs/>
          <w:sz w:val="24"/>
          <w:szCs w:val="24"/>
          <w:lang w:val="en-GB"/>
        </w:rPr>
        <w:t>egies, and development.</w:t>
      </w:r>
      <w:r w:rsidRPr="006960F7">
        <w:rPr>
          <w:rFonts w:ascii="Times New Roman" w:hAnsi="Times New Roman" w:cs="Times New Roman"/>
          <w:sz w:val="24"/>
          <w:szCs w:val="24"/>
          <w:lang w:val="en-GB"/>
        </w:rPr>
        <w:t xml:space="preserve"> West Lafaye</w:t>
      </w:r>
      <w:r>
        <w:rPr>
          <w:rFonts w:ascii="Times New Roman" w:hAnsi="Times New Roman" w:cs="Times New Roman"/>
          <w:sz w:val="24"/>
          <w:szCs w:val="24"/>
          <w:lang w:val="en-GB"/>
        </w:rPr>
        <w:t>tte, Indiana: Purdue University.</w:t>
      </w:r>
    </w:p>
    <w:p w:rsidR="00353A70" w:rsidRDefault="00353A70" w:rsidP="00353A70">
      <w:pPr>
        <w:spacing w:after="0" w:line="480" w:lineRule="auto"/>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Pellettieri, J., (2000). Negotiation in cyberspace: The role of chatting in the development of </w:t>
      </w:r>
      <w:r>
        <w:rPr>
          <w:rFonts w:ascii="Times New Roman" w:hAnsi="Times New Roman" w:cs="Times New Roman"/>
          <w:sz w:val="24"/>
          <w:szCs w:val="24"/>
          <w:lang w:val="en-GB"/>
        </w:rPr>
        <w:t xml:space="preserve">  </w:t>
      </w:r>
    </w:p>
    <w:p w:rsidR="00353A70" w:rsidRPr="006960F7" w:rsidRDefault="00353A70" w:rsidP="00353A70">
      <w:pPr>
        <w:spacing w:after="0" w:line="480" w:lineRule="auto"/>
        <w:ind w:left="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grammatical competence. In M. Warschauer &amp; R. Kern. (Eds.), </w:t>
      </w:r>
      <w:r w:rsidRPr="006960F7">
        <w:rPr>
          <w:rFonts w:ascii="Times New Roman" w:hAnsi="Times New Roman" w:cs="Times New Roman"/>
          <w:i/>
          <w:iCs/>
          <w:sz w:val="24"/>
          <w:szCs w:val="24"/>
          <w:lang w:val="en-GB"/>
        </w:rPr>
        <w:t xml:space="preserve">Network-based Language Teaching: Concepts and Practices </w:t>
      </w:r>
      <w:r w:rsidRPr="006960F7">
        <w:rPr>
          <w:rFonts w:ascii="Times New Roman" w:hAnsi="Times New Roman" w:cs="Times New Roman"/>
          <w:sz w:val="24"/>
          <w:szCs w:val="24"/>
          <w:lang w:val="en-GB"/>
        </w:rPr>
        <w:t>(pp</w:t>
      </w:r>
      <w:r w:rsidRPr="006960F7">
        <w:rPr>
          <w:rFonts w:ascii="Times New Roman" w:hAnsi="Times New Roman" w:cs="Times New Roman"/>
          <w:i/>
          <w:iCs/>
          <w:sz w:val="24"/>
          <w:szCs w:val="24"/>
          <w:lang w:val="en-GB"/>
        </w:rPr>
        <w:t xml:space="preserve">. </w:t>
      </w:r>
      <w:r w:rsidRPr="006960F7">
        <w:rPr>
          <w:rFonts w:ascii="Times New Roman" w:hAnsi="Times New Roman" w:cs="Times New Roman"/>
          <w:sz w:val="24"/>
          <w:szCs w:val="24"/>
          <w:lang w:val="en-GB"/>
        </w:rPr>
        <w:t>59–86). New York: Cambridge University Press.</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Payne, J. S., &amp; Whitney, J. P. (2002). Developing L2 oral proficiency through synchronous CMC: output, working, memory, and interlanguage development. </w:t>
      </w:r>
      <w:r w:rsidRPr="006960F7">
        <w:rPr>
          <w:rFonts w:ascii="Times New Roman" w:hAnsi="Times New Roman" w:cs="Times New Roman"/>
          <w:i/>
          <w:iCs/>
          <w:sz w:val="24"/>
          <w:szCs w:val="24"/>
          <w:lang w:val="en-GB"/>
        </w:rPr>
        <w:t>CALICO Journal, 20</w:t>
      </w:r>
      <w:r w:rsidRPr="006960F7">
        <w:rPr>
          <w:rFonts w:ascii="Times New Roman" w:hAnsi="Times New Roman" w:cs="Times New Roman"/>
          <w:sz w:val="24"/>
          <w:szCs w:val="24"/>
          <w:lang w:val="en-GB"/>
        </w:rPr>
        <w:t>(1), 7-32.</w:t>
      </w:r>
    </w:p>
    <w:p w:rsidR="00353A70" w:rsidRPr="006960F7" w:rsidRDefault="00353A70" w:rsidP="00353A70">
      <w:pPr>
        <w:spacing w:line="480" w:lineRule="auto"/>
        <w:ind w:left="709" w:hanging="709"/>
        <w:rPr>
          <w:rFonts w:ascii="Times New Roman" w:hAnsi="Times New Roman" w:cs="Times New Roman"/>
          <w:sz w:val="24"/>
          <w:szCs w:val="24"/>
          <w:lang w:val="en-GB"/>
        </w:rPr>
      </w:pPr>
      <w:r w:rsidRPr="006960F7">
        <w:rPr>
          <w:rFonts w:ascii="Times New Roman" w:hAnsi="Times New Roman" w:cs="Times New Roman"/>
          <w:color w:val="000000"/>
          <w:sz w:val="24"/>
          <w:szCs w:val="24"/>
          <w:lang w:val="en-GB"/>
        </w:rPr>
        <w:t>Pérez, L. C. (2003). Foreign language productivity in synchronous versus asynchronous computer-mediated communication.</w:t>
      </w:r>
      <w:r w:rsidRPr="006960F7">
        <w:rPr>
          <w:rStyle w:val="apple-converted-space"/>
          <w:rFonts w:ascii="Times New Roman" w:hAnsi="Times New Roman" w:cs="Times New Roman"/>
          <w:color w:val="000000"/>
          <w:sz w:val="24"/>
          <w:szCs w:val="24"/>
          <w:lang w:val="en-GB"/>
        </w:rPr>
        <w:t> </w:t>
      </w:r>
      <w:r w:rsidRPr="006960F7">
        <w:rPr>
          <w:rFonts w:ascii="Times New Roman" w:hAnsi="Times New Roman" w:cs="Times New Roman"/>
          <w:i/>
          <w:iCs/>
          <w:color w:val="000000"/>
          <w:sz w:val="24"/>
          <w:szCs w:val="24"/>
          <w:lang w:val="en-GB"/>
        </w:rPr>
        <w:t>CALICO Journal, 21</w:t>
      </w:r>
      <w:r w:rsidRPr="006960F7">
        <w:rPr>
          <w:rFonts w:ascii="Times New Roman" w:hAnsi="Times New Roman" w:cs="Times New Roman"/>
          <w:color w:val="000000"/>
          <w:sz w:val="24"/>
          <w:szCs w:val="24"/>
          <w:lang w:val="en-GB"/>
        </w:rPr>
        <w:t>, 89-104.</w:t>
      </w:r>
      <w:r w:rsidRPr="006960F7">
        <w:rPr>
          <w:rStyle w:val="apple-converted-space"/>
          <w:rFonts w:ascii="Times New Roman" w:hAnsi="Times New Roman" w:cs="Times New Roman"/>
          <w:color w:val="000000"/>
          <w:sz w:val="24"/>
          <w:szCs w:val="24"/>
          <w:lang w:val="en-GB"/>
        </w:rPr>
        <w:t> </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Prensky, M. (2001). Digital natives, digital immigrants. </w:t>
      </w:r>
      <w:r w:rsidRPr="006960F7">
        <w:rPr>
          <w:rFonts w:ascii="Times New Roman" w:hAnsi="Times New Roman" w:cs="Times New Roman"/>
          <w:i/>
          <w:iCs/>
          <w:sz w:val="24"/>
          <w:szCs w:val="24"/>
          <w:lang w:val="en-GB"/>
        </w:rPr>
        <w:t>On the Horizon, 9</w:t>
      </w:r>
      <w:r w:rsidRPr="006960F7">
        <w:rPr>
          <w:rFonts w:ascii="Times New Roman" w:hAnsi="Times New Roman" w:cs="Times New Roman"/>
          <w:sz w:val="24"/>
          <w:szCs w:val="24"/>
          <w:lang w:val="en-GB"/>
        </w:rPr>
        <w:t>(5), 2-6.</w:t>
      </w:r>
    </w:p>
    <w:p w:rsidR="00353A70" w:rsidRPr="006960F7" w:rsidRDefault="00353A70" w:rsidP="00353A70">
      <w:pPr>
        <w:autoSpaceDE w:val="0"/>
        <w:autoSpaceDN w:val="0"/>
        <w:adjustRightInd w:val="0"/>
        <w:spacing w:after="0" w:line="480" w:lineRule="auto"/>
        <w:rPr>
          <w:rFonts w:ascii="Times New Roman" w:eastAsiaTheme="minorHAnsi" w:hAnsi="Times New Roman" w:cs="Times New Roman"/>
          <w:bCs/>
          <w:sz w:val="24"/>
          <w:szCs w:val="24"/>
          <w:lang w:val="en-GB"/>
        </w:rPr>
      </w:pPr>
      <w:r w:rsidRPr="006960F7">
        <w:rPr>
          <w:rFonts w:ascii="Times New Roman" w:hAnsi="Times New Roman" w:cs="Times New Roman"/>
          <w:sz w:val="24"/>
          <w:szCs w:val="24"/>
          <w:lang w:val="en-GB"/>
        </w:rPr>
        <w:t xml:space="preserve">Qi, S. (2009). </w:t>
      </w:r>
      <w:r w:rsidRPr="006960F7">
        <w:rPr>
          <w:rFonts w:ascii="Times New Roman" w:eastAsiaTheme="minorHAnsi" w:hAnsi="Times New Roman" w:cs="Times New Roman"/>
          <w:bCs/>
          <w:sz w:val="24"/>
          <w:szCs w:val="24"/>
          <w:lang w:val="en-GB"/>
        </w:rPr>
        <w:t xml:space="preserve">Case Study in Contemporary Educational Research: Conceptualization and </w:t>
      </w:r>
    </w:p>
    <w:p w:rsidR="00353A70" w:rsidRPr="006960F7" w:rsidRDefault="00353A70" w:rsidP="00353A70">
      <w:pPr>
        <w:autoSpaceDE w:val="0"/>
        <w:autoSpaceDN w:val="0"/>
        <w:adjustRightInd w:val="0"/>
        <w:spacing w:after="0" w:line="480" w:lineRule="auto"/>
        <w:ind w:firstLine="720"/>
        <w:rPr>
          <w:rFonts w:ascii="Times New Roman" w:eastAsiaTheme="minorHAnsi" w:hAnsi="Times New Roman" w:cs="Times New Roman"/>
          <w:bCs/>
          <w:sz w:val="24"/>
          <w:szCs w:val="24"/>
          <w:lang w:val="en-GB"/>
        </w:rPr>
      </w:pPr>
      <w:r w:rsidRPr="006960F7">
        <w:rPr>
          <w:rFonts w:ascii="Times New Roman" w:eastAsiaTheme="minorHAnsi" w:hAnsi="Times New Roman" w:cs="Times New Roman"/>
          <w:bCs/>
          <w:sz w:val="24"/>
          <w:szCs w:val="24"/>
          <w:lang w:val="en-GB"/>
        </w:rPr>
        <w:t xml:space="preserve">Critique. </w:t>
      </w:r>
      <w:r w:rsidRPr="006960F7">
        <w:rPr>
          <w:rFonts w:ascii="Times New Roman" w:eastAsiaTheme="minorHAnsi" w:hAnsi="Times New Roman" w:cs="Times New Roman"/>
          <w:bCs/>
          <w:i/>
          <w:sz w:val="24"/>
          <w:szCs w:val="24"/>
          <w:lang w:val="en-GB"/>
        </w:rPr>
        <w:t>Cross-cultural Communication</w:t>
      </w:r>
      <w:r w:rsidRPr="006960F7">
        <w:rPr>
          <w:rFonts w:ascii="Times New Roman" w:eastAsiaTheme="minorHAnsi" w:hAnsi="Times New Roman" w:cs="Times New Roman"/>
          <w:bCs/>
          <w:sz w:val="24"/>
          <w:szCs w:val="24"/>
          <w:lang w:val="en-GB"/>
        </w:rPr>
        <w:t xml:space="preserve">. 5(4), 21-31. </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Rance, R., &amp; Judith, A. (2010). Reconceptualizing international groups: Grouping schemes for maximizing language learning. </w:t>
      </w:r>
      <w:r w:rsidRPr="006960F7">
        <w:rPr>
          <w:rFonts w:ascii="Times New Roman" w:hAnsi="Times New Roman" w:cs="Times New Roman"/>
          <w:i/>
          <w:iCs/>
          <w:sz w:val="24"/>
          <w:szCs w:val="24"/>
          <w:lang w:val="en-GB"/>
        </w:rPr>
        <w:t>English Teaching Forum, 48</w:t>
      </w:r>
      <w:r w:rsidRPr="006960F7">
        <w:rPr>
          <w:rFonts w:ascii="Times New Roman" w:hAnsi="Times New Roman" w:cs="Times New Roman"/>
          <w:sz w:val="24"/>
          <w:szCs w:val="24"/>
          <w:lang w:val="en-GB"/>
        </w:rPr>
        <w:t>(1), 20-26.</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Ruschoff, B. (2002). New trends in CALL. </w:t>
      </w:r>
      <w:r w:rsidRPr="006960F7">
        <w:rPr>
          <w:rFonts w:ascii="Times New Roman" w:hAnsi="Times New Roman" w:cs="Times New Roman"/>
          <w:i/>
          <w:iCs/>
          <w:sz w:val="24"/>
          <w:szCs w:val="24"/>
          <w:lang w:val="en-GB"/>
        </w:rPr>
        <w:t>International Journal of English Studies, 2</w:t>
      </w:r>
      <w:r w:rsidRPr="006960F7">
        <w:rPr>
          <w:rFonts w:ascii="Times New Roman" w:hAnsi="Times New Roman" w:cs="Times New Roman"/>
          <w:sz w:val="24"/>
          <w:szCs w:val="24"/>
          <w:lang w:val="en-GB"/>
        </w:rPr>
        <w:t>(1), 11-17.</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lastRenderedPageBreak/>
        <w:t>Sahin, M. (2009). . Second language vocabulary acquisition in synchronous computer</w:t>
      </w:r>
      <w:r>
        <w:rPr>
          <w:rFonts w:ascii="Times New Roman" w:hAnsi="Times New Roman" w:cs="Times New Roman"/>
          <w:sz w:val="24"/>
          <w:szCs w:val="24"/>
          <w:lang w:val="en-GB"/>
        </w:rPr>
        <w:t xml:space="preserve"> </w:t>
      </w:r>
      <w:r w:rsidRPr="006960F7">
        <w:rPr>
          <w:rFonts w:ascii="Times New Roman" w:hAnsi="Times New Roman" w:cs="Times New Roman"/>
          <w:sz w:val="24"/>
          <w:szCs w:val="24"/>
          <w:lang w:val="en-GB"/>
        </w:rPr>
        <w:t xml:space="preserve">mediated communication. </w:t>
      </w:r>
      <w:r w:rsidRPr="006960F7">
        <w:rPr>
          <w:rFonts w:ascii="Times New Roman" w:hAnsi="Times New Roman" w:cs="Times New Roman"/>
          <w:i/>
          <w:iCs/>
          <w:sz w:val="24"/>
          <w:szCs w:val="24"/>
          <w:lang w:val="en-GB"/>
        </w:rPr>
        <w:t xml:space="preserve">Eurasian Journal of Educational </w:t>
      </w:r>
      <w:r w:rsidRPr="006960F7">
        <w:rPr>
          <w:rFonts w:ascii="Times New Roman" w:hAnsi="Times New Roman" w:cs="Times New Roman"/>
          <w:sz w:val="24"/>
          <w:szCs w:val="24"/>
          <w:lang w:val="en-GB"/>
        </w:rPr>
        <w:t>, 34, 115-132.</w:t>
      </w:r>
    </w:p>
    <w:p w:rsidR="00353A70" w:rsidRPr="006960F7" w:rsidRDefault="00353A70" w:rsidP="00353A70">
      <w:pPr>
        <w:spacing w:line="480" w:lineRule="auto"/>
        <w:ind w:left="709" w:hanging="709"/>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Smith, B. (2003). Computer-mediated negotiated interaction: An expanded model. </w:t>
      </w:r>
      <w:r w:rsidRPr="006960F7">
        <w:rPr>
          <w:rFonts w:ascii="Times New Roman" w:hAnsi="Times New Roman" w:cs="Times New Roman"/>
          <w:i/>
          <w:iCs/>
          <w:sz w:val="24"/>
          <w:szCs w:val="24"/>
          <w:lang w:val="en-GB"/>
        </w:rPr>
        <w:t>The Modern Language Journal</w:t>
      </w:r>
      <w:r w:rsidRPr="006960F7">
        <w:rPr>
          <w:rFonts w:ascii="Times New Roman" w:hAnsi="Times New Roman" w:cs="Times New Roman"/>
          <w:sz w:val="24"/>
          <w:szCs w:val="24"/>
          <w:lang w:val="en-GB"/>
        </w:rPr>
        <w:t xml:space="preserve">, </w:t>
      </w:r>
      <w:r w:rsidRPr="006960F7">
        <w:rPr>
          <w:rFonts w:ascii="Times New Roman" w:hAnsi="Times New Roman" w:cs="Times New Roman"/>
          <w:i/>
          <w:iCs/>
          <w:sz w:val="24"/>
          <w:szCs w:val="24"/>
          <w:lang w:val="en-GB"/>
        </w:rPr>
        <w:t>87</w:t>
      </w:r>
      <w:r w:rsidRPr="006960F7">
        <w:rPr>
          <w:rFonts w:ascii="Times New Roman" w:hAnsi="Times New Roman" w:cs="Times New Roman"/>
          <w:sz w:val="24"/>
          <w:szCs w:val="24"/>
          <w:lang w:val="en-GB"/>
        </w:rPr>
        <w:t>(1), 38–57.</w:t>
      </w:r>
    </w:p>
    <w:p w:rsidR="00353A70" w:rsidRPr="006960F7" w:rsidRDefault="00353A70" w:rsidP="00353A70">
      <w:pPr>
        <w:spacing w:line="480" w:lineRule="auto"/>
        <w:ind w:left="709" w:hanging="709"/>
        <w:rPr>
          <w:rFonts w:ascii="Times New Roman" w:hAnsi="Times New Roman" w:cs="Times New Roman"/>
          <w:sz w:val="24"/>
          <w:szCs w:val="24"/>
          <w:lang w:val="en-GB"/>
        </w:rPr>
      </w:pPr>
      <w:r w:rsidRPr="006960F7">
        <w:rPr>
          <w:rFonts w:ascii="Times New Roman" w:hAnsi="Times New Roman" w:cs="Times New Roman"/>
          <w:color w:val="000000"/>
          <w:sz w:val="24"/>
          <w:szCs w:val="24"/>
          <w:lang w:val="en-GB"/>
        </w:rPr>
        <w:t>Sotillo, S. M. (2000). Discourse functions and syntactic complexity in synchronous and asynchronous communication.</w:t>
      </w:r>
      <w:r>
        <w:rPr>
          <w:rFonts w:ascii="Times New Roman" w:hAnsi="Times New Roman" w:cs="Times New Roman"/>
          <w:color w:val="000000"/>
          <w:sz w:val="24"/>
          <w:szCs w:val="24"/>
          <w:lang w:val="en-GB"/>
        </w:rPr>
        <w:t xml:space="preserve"> </w:t>
      </w:r>
      <w:r w:rsidRPr="006960F7">
        <w:rPr>
          <w:rFonts w:ascii="Times New Roman" w:hAnsi="Times New Roman" w:cs="Times New Roman"/>
          <w:i/>
          <w:iCs/>
          <w:color w:val="000000"/>
          <w:sz w:val="24"/>
          <w:szCs w:val="24"/>
          <w:lang w:val="en-GB"/>
        </w:rPr>
        <w:t>Language Learning &amp; Technology, 4</w:t>
      </w:r>
      <w:r w:rsidRPr="006960F7">
        <w:rPr>
          <w:rFonts w:ascii="Times New Roman" w:hAnsi="Times New Roman" w:cs="Times New Roman"/>
          <w:color w:val="000000"/>
          <w:sz w:val="24"/>
          <w:szCs w:val="24"/>
          <w:lang w:val="en-GB"/>
        </w:rPr>
        <w:t>(1), 82-119.</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Swaffar, J. (1998).</w:t>
      </w:r>
      <w:r>
        <w:rPr>
          <w:rFonts w:ascii="Times New Roman" w:hAnsi="Times New Roman" w:cs="Times New Roman"/>
          <w:sz w:val="24"/>
          <w:szCs w:val="24"/>
          <w:lang w:val="en-GB"/>
        </w:rPr>
        <w:t xml:space="preserve"> Language learning online: Theo</w:t>
      </w:r>
      <w:r w:rsidRPr="006960F7">
        <w:rPr>
          <w:rFonts w:ascii="Times New Roman" w:hAnsi="Times New Roman" w:cs="Times New Roman"/>
          <w:sz w:val="24"/>
          <w:szCs w:val="24"/>
          <w:lang w:val="en-GB"/>
        </w:rPr>
        <w:t>ry and practice in the ESL and L2 computer clas</w:t>
      </w:r>
      <w:r>
        <w:rPr>
          <w:rFonts w:ascii="Times New Roman" w:hAnsi="Times New Roman" w:cs="Times New Roman"/>
          <w:sz w:val="24"/>
          <w:szCs w:val="24"/>
          <w:lang w:val="en-GB"/>
        </w:rPr>
        <w:t>s-room,</w:t>
      </w:r>
      <w:r w:rsidRPr="006960F7">
        <w:rPr>
          <w:rFonts w:ascii="Times New Roman" w:hAnsi="Times New Roman" w:cs="Times New Roman"/>
          <w:sz w:val="24"/>
          <w:szCs w:val="24"/>
          <w:lang w:val="en-GB"/>
        </w:rPr>
        <w:t xml:space="preserve"> </w:t>
      </w:r>
      <w:r w:rsidRPr="006960F7">
        <w:rPr>
          <w:rFonts w:ascii="Times New Roman" w:hAnsi="Times New Roman" w:cs="Times New Roman"/>
          <w:i/>
          <w:iCs/>
          <w:sz w:val="24"/>
          <w:szCs w:val="24"/>
          <w:lang w:val="en-GB"/>
        </w:rPr>
        <w:t>Networking Language Learning</w:t>
      </w:r>
      <w:r w:rsidRPr="006960F7">
        <w:rPr>
          <w:rFonts w:ascii="Times New Roman" w:hAnsi="Times New Roman" w:cs="Times New Roman"/>
          <w:sz w:val="24"/>
          <w:szCs w:val="24"/>
          <w:lang w:val="en-GB"/>
        </w:rPr>
        <w:t>, 1-15.</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Tadscott, D. (2008). Grown up digital: How the net generation is chan</w:t>
      </w:r>
      <w:r>
        <w:rPr>
          <w:rFonts w:ascii="Times New Roman" w:hAnsi="Times New Roman" w:cs="Times New Roman"/>
          <w:sz w:val="24"/>
          <w:szCs w:val="24"/>
          <w:lang w:val="en-GB"/>
        </w:rPr>
        <w:t>g</w:t>
      </w:r>
      <w:r w:rsidRPr="006960F7">
        <w:rPr>
          <w:rFonts w:ascii="Times New Roman" w:hAnsi="Times New Roman" w:cs="Times New Roman"/>
          <w:sz w:val="24"/>
          <w:szCs w:val="24"/>
          <w:lang w:val="en-GB"/>
        </w:rPr>
        <w:t xml:space="preserve">ing the world. </w:t>
      </w:r>
      <w:r w:rsidRPr="006960F7">
        <w:rPr>
          <w:rFonts w:ascii="Times New Roman" w:hAnsi="Times New Roman" w:cs="Times New Roman"/>
          <w:i/>
          <w:iCs/>
          <w:sz w:val="24"/>
          <w:szCs w:val="24"/>
          <w:lang w:val="en-GB"/>
        </w:rPr>
        <w:t>McGraw-</w:t>
      </w:r>
      <w:r w:rsidRPr="006960F7">
        <w:rPr>
          <w:rFonts w:ascii="Times New Roman" w:hAnsi="Times New Roman" w:cs="Times New Roman"/>
          <w:sz w:val="24"/>
          <w:szCs w:val="24"/>
          <w:lang w:val="en-GB"/>
        </w:rPr>
        <w:t>.</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Tam, S. S., Kan, N. H., &amp; NG, L. L. (2010). Low proficiency learners in synchronous computer-assisted and face-to-face intera</w:t>
      </w:r>
      <w:r>
        <w:rPr>
          <w:rFonts w:ascii="Times New Roman" w:hAnsi="Times New Roman" w:cs="Times New Roman"/>
          <w:sz w:val="24"/>
          <w:szCs w:val="24"/>
          <w:lang w:val="en-GB"/>
        </w:rPr>
        <w:t>ct</w:t>
      </w:r>
      <w:r w:rsidRPr="006960F7">
        <w:rPr>
          <w:rFonts w:ascii="Times New Roman" w:hAnsi="Times New Roman" w:cs="Times New Roman"/>
          <w:sz w:val="24"/>
          <w:szCs w:val="24"/>
          <w:lang w:val="en-GB"/>
        </w:rPr>
        <w:t xml:space="preserve">ions. </w:t>
      </w:r>
      <w:r w:rsidRPr="006960F7">
        <w:rPr>
          <w:rFonts w:ascii="Times New Roman" w:hAnsi="Times New Roman" w:cs="Times New Roman"/>
          <w:i/>
          <w:iCs/>
          <w:sz w:val="24"/>
          <w:szCs w:val="24"/>
          <w:lang w:val="en-GB"/>
        </w:rPr>
        <w:t>The Turkish Online Journal of Education Technology, 9</w:t>
      </w:r>
      <w:r w:rsidRPr="006960F7">
        <w:rPr>
          <w:rFonts w:ascii="Times New Roman" w:hAnsi="Times New Roman" w:cs="Times New Roman"/>
          <w:sz w:val="24"/>
          <w:szCs w:val="24"/>
          <w:lang w:val="en-GB"/>
        </w:rPr>
        <w:t>(3), 61-75.</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Toffler, N. (2010</w:t>
      </w:r>
      <w:r>
        <w:rPr>
          <w:rFonts w:ascii="Times New Roman" w:hAnsi="Times New Roman" w:cs="Times New Roman"/>
          <w:sz w:val="24"/>
          <w:szCs w:val="24"/>
          <w:lang w:val="en-GB"/>
        </w:rPr>
        <w:t>). New Tools for student engage</w:t>
      </w:r>
      <w:r w:rsidRPr="006960F7">
        <w:rPr>
          <w:rFonts w:ascii="Times New Roman" w:hAnsi="Times New Roman" w:cs="Times New Roman"/>
          <w:sz w:val="24"/>
          <w:szCs w:val="24"/>
          <w:lang w:val="en-GB"/>
        </w:rPr>
        <w:t xml:space="preserve">ment. </w:t>
      </w:r>
      <w:r w:rsidRPr="006960F7">
        <w:rPr>
          <w:rFonts w:ascii="Times New Roman" w:hAnsi="Times New Roman" w:cs="Times New Roman"/>
          <w:i/>
          <w:iCs/>
          <w:sz w:val="24"/>
          <w:szCs w:val="24"/>
          <w:lang w:val="en-GB"/>
        </w:rPr>
        <w:t>Leadership, 39</w:t>
      </w:r>
      <w:r w:rsidRPr="006960F7">
        <w:rPr>
          <w:rFonts w:ascii="Times New Roman" w:hAnsi="Times New Roman" w:cs="Times New Roman"/>
          <w:sz w:val="24"/>
          <w:szCs w:val="24"/>
          <w:lang w:val="en-GB"/>
        </w:rPr>
        <w:t>(3), 24-27.</w:t>
      </w:r>
    </w:p>
    <w:p w:rsidR="00353A70" w:rsidRPr="006960F7" w:rsidRDefault="00353A70" w:rsidP="00353A70">
      <w:pPr>
        <w:spacing w:line="480" w:lineRule="auto"/>
        <w:ind w:left="709" w:hanging="709"/>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Toyoda, E. &amp; Harrison, R. (2002). Categorization of text chat communication between learners and native speakers and native speakers of Japanese. </w:t>
      </w:r>
      <w:r w:rsidRPr="006960F7">
        <w:rPr>
          <w:rFonts w:ascii="Times New Roman" w:hAnsi="Times New Roman" w:cs="Times New Roman"/>
          <w:i/>
          <w:iCs/>
          <w:sz w:val="24"/>
          <w:szCs w:val="24"/>
          <w:lang w:val="en-GB"/>
        </w:rPr>
        <w:t>Language Learning &amp; Technology</w:t>
      </w:r>
      <w:r w:rsidRPr="006960F7">
        <w:rPr>
          <w:rFonts w:ascii="Times New Roman" w:hAnsi="Times New Roman" w:cs="Times New Roman"/>
          <w:sz w:val="24"/>
          <w:szCs w:val="24"/>
          <w:lang w:val="en-GB"/>
        </w:rPr>
        <w:t xml:space="preserve">, </w:t>
      </w:r>
      <w:r w:rsidRPr="006960F7">
        <w:rPr>
          <w:rFonts w:ascii="Times New Roman" w:hAnsi="Times New Roman" w:cs="Times New Roman"/>
          <w:i/>
          <w:iCs/>
          <w:sz w:val="24"/>
          <w:szCs w:val="24"/>
          <w:lang w:val="en-GB"/>
        </w:rPr>
        <w:t>6</w:t>
      </w:r>
      <w:r w:rsidRPr="006960F7">
        <w:rPr>
          <w:rFonts w:ascii="Times New Roman" w:hAnsi="Times New Roman" w:cs="Times New Roman"/>
          <w:sz w:val="24"/>
          <w:szCs w:val="24"/>
          <w:lang w:val="en-GB"/>
        </w:rPr>
        <w:t>(1), 82–99. Retrieved from</w:t>
      </w:r>
    </w:p>
    <w:p w:rsidR="00353A70" w:rsidRDefault="00353A70" w:rsidP="00353A70">
      <w:pPr>
        <w:spacing w:after="0" w:line="480" w:lineRule="auto"/>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Tudini, V. (2003). Using native speakers in chat. </w:t>
      </w:r>
      <w:r w:rsidRPr="006960F7">
        <w:rPr>
          <w:rFonts w:ascii="Times New Roman" w:hAnsi="Times New Roman" w:cs="Times New Roman"/>
          <w:i/>
          <w:iCs/>
          <w:sz w:val="24"/>
          <w:szCs w:val="24"/>
          <w:lang w:val="en-GB"/>
        </w:rPr>
        <w:t>Language Learning &amp; Technology 7</w:t>
      </w:r>
      <w:r w:rsidRPr="006960F7">
        <w:rPr>
          <w:rFonts w:ascii="Times New Roman" w:hAnsi="Times New Roman" w:cs="Times New Roman"/>
          <w:sz w:val="24"/>
          <w:szCs w:val="24"/>
          <w:lang w:val="en-GB"/>
        </w:rPr>
        <w:t>(3), 141–</w:t>
      </w:r>
      <w:r>
        <w:rPr>
          <w:rFonts w:ascii="Times New Roman" w:hAnsi="Times New Roman" w:cs="Times New Roman"/>
          <w:sz w:val="24"/>
          <w:szCs w:val="24"/>
          <w:lang w:val="en-GB"/>
        </w:rPr>
        <w:t xml:space="preserve">  </w:t>
      </w:r>
    </w:p>
    <w:p w:rsidR="00353A70" w:rsidRPr="006960F7" w:rsidRDefault="00353A70" w:rsidP="00353A70">
      <w:pPr>
        <w:spacing w:after="0" w:line="480" w:lineRule="auto"/>
        <w:ind w:firstLine="709"/>
        <w:rPr>
          <w:rFonts w:ascii="Times New Roman" w:hAnsi="Times New Roman" w:cs="Times New Roman"/>
          <w:sz w:val="24"/>
          <w:szCs w:val="24"/>
          <w:lang w:val="en-GB"/>
        </w:rPr>
      </w:pPr>
      <w:r w:rsidRPr="006960F7">
        <w:rPr>
          <w:rFonts w:ascii="Times New Roman" w:hAnsi="Times New Roman" w:cs="Times New Roman"/>
          <w:sz w:val="24"/>
          <w:szCs w:val="24"/>
          <w:lang w:val="en-GB"/>
        </w:rPr>
        <w:t>159.</w:t>
      </w:r>
    </w:p>
    <w:p w:rsidR="00353A70" w:rsidRPr="006960F7" w:rsidRDefault="00353A70" w:rsidP="00353A70">
      <w:pPr>
        <w:spacing w:line="480" w:lineRule="auto"/>
        <w:ind w:left="709" w:hanging="709"/>
        <w:rPr>
          <w:rFonts w:ascii="Times New Roman" w:hAnsi="Times New Roman" w:cs="Times New Roman"/>
          <w:sz w:val="24"/>
          <w:szCs w:val="24"/>
          <w:lang w:val="en-GB"/>
        </w:rPr>
      </w:pPr>
      <w:r w:rsidRPr="006960F7">
        <w:rPr>
          <w:rFonts w:ascii="Times New Roman" w:hAnsi="Times New Roman" w:cs="Times New Roman"/>
          <w:color w:val="000000"/>
          <w:sz w:val="24"/>
          <w:szCs w:val="24"/>
          <w:lang w:val="en-GB"/>
        </w:rPr>
        <w:t>Vandergriff, I. (2006). Negotiating common ground in computer-mediated versus face-to-face discussions.</w:t>
      </w:r>
      <w:r w:rsidRPr="006960F7">
        <w:rPr>
          <w:rStyle w:val="apple-converted-space"/>
          <w:rFonts w:ascii="Times New Roman" w:hAnsi="Times New Roman" w:cs="Times New Roman"/>
          <w:color w:val="000000"/>
          <w:sz w:val="24"/>
          <w:szCs w:val="24"/>
          <w:lang w:val="en-GB"/>
        </w:rPr>
        <w:t> </w:t>
      </w:r>
      <w:r w:rsidRPr="006960F7">
        <w:rPr>
          <w:rFonts w:ascii="Times New Roman" w:hAnsi="Times New Roman" w:cs="Times New Roman"/>
          <w:i/>
          <w:iCs/>
          <w:color w:val="000000"/>
          <w:sz w:val="24"/>
          <w:szCs w:val="24"/>
          <w:lang w:val="en-GB"/>
        </w:rPr>
        <w:t>Language Learning &amp; Technology, 10</w:t>
      </w:r>
      <w:r w:rsidRPr="006960F7">
        <w:rPr>
          <w:rFonts w:ascii="Times New Roman" w:hAnsi="Times New Roman" w:cs="Times New Roman"/>
          <w:color w:val="000000"/>
          <w:sz w:val="24"/>
          <w:szCs w:val="24"/>
          <w:lang w:val="en-GB"/>
        </w:rPr>
        <w:t>(1), 110-138. Retrieved June 21, 2013, from</w:t>
      </w:r>
      <w:hyperlink r:id="rId13" w:history="1">
        <w:r w:rsidRPr="006960F7">
          <w:rPr>
            <w:rStyle w:val="Hyperlink"/>
            <w:rFonts w:ascii="Times New Roman" w:hAnsi="Times New Roman"/>
            <w:color w:val="auto"/>
            <w:sz w:val="24"/>
            <w:szCs w:val="24"/>
            <w:u w:val="none"/>
            <w:lang w:val="en-GB"/>
          </w:rPr>
          <w:t>http://llt.msu.edu/vol10num1/vandergriff/default.html</w:t>
        </w:r>
      </w:hyperlink>
    </w:p>
    <w:p w:rsidR="00353A70"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lastRenderedPageBreak/>
        <w:t xml:space="preserve">Veira, I. (2013, June 19). </w:t>
      </w:r>
      <w:r w:rsidRPr="006960F7">
        <w:rPr>
          <w:rFonts w:ascii="Times New Roman" w:hAnsi="Times New Roman" w:cs="Times New Roman"/>
          <w:i/>
          <w:iCs/>
          <w:sz w:val="24"/>
          <w:szCs w:val="24"/>
          <w:lang w:val="en-GB"/>
        </w:rPr>
        <w:t>Children's Domain: Technology for Children in the Classroom</w:t>
      </w:r>
      <w:r w:rsidRPr="006960F7">
        <w:rPr>
          <w:rFonts w:ascii="Times New Roman" w:hAnsi="Times New Roman" w:cs="Times New Roman"/>
          <w:sz w:val="24"/>
          <w:szCs w:val="24"/>
          <w:lang w:val="en-GB"/>
        </w:rPr>
        <w:t xml:space="preserve">. Retrieved June 19, 2013 from http://pearsonclassroomlink.com/articles/0711/0711_0102.htm </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Warschauer, M. (1996). Comparing face-to-face and electronic discussion in the second language classroom. </w:t>
      </w:r>
      <w:r w:rsidRPr="006960F7">
        <w:rPr>
          <w:rFonts w:ascii="Times New Roman" w:hAnsi="Times New Roman" w:cs="Times New Roman"/>
          <w:i/>
          <w:iCs/>
          <w:sz w:val="24"/>
          <w:szCs w:val="24"/>
          <w:lang w:val="en-GB"/>
        </w:rPr>
        <w:t>CALICO Journal, 81</w:t>
      </w:r>
      <w:r w:rsidRPr="006960F7">
        <w:rPr>
          <w:rFonts w:ascii="Times New Roman" w:hAnsi="Times New Roman" w:cs="Times New Roman"/>
          <w:sz w:val="24"/>
          <w:szCs w:val="24"/>
          <w:lang w:val="en-GB"/>
        </w:rPr>
        <w:t>(4), 7-26.</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Warschauer, M., &amp; Healey, D. (1998). Computer and Language Learning: An Overview. </w:t>
      </w:r>
      <w:r w:rsidRPr="006960F7">
        <w:rPr>
          <w:rFonts w:ascii="Times New Roman" w:hAnsi="Times New Roman" w:cs="Times New Roman"/>
          <w:i/>
          <w:iCs/>
          <w:sz w:val="24"/>
          <w:szCs w:val="24"/>
          <w:lang w:val="en-GB"/>
        </w:rPr>
        <w:t xml:space="preserve">Language Teaching </w:t>
      </w:r>
      <w:r w:rsidRPr="006960F7">
        <w:rPr>
          <w:rFonts w:ascii="Times New Roman" w:hAnsi="Times New Roman" w:cs="Times New Roman"/>
          <w:sz w:val="24"/>
          <w:szCs w:val="24"/>
          <w:lang w:val="en-GB"/>
        </w:rPr>
        <w:t>, 31, 57-71.</w:t>
      </w:r>
    </w:p>
    <w:p w:rsidR="00353A70" w:rsidRPr="006960F7" w:rsidRDefault="00353A70" w:rsidP="00353A70">
      <w:pPr>
        <w:spacing w:line="480" w:lineRule="auto"/>
        <w:ind w:left="709" w:hanging="709"/>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Warner, C. N. (2004). It’s just a game, right? Types of play in foreign language CMC. </w:t>
      </w:r>
      <w:r w:rsidRPr="006960F7">
        <w:rPr>
          <w:rFonts w:ascii="Times New Roman" w:hAnsi="Times New Roman" w:cs="Times New Roman"/>
          <w:i/>
          <w:iCs/>
          <w:sz w:val="24"/>
          <w:szCs w:val="24"/>
          <w:lang w:val="en-GB"/>
        </w:rPr>
        <w:t>Language Learning &amp; Technology 8</w:t>
      </w:r>
      <w:r w:rsidRPr="006960F7">
        <w:rPr>
          <w:rFonts w:ascii="Times New Roman" w:hAnsi="Times New Roman" w:cs="Times New Roman"/>
          <w:sz w:val="24"/>
          <w:szCs w:val="24"/>
          <w:lang w:val="en-GB"/>
        </w:rPr>
        <w:t>(2), 69–87.</w:t>
      </w:r>
    </w:p>
    <w:p w:rsidR="00353A70" w:rsidRPr="006960F7" w:rsidRDefault="00353A70" w:rsidP="00353A70">
      <w:pPr>
        <w:spacing w:line="480" w:lineRule="auto"/>
        <w:ind w:left="709" w:hanging="709"/>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Wikipedia, (2007). </w:t>
      </w:r>
      <w:r w:rsidRPr="006960F7">
        <w:rPr>
          <w:rFonts w:ascii="Times New Roman" w:hAnsi="Times New Roman" w:cs="Times New Roman"/>
          <w:i/>
          <w:sz w:val="24"/>
          <w:szCs w:val="24"/>
          <w:lang w:val="en-GB"/>
        </w:rPr>
        <w:t>English for academic purposes</w:t>
      </w:r>
      <w:r w:rsidRPr="006960F7">
        <w:rPr>
          <w:rFonts w:ascii="Times New Roman" w:hAnsi="Times New Roman" w:cs="Times New Roman"/>
          <w:sz w:val="24"/>
          <w:szCs w:val="24"/>
          <w:lang w:val="en-GB"/>
        </w:rPr>
        <w:t xml:space="preserve">. Retrieved July 4, 2013 from </w:t>
      </w:r>
      <w:hyperlink r:id="rId14" w:history="1">
        <w:r w:rsidRPr="006960F7">
          <w:rPr>
            <w:rStyle w:val="Hyperlink"/>
            <w:rFonts w:ascii="Times New Roman" w:hAnsi="Times New Roman"/>
            <w:color w:val="auto"/>
            <w:sz w:val="24"/>
            <w:szCs w:val="24"/>
            <w:u w:val="none"/>
            <w:lang w:val="en-GB"/>
          </w:rPr>
          <w:t>http://en.wikipedia.org/wiki/English_for_academic_purposes</w:t>
        </w:r>
      </w:hyperlink>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Xiao, M. (2007, November). An empirical study of using internet-based desktop videoconferencing in an EFL setting. 1-180. Ohio, USA: Ohio Unıversity.</w:t>
      </w:r>
    </w:p>
    <w:p w:rsidR="00353A70" w:rsidRPr="006960F7" w:rsidRDefault="00353A70" w:rsidP="00353A70">
      <w:pPr>
        <w:spacing w:line="480" w:lineRule="auto"/>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Xie, T. (2002). Using Internet relay chat in teaching Chinese. </w:t>
      </w:r>
      <w:r w:rsidRPr="006960F7">
        <w:rPr>
          <w:rFonts w:ascii="Times New Roman" w:hAnsi="Times New Roman" w:cs="Times New Roman"/>
          <w:i/>
          <w:iCs/>
          <w:sz w:val="24"/>
          <w:szCs w:val="24"/>
          <w:lang w:val="en-GB"/>
        </w:rPr>
        <w:t>CALICO Journal 19</w:t>
      </w:r>
      <w:r w:rsidRPr="006960F7">
        <w:rPr>
          <w:rFonts w:ascii="Times New Roman" w:hAnsi="Times New Roman" w:cs="Times New Roman"/>
          <w:sz w:val="24"/>
          <w:szCs w:val="24"/>
          <w:lang w:val="en-GB"/>
        </w:rPr>
        <w:t>(3), 513-524.</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Yang, Y.-T. C., &amp; Chang, L.-Y. (2008). No improvement—reflections and suggestions on the use of Skype to enhance college student's oral English proficiency. </w:t>
      </w:r>
      <w:r w:rsidRPr="006960F7">
        <w:rPr>
          <w:rFonts w:ascii="Times New Roman" w:hAnsi="Times New Roman" w:cs="Times New Roman"/>
          <w:i/>
          <w:iCs/>
          <w:sz w:val="24"/>
          <w:szCs w:val="24"/>
          <w:lang w:val="en-GB"/>
        </w:rPr>
        <w:t>British Journal of Educational Technology</w:t>
      </w:r>
      <w:r w:rsidRPr="006960F7">
        <w:rPr>
          <w:rFonts w:ascii="Times New Roman" w:hAnsi="Times New Roman" w:cs="Times New Roman"/>
          <w:sz w:val="24"/>
          <w:szCs w:val="24"/>
          <w:lang w:val="en-GB"/>
        </w:rPr>
        <w:t>, 721-725.</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t xml:space="preserve">Yanguas, I. (2010). Oral computer-mediated interaction between L2 learners: It's about time. </w:t>
      </w:r>
      <w:r w:rsidRPr="006960F7">
        <w:rPr>
          <w:rFonts w:ascii="Times New Roman" w:hAnsi="Times New Roman" w:cs="Times New Roman"/>
          <w:i/>
          <w:iCs/>
          <w:sz w:val="24"/>
          <w:szCs w:val="24"/>
          <w:lang w:val="en-GB"/>
        </w:rPr>
        <w:t>Language Learning &amp; Technology, 14</w:t>
      </w:r>
      <w:r w:rsidRPr="006960F7">
        <w:rPr>
          <w:rFonts w:ascii="Times New Roman" w:hAnsi="Times New Roman" w:cs="Times New Roman"/>
          <w:sz w:val="24"/>
          <w:szCs w:val="24"/>
          <w:lang w:val="en-GB"/>
        </w:rPr>
        <w:t>(3), 72-93.</w:t>
      </w:r>
    </w:p>
    <w:p w:rsidR="00353A70" w:rsidRPr="006960F7" w:rsidRDefault="00353A70" w:rsidP="00353A70">
      <w:pPr>
        <w:pStyle w:val="Bibliography"/>
        <w:spacing w:line="480" w:lineRule="auto"/>
        <w:ind w:left="720" w:hanging="720"/>
        <w:rPr>
          <w:rFonts w:ascii="Times New Roman" w:hAnsi="Times New Roman" w:cs="Times New Roman"/>
          <w:sz w:val="24"/>
          <w:szCs w:val="24"/>
          <w:lang w:val="en-GB"/>
        </w:rPr>
      </w:pPr>
      <w:r w:rsidRPr="006960F7">
        <w:rPr>
          <w:rFonts w:ascii="Times New Roman" w:hAnsi="Times New Roman" w:cs="Times New Roman"/>
          <w:sz w:val="24"/>
          <w:szCs w:val="24"/>
          <w:lang w:val="en-GB"/>
        </w:rPr>
        <w:lastRenderedPageBreak/>
        <w:t>Zeng, M. (2009). Focus on fashionable approaches of language teaching or o</w:t>
      </w:r>
      <w:r>
        <w:rPr>
          <w:rFonts w:ascii="Times New Roman" w:hAnsi="Times New Roman" w:cs="Times New Roman"/>
          <w:sz w:val="24"/>
          <w:szCs w:val="24"/>
          <w:lang w:val="en-GB"/>
        </w:rPr>
        <w:t>n local needs of language learn</w:t>
      </w:r>
      <w:r w:rsidRPr="006960F7">
        <w:rPr>
          <w:rFonts w:ascii="Times New Roman" w:hAnsi="Times New Roman" w:cs="Times New Roman"/>
          <w:sz w:val="24"/>
          <w:szCs w:val="24"/>
          <w:lang w:val="en-GB"/>
        </w:rPr>
        <w:t xml:space="preserve">ers - Language teachers' dilemma. </w:t>
      </w:r>
      <w:r w:rsidRPr="006960F7">
        <w:rPr>
          <w:rFonts w:ascii="Times New Roman" w:hAnsi="Times New Roman" w:cs="Times New Roman"/>
          <w:i/>
          <w:iCs/>
          <w:sz w:val="24"/>
          <w:szCs w:val="24"/>
          <w:lang w:val="en-GB"/>
        </w:rPr>
        <w:t>US-China Foreign Language, 7</w:t>
      </w:r>
      <w:r w:rsidRPr="006960F7">
        <w:rPr>
          <w:rFonts w:ascii="Times New Roman" w:hAnsi="Times New Roman" w:cs="Times New Roman"/>
          <w:sz w:val="24"/>
          <w:szCs w:val="24"/>
          <w:lang w:val="en-GB"/>
        </w:rPr>
        <w:t>(3), 46-50.</w:t>
      </w:r>
    </w:p>
    <w:p w:rsidR="00353A70" w:rsidRDefault="00353A70" w:rsidP="00353A70">
      <w:pPr>
        <w:spacing w:line="480" w:lineRule="auto"/>
        <w:jc w:val="both"/>
        <w:rPr>
          <w:rFonts w:ascii="Times New Roman" w:hAnsi="Times New Roman" w:cs="Times New Roman"/>
          <w:sz w:val="24"/>
          <w:szCs w:val="24"/>
        </w:rPr>
      </w:pPr>
      <w:r w:rsidRPr="006960F7">
        <w:rPr>
          <w:rFonts w:ascii="Times New Roman" w:hAnsi="Times New Roman" w:cs="Times New Roman"/>
          <w:b/>
          <w:sz w:val="24"/>
          <w:szCs w:val="24"/>
          <w:lang w:val="en-GB"/>
        </w:rPr>
        <w:fldChar w:fldCharType="end"/>
      </w:r>
    </w:p>
    <w:sectPr w:rsidR="00353A70">
      <w:head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654" w:rsidRDefault="00F30654" w:rsidP="00720BAC">
      <w:pPr>
        <w:spacing w:after="0" w:line="240" w:lineRule="auto"/>
      </w:pPr>
      <w:r>
        <w:separator/>
      </w:r>
    </w:p>
  </w:endnote>
  <w:endnote w:type="continuationSeparator" w:id="0">
    <w:p w:rsidR="00F30654" w:rsidRDefault="00F30654" w:rsidP="0072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654" w:rsidRDefault="00F30654" w:rsidP="00720BAC">
      <w:pPr>
        <w:spacing w:after="0" w:line="240" w:lineRule="auto"/>
      </w:pPr>
      <w:r>
        <w:separator/>
      </w:r>
    </w:p>
  </w:footnote>
  <w:footnote w:type="continuationSeparator" w:id="0">
    <w:p w:rsidR="00F30654" w:rsidRDefault="00F30654" w:rsidP="00720BAC">
      <w:pPr>
        <w:spacing w:after="0" w:line="240" w:lineRule="auto"/>
      </w:pPr>
      <w:r>
        <w:continuationSeparator/>
      </w:r>
    </w:p>
  </w:footnote>
  <w:footnote w:id="1">
    <w:p w:rsidR="00B84AD1" w:rsidRDefault="00B84AD1" w:rsidP="00720BAC">
      <w:pPr>
        <w:pStyle w:val="FootnoteText"/>
      </w:pPr>
      <w:r>
        <w:rPr>
          <w:rStyle w:val="FootnoteReference"/>
        </w:rPr>
        <w:footnoteRef/>
      </w:r>
      <w:r>
        <w:t xml:space="preserve"> </w:t>
      </w:r>
      <w:r>
        <w:rPr>
          <w:rFonts w:ascii="Times New Roman" w:hAnsi="Times New Roman" w:cs="Times New Roman"/>
          <w:sz w:val="24"/>
          <w:szCs w:val="24"/>
        </w:rPr>
        <w:t>Utterances made in Turkish are underlined with the translations in italics beneath each line.</w:t>
      </w:r>
    </w:p>
  </w:footnote>
  <w:footnote w:id="2">
    <w:p w:rsidR="00B84AD1" w:rsidRPr="00BA6579" w:rsidRDefault="00B84AD1" w:rsidP="00720BAC">
      <w:pPr>
        <w:pStyle w:val="FootnoteText"/>
        <w:rPr>
          <w:lang w:val="en-GB"/>
        </w:rPr>
      </w:pPr>
      <w:r>
        <w:rPr>
          <w:rStyle w:val="FootnoteReference"/>
        </w:rPr>
        <w:footnoteRef/>
      </w:r>
      <w:r>
        <w:t xml:space="preserve"> </w:t>
      </w:r>
      <w:r w:rsidRPr="00BA6579">
        <w:rPr>
          <w:rFonts w:ascii="Times New Roman" w:hAnsi="Times New Roman" w:cs="Times New Roman"/>
          <w:b/>
          <w:sz w:val="24"/>
          <w:szCs w:val="24"/>
          <w:lang w:val="en-GB"/>
        </w:rPr>
        <w:t>Full duplex</w:t>
      </w:r>
      <w:r w:rsidRPr="00BA6579">
        <w:rPr>
          <w:rFonts w:ascii="Times New Roman" w:hAnsi="Times New Roman" w:cs="Times New Roman"/>
          <w:sz w:val="24"/>
          <w:szCs w:val="24"/>
          <w:lang w:val="en-GB"/>
        </w:rPr>
        <w:t xml:space="preserve"> means two-way simultaneous conversation like the </w:t>
      </w:r>
      <w:r w:rsidRPr="00BA6579">
        <w:rPr>
          <w:rFonts w:ascii="Times New Roman" w:hAnsi="Times New Roman" w:cs="Times New Roman"/>
          <w:i/>
          <w:sz w:val="24"/>
          <w:szCs w:val="24"/>
          <w:lang w:val="en-GB"/>
        </w:rPr>
        <w:t>telephone</w:t>
      </w:r>
      <w:r w:rsidRPr="00BA6579">
        <w:rPr>
          <w:rFonts w:ascii="Times New Roman" w:hAnsi="Times New Roman" w:cs="Times New Roman"/>
          <w:sz w:val="24"/>
          <w:szCs w:val="24"/>
          <w:lang w:val="en-GB"/>
        </w:rPr>
        <w:t>.</w:t>
      </w:r>
    </w:p>
  </w:footnote>
  <w:footnote w:id="3">
    <w:p w:rsidR="00B84AD1" w:rsidRPr="00BA6579" w:rsidRDefault="00B84AD1" w:rsidP="00720BAC">
      <w:pPr>
        <w:pStyle w:val="FootnoteText"/>
        <w:rPr>
          <w:sz w:val="16"/>
          <w:lang w:val="en-GB"/>
        </w:rPr>
      </w:pPr>
      <w:r>
        <w:rPr>
          <w:rStyle w:val="FootnoteReference"/>
        </w:rPr>
        <w:footnoteRef/>
      </w:r>
      <w:r>
        <w:t xml:space="preserve"> </w:t>
      </w:r>
      <w:r w:rsidRPr="00BA6579">
        <w:rPr>
          <w:rFonts w:ascii="Times New Roman" w:hAnsi="Times New Roman" w:cs="Times New Roman"/>
          <w:b/>
          <w:szCs w:val="24"/>
          <w:lang w:val="en-GB"/>
        </w:rPr>
        <w:t>Half duplex</w:t>
      </w:r>
      <w:r w:rsidRPr="00BA6579">
        <w:rPr>
          <w:rFonts w:ascii="Times New Roman" w:hAnsi="Times New Roman" w:cs="Times New Roman"/>
          <w:szCs w:val="24"/>
          <w:lang w:val="en-GB"/>
        </w:rPr>
        <w:t xml:space="preserve"> means speakers can only speak one at a time by pushing a button like the </w:t>
      </w:r>
      <w:proofErr w:type="spellStart"/>
      <w:r w:rsidRPr="00BA6579">
        <w:rPr>
          <w:rFonts w:ascii="Times New Roman" w:hAnsi="Times New Roman" w:cs="Times New Roman"/>
          <w:i/>
          <w:szCs w:val="24"/>
          <w:lang w:val="en-GB"/>
        </w:rPr>
        <w:t>walki</w:t>
      </w:r>
      <w:proofErr w:type="spellEnd"/>
      <w:r w:rsidRPr="00BA6579">
        <w:rPr>
          <w:rFonts w:ascii="Times New Roman" w:hAnsi="Times New Roman" w:cs="Times New Roman"/>
          <w:i/>
          <w:szCs w:val="24"/>
          <w:lang w:val="en-GB"/>
        </w:rPr>
        <w:t xml:space="preserve"> </w:t>
      </w:r>
      <w:proofErr w:type="spellStart"/>
      <w:r w:rsidRPr="00BA6579">
        <w:rPr>
          <w:rFonts w:ascii="Times New Roman" w:hAnsi="Times New Roman" w:cs="Times New Roman"/>
          <w:i/>
          <w:szCs w:val="24"/>
          <w:lang w:val="en-GB"/>
        </w:rPr>
        <w:t>talki</w:t>
      </w:r>
      <w:proofErr w:type="spellEnd"/>
      <w:r w:rsidRPr="00BA6579">
        <w:rPr>
          <w:rFonts w:ascii="Times New Roman" w:hAnsi="Times New Roman" w:cs="Times New Roman"/>
          <w:szCs w:val="24"/>
          <w:lang w:val="en-GB"/>
        </w:rPr>
        <w:t>.</w:t>
      </w:r>
    </w:p>
  </w:footnote>
  <w:footnote w:id="4">
    <w:p w:rsidR="00B84AD1" w:rsidRPr="00181B5B" w:rsidRDefault="00B84AD1" w:rsidP="00720BAC">
      <w:pPr>
        <w:autoSpaceDE w:val="0"/>
        <w:autoSpaceDN w:val="0"/>
        <w:adjustRightInd w:val="0"/>
        <w:spacing w:after="0" w:line="240" w:lineRule="auto"/>
        <w:rPr>
          <w:rFonts w:ascii="Times New Roman" w:hAnsi="Times New Roman" w:cs="Times New Roman"/>
          <w:sz w:val="20"/>
          <w:szCs w:val="20"/>
        </w:rPr>
      </w:pPr>
      <w:r w:rsidRPr="00181B5B">
        <w:rPr>
          <w:rStyle w:val="FootnoteReference"/>
          <w:rFonts w:ascii="Times New Roman" w:hAnsi="Times New Roman" w:cs="Times New Roman"/>
        </w:rPr>
        <w:footnoteRef/>
      </w:r>
      <w:r w:rsidRPr="00181B5B">
        <w:rPr>
          <w:rFonts w:ascii="Times New Roman" w:hAnsi="Times New Roman" w:cs="Times New Roman"/>
        </w:rPr>
        <w:t xml:space="preserve"> </w:t>
      </w:r>
      <w:r w:rsidRPr="00BA6579">
        <w:rPr>
          <w:rFonts w:ascii="Times New Roman" w:hAnsi="Times New Roman" w:cs="Times New Roman"/>
          <w:sz w:val="20"/>
          <w:szCs w:val="20"/>
        </w:rPr>
        <w:t xml:space="preserve">A model developed by </w:t>
      </w:r>
      <w:proofErr w:type="spellStart"/>
      <w:r w:rsidRPr="00BA6579">
        <w:rPr>
          <w:rFonts w:ascii="Times New Roman" w:hAnsi="Times New Roman" w:cs="Times New Roman"/>
          <w:sz w:val="20"/>
          <w:szCs w:val="20"/>
        </w:rPr>
        <w:t>Williem</w:t>
      </w:r>
      <w:proofErr w:type="spellEnd"/>
      <w:r w:rsidRPr="00BA6579">
        <w:rPr>
          <w:rFonts w:ascii="Times New Roman" w:hAnsi="Times New Roman" w:cs="Times New Roman"/>
          <w:sz w:val="20"/>
          <w:szCs w:val="20"/>
        </w:rPr>
        <w:t xml:space="preserve"> J. M. </w:t>
      </w:r>
      <w:proofErr w:type="spellStart"/>
      <w:r w:rsidRPr="00BA6579">
        <w:rPr>
          <w:rFonts w:ascii="Times New Roman" w:hAnsi="Times New Roman" w:cs="Times New Roman"/>
          <w:sz w:val="20"/>
          <w:szCs w:val="20"/>
        </w:rPr>
        <w:t>Levelt</w:t>
      </w:r>
      <w:proofErr w:type="spellEnd"/>
      <w:r w:rsidRPr="00BA6579">
        <w:rPr>
          <w:rFonts w:ascii="Times New Roman" w:hAnsi="Times New Roman" w:cs="Times New Roman"/>
          <w:sz w:val="20"/>
          <w:szCs w:val="20"/>
        </w:rPr>
        <w:t xml:space="preserve"> in 1989 </w:t>
      </w:r>
      <w:r w:rsidRPr="00BB594E">
        <w:rPr>
          <w:rFonts w:ascii="Times New Roman" w:hAnsi="Times New Roman" w:cs="Times New Roman"/>
          <w:sz w:val="20"/>
          <w:szCs w:val="20"/>
        </w:rPr>
        <w:t xml:space="preserve">for depicting L2 or bilingual language production processes. For a more detailed explanation of this model, refer to </w:t>
      </w:r>
      <w:sdt>
        <w:sdtPr>
          <w:rPr>
            <w:rFonts w:ascii="Times New Roman" w:hAnsi="Times New Roman" w:cs="Times New Roman"/>
            <w:sz w:val="20"/>
            <w:szCs w:val="20"/>
          </w:rPr>
          <w:id w:val="913282802"/>
          <w:citation/>
        </w:sdtPr>
        <w:sdtContent>
          <w:r w:rsidRPr="00BB594E">
            <w:rPr>
              <w:rFonts w:ascii="Times New Roman" w:hAnsi="Times New Roman" w:cs="Times New Roman"/>
              <w:sz w:val="20"/>
              <w:szCs w:val="20"/>
            </w:rPr>
            <w:fldChar w:fldCharType="begin"/>
          </w:r>
          <w:r w:rsidRPr="00BB594E">
            <w:rPr>
              <w:rFonts w:ascii="Times New Roman" w:hAnsi="Times New Roman" w:cs="Times New Roman"/>
              <w:sz w:val="20"/>
              <w:szCs w:val="20"/>
            </w:rPr>
            <w:instrText xml:space="preserve">CITATION Pay \p 10-12 \l 1033 </w:instrText>
          </w:r>
          <w:r w:rsidRPr="00BB594E">
            <w:rPr>
              <w:rFonts w:ascii="Times New Roman" w:hAnsi="Times New Roman" w:cs="Times New Roman"/>
              <w:sz w:val="20"/>
              <w:szCs w:val="20"/>
            </w:rPr>
            <w:fldChar w:fldCharType="separate"/>
          </w:r>
          <w:r w:rsidRPr="00BB594E">
            <w:rPr>
              <w:rFonts w:ascii="Times New Roman" w:hAnsi="Times New Roman" w:cs="Times New Roman"/>
              <w:noProof/>
              <w:sz w:val="20"/>
              <w:szCs w:val="20"/>
            </w:rPr>
            <w:t>(Payne &amp; Whitney, 2002, pp. 10-12)</w:t>
          </w:r>
          <w:r w:rsidRPr="00BB594E">
            <w:rPr>
              <w:rFonts w:ascii="Times New Roman" w:hAnsi="Times New Roman" w:cs="Times New Roman"/>
              <w:sz w:val="20"/>
              <w:szCs w:val="20"/>
            </w:rPr>
            <w:fldChar w:fldCharType="end"/>
          </w:r>
        </w:sdtContent>
      </w:sdt>
      <w:r w:rsidRPr="00181B5B">
        <w:rPr>
          <w:rFonts w:ascii="Times New Roman" w:hAnsi="Times New Roman" w:cs="Times New Roman"/>
          <w:sz w:val="20"/>
          <w:szCs w:val="20"/>
        </w:rPr>
        <w:t xml:space="preserve"> </w:t>
      </w:r>
      <w:r w:rsidRPr="00181B5B">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571737"/>
      <w:docPartObj>
        <w:docPartGallery w:val="Page Numbers (Top of Page)"/>
        <w:docPartUnique/>
      </w:docPartObj>
    </w:sdtPr>
    <w:sdtEndPr>
      <w:rPr>
        <w:noProof/>
      </w:rPr>
    </w:sdtEndPr>
    <w:sdtContent>
      <w:p w:rsidR="00B84AD1" w:rsidRDefault="00B84AD1">
        <w:pPr>
          <w:pStyle w:val="Header"/>
          <w:jc w:val="right"/>
        </w:pPr>
        <w:r>
          <w:fldChar w:fldCharType="begin"/>
        </w:r>
        <w:r>
          <w:instrText xml:space="preserve"> PAGE   \* MERGEFORMAT </w:instrText>
        </w:r>
        <w:r>
          <w:fldChar w:fldCharType="separate"/>
        </w:r>
        <w:r w:rsidR="00650534">
          <w:rPr>
            <w:noProof/>
          </w:rPr>
          <w:t>10</w:t>
        </w:r>
        <w:r>
          <w:rPr>
            <w:noProof/>
          </w:rPr>
          <w:fldChar w:fldCharType="end"/>
        </w:r>
      </w:p>
    </w:sdtContent>
  </w:sdt>
  <w:p w:rsidR="00B84AD1" w:rsidRDefault="00B84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8"/>
    <w:multiLevelType w:val="hybridMultilevel"/>
    <w:tmpl w:val="E0E2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0BBE"/>
    <w:multiLevelType w:val="hybridMultilevel"/>
    <w:tmpl w:val="C13C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97359"/>
    <w:multiLevelType w:val="hybridMultilevel"/>
    <w:tmpl w:val="8704379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E1AF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F1156A"/>
    <w:multiLevelType w:val="multilevel"/>
    <w:tmpl w:val="88CEE670"/>
    <w:lvl w:ilvl="0">
      <w:start w:val="1"/>
      <w:numFmt w:val="upperRoman"/>
      <w:lvlText w:val="%1."/>
      <w:lvlJc w:val="righ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0FC5379A"/>
    <w:multiLevelType w:val="hybridMultilevel"/>
    <w:tmpl w:val="0E36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65BB5"/>
    <w:multiLevelType w:val="hybridMultilevel"/>
    <w:tmpl w:val="9454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75670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4C1E95"/>
    <w:multiLevelType w:val="hybridMultilevel"/>
    <w:tmpl w:val="09D22BF2"/>
    <w:lvl w:ilvl="0" w:tplc="55C017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57AD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05"/>
    <w:multiLevelType w:val="multilevel"/>
    <w:tmpl w:val="88CEE670"/>
    <w:lvl w:ilvl="0">
      <w:start w:val="1"/>
      <w:numFmt w:val="upperRoman"/>
      <w:lvlText w:val="%1."/>
      <w:lvlJc w:val="righ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19FB5DEE"/>
    <w:multiLevelType w:val="hybridMultilevel"/>
    <w:tmpl w:val="D5FE03C4"/>
    <w:lvl w:ilvl="0" w:tplc="82B2557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FEC5271"/>
    <w:multiLevelType w:val="multilevel"/>
    <w:tmpl w:val="88CEE670"/>
    <w:lvl w:ilvl="0">
      <w:start w:val="1"/>
      <w:numFmt w:val="upperRoman"/>
      <w:lvlText w:val="%1."/>
      <w:lvlJc w:val="righ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21EA33DD"/>
    <w:multiLevelType w:val="multilevel"/>
    <w:tmpl w:val="887222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1A289E"/>
    <w:multiLevelType w:val="multilevel"/>
    <w:tmpl w:val="F3B2BC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1984C0C"/>
    <w:multiLevelType w:val="multilevel"/>
    <w:tmpl w:val="F3B2BC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BF60D7"/>
    <w:multiLevelType w:val="hybridMultilevel"/>
    <w:tmpl w:val="EE7CC53E"/>
    <w:lvl w:ilvl="0" w:tplc="04090001">
      <w:start w:val="1"/>
      <w:numFmt w:val="bullet"/>
      <w:lvlText w:val=""/>
      <w:lvlJc w:val="left"/>
      <w:pPr>
        <w:ind w:left="720" w:hanging="360"/>
      </w:pPr>
      <w:rPr>
        <w:rFonts w:ascii="Symbol" w:hAnsi="Symbol" w:hint="default"/>
      </w:rPr>
    </w:lvl>
    <w:lvl w:ilvl="1" w:tplc="7304C9CE">
      <w:start w:val="1"/>
      <w:numFmt w:val="decimal"/>
      <w:lvlText w:val="%2."/>
      <w:lvlJc w:val="left"/>
      <w:pPr>
        <w:ind w:left="1440" w:hanging="360"/>
      </w:pPr>
      <w:rPr>
        <w:rFonts w:ascii="Times New Roman" w:eastAsiaTheme="minorHAns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25D05"/>
    <w:multiLevelType w:val="hybridMultilevel"/>
    <w:tmpl w:val="EFA2ABBE"/>
    <w:lvl w:ilvl="0" w:tplc="943E87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0D1878"/>
    <w:multiLevelType w:val="hybridMultilevel"/>
    <w:tmpl w:val="E646B928"/>
    <w:lvl w:ilvl="0" w:tplc="041F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335BC3"/>
    <w:multiLevelType w:val="hybridMultilevel"/>
    <w:tmpl w:val="645216DC"/>
    <w:lvl w:ilvl="0" w:tplc="F8265E7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1177AF"/>
    <w:multiLevelType w:val="hybridMultilevel"/>
    <w:tmpl w:val="B8062DC0"/>
    <w:lvl w:ilvl="0" w:tplc="FE28DB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DD2E97"/>
    <w:multiLevelType w:val="hybridMultilevel"/>
    <w:tmpl w:val="22B85A7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2033D7"/>
    <w:multiLevelType w:val="multilevel"/>
    <w:tmpl w:val="1A20913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55A2632A"/>
    <w:multiLevelType w:val="hybridMultilevel"/>
    <w:tmpl w:val="136C7E50"/>
    <w:lvl w:ilvl="0" w:tplc="DD2A3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D62BC3"/>
    <w:multiLevelType w:val="multilevel"/>
    <w:tmpl w:val="1A20913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57383CC6"/>
    <w:multiLevelType w:val="hybridMultilevel"/>
    <w:tmpl w:val="2F24FE92"/>
    <w:lvl w:ilvl="0" w:tplc="C6B46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C228AF"/>
    <w:multiLevelType w:val="hybridMultilevel"/>
    <w:tmpl w:val="E3BC35D8"/>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D0D72F5"/>
    <w:multiLevelType w:val="multilevel"/>
    <w:tmpl w:val="ED2087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E5A7DEB"/>
    <w:multiLevelType w:val="hybridMultilevel"/>
    <w:tmpl w:val="F40894D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0F0B59"/>
    <w:multiLevelType w:val="multilevel"/>
    <w:tmpl w:val="1DA004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1BE0BCF"/>
    <w:multiLevelType w:val="hybridMultilevel"/>
    <w:tmpl w:val="EFA2ABBE"/>
    <w:lvl w:ilvl="0" w:tplc="943E87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673A06"/>
    <w:multiLevelType w:val="multilevel"/>
    <w:tmpl w:val="7FB4AF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80F651C"/>
    <w:multiLevelType w:val="hybridMultilevel"/>
    <w:tmpl w:val="A96ABD4C"/>
    <w:lvl w:ilvl="0" w:tplc="9C32AB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404FC5"/>
    <w:multiLevelType w:val="hybridMultilevel"/>
    <w:tmpl w:val="35A4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9F0985"/>
    <w:multiLevelType w:val="hybridMultilevel"/>
    <w:tmpl w:val="8772B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D62D0"/>
    <w:multiLevelType w:val="multilevel"/>
    <w:tmpl w:val="1A20913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nsid w:val="6ED52155"/>
    <w:multiLevelType w:val="multilevel"/>
    <w:tmpl w:val="CC4E4E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ED95B86"/>
    <w:multiLevelType w:val="hybridMultilevel"/>
    <w:tmpl w:val="C7B0392C"/>
    <w:lvl w:ilvl="0" w:tplc="041F0001">
      <w:start w:val="1"/>
      <w:numFmt w:val="bullet"/>
      <w:lvlText w:val=""/>
      <w:lvlJc w:val="left"/>
      <w:pPr>
        <w:tabs>
          <w:tab w:val="num" w:pos="715"/>
        </w:tabs>
        <w:ind w:left="715"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F573D36"/>
    <w:multiLevelType w:val="multilevel"/>
    <w:tmpl w:val="F6CA2544"/>
    <w:lvl w:ilvl="0">
      <w:start w:val="3"/>
      <w:numFmt w:val="decimal"/>
      <w:lvlText w:val="%1"/>
      <w:lvlJc w:val="left"/>
      <w:pPr>
        <w:ind w:left="480" w:hanging="480"/>
      </w:pPr>
      <w:rPr>
        <w:rFonts w:hint="default"/>
        <w:b/>
        <w:i w:val="0"/>
      </w:rPr>
    </w:lvl>
    <w:lvl w:ilvl="1">
      <w:start w:val="2"/>
      <w:numFmt w:val="decimal"/>
      <w:lvlText w:val="%1.%2"/>
      <w:lvlJc w:val="left"/>
      <w:pPr>
        <w:ind w:left="480" w:hanging="48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9">
    <w:nsid w:val="713254AE"/>
    <w:multiLevelType w:val="multilevel"/>
    <w:tmpl w:val="F3B2BC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BB74A1"/>
    <w:multiLevelType w:val="hybridMultilevel"/>
    <w:tmpl w:val="3C70F466"/>
    <w:lvl w:ilvl="0" w:tplc="041F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ED2CCD"/>
    <w:multiLevelType w:val="hybridMultilevel"/>
    <w:tmpl w:val="FE825B8C"/>
    <w:lvl w:ilvl="0" w:tplc="557E5470">
      <w:start w:val="1"/>
      <w:numFmt w:val="bullet"/>
      <w:lvlText w:val=""/>
      <w:lvlJc w:val="left"/>
      <w:pPr>
        <w:tabs>
          <w:tab w:val="num" w:pos="1131"/>
        </w:tabs>
        <w:ind w:left="1131"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5D792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B92DF2"/>
    <w:multiLevelType w:val="hybridMultilevel"/>
    <w:tmpl w:val="35A4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800079"/>
    <w:multiLevelType w:val="hybridMultilevel"/>
    <w:tmpl w:val="86003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6"/>
  </w:num>
  <w:num w:numId="4">
    <w:abstractNumId w:val="35"/>
  </w:num>
  <w:num w:numId="5">
    <w:abstractNumId w:val="27"/>
  </w:num>
  <w:num w:numId="6">
    <w:abstractNumId w:val="19"/>
  </w:num>
  <w:num w:numId="7">
    <w:abstractNumId w:val="11"/>
  </w:num>
  <w:num w:numId="8">
    <w:abstractNumId w:val="44"/>
  </w:num>
  <w:num w:numId="9">
    <w:abstractNumId w:val="8"/>
  </w:num>
  <w:num w:numId="10">
    <w:abstractNumId w:val="30"/>
  </w:num>
  <w:num w:numId="11">
    <w:abstractNumId w:val="17"/>
  </w:num>
  <w:num w:numId="12">
    <w:abstractNumId w:val="26"/>
  </w:num>
  <w:num w:numId="13">
    <w:abstractNumId w:val="43"/>
  </w:num>
  <w:num w:numId="14">
    <w:abstractNumId w:val="41"/>
  </w:num>
  <w:num w:numId="15">
    <w:abstractNumId w:val="16"/>
  </w:num>
  <w:num w:numId="16">
    <w:abstractNumId w:val="33"/>
  </w:num>
  <w:num w:numId="17">
    <w:abstractNumId w:val="28"/>
  </w:num>
  <w:num w:numId="18">
    <w:abstractNumId w:val="37"/>
  </w:num>
  <w:num w:numId="19">
    <w:abstractNumId w:val="21"/>
  </w:num>
  <w:num w:numId="20">
    <w:abstractNumId w:val="0"/>
  </w:num>
  <w:num w:numId="21">
    <w:abstractNumId w:val="2"/>
  </w:num>
  <w:num w:numId="22">
    <w:abstractNumId w:val="34"/>
  </w:num>
  <w:num w:numId="23">
    <w:abstractNumId w:val="5"/>
  </w:num>
  <w:num w:numId="24">
    <w:abstractNumId w:val="29"/>
  </w:num>
  <w:num w:numId="25">
    <w:abstractNumId w:val="23"/>
  </w:num>
  <w:num w:numId="26">
    <w:abstractNumId w:val="38"/>
  </w:num>
  <w:num w:numId="27">
    <w:abstractNumId w:val="24"/>
  </w:num>
  <w:num w:numId="28">
    <w:abstractNumId w:val="22"/>
  </w:num>
  <w:num w:numId="29">
    <w:abstractNumId w:val="40"/>
  </w:num>
  <w:num w:numId="30">
    <w:abstractNumId w:val="18"/>
  </w:num>
  <w:num w:numId="31">
    <w:abstractNumId w:val="9"/>
  </w:num>
  <w:num w:numId="32">
    <w:abstractNumId w:val="14"/>
  </w:num>
  <w:num w:numId="33">
    <w:abstractNumId w:val="39"/>
  </w:num>
  <w:num w:numId="34">
    <w:abstractNumId w:val="3"/>
  </w:num>
  <w:num w:numId="35">
    <w:abstractNumId w:val="31"/>
  </w:num>
  <w:num w:numId="36">
    <w:abstractNumId w:val="13"/>
  </w:num>
  <w:num w:numId="37">
    <w:abstractNumId w:val="42"/>
  </w:num>
  <w:num w:numId="38">
    <w:abstractNumId w:val="15"/>
  </w:num>
  <w:num w:numId="39">
    <w:abstractNumId w:val="7"/>
  </w:num>
  <w:num w:numId="40">
    <w:abstractNumId w:val="36"/>
  </w:num>
  <w:num w:numId="41">
    <w:abstractNumId w:val="25"/>
  </w:num>
  <w:num w:numId="42">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4"/>
  </w:num>
  <w:num w:numId="45">
    <w:abstractNumId w:val="32"/>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77"/>
    <w:rsid w:val="00003040"/>
    <w:rsid w:val="00004C94"/>
    <w:rsid w:val="000142B4"/>
    <w:rsid w:val="000223FC"/>
    <w:rsid w:val="0002720E"/>
    <w:rsid w:val="0003270B"/>
    <w:rsid w:val="00045135"/>
    <w:rsid w:val="00061F64"/>
    <w:rsid w:val="00063FD1"/>
    <w:rsid w:val="00064DC9"/>
    <w:rsid w:val="000661F9"/>
    <w:rsid w:val="00073930"/>
    <w:rsid w:val="00091081"/>
    <w:rsid w:val="00092F18"/>
    <w:rsid w:val="000A0CA4"/>
    <w:rsid w:val="000A1038"/>
    <w:rsid w:val="000A5486"/>
    <w:rsid w:val="000C053A"/>
    <w:rsid w:val="000C2D32"/>
    <w:rsid w:val="000C37CF"/>
    <w:rsid w:val="000E0BAC"/>
    <w:rsid w:val="000E55EC"/>
    <w:rsid w:val="000F095C"/>
    <w:rsid w:val="000F36B0"/>
    <w:rsid w:val="000F4E5F"/>
    <w:rsid w:val="001060CB"/>
    <w:rsid w:val="00112E61"/>
    <w:rsid w:val="00126468"/>
    <w:rsid w:val="001434FB"/>
    <w:rsid w:val="0016600F"/>
    <w:rsid w:val="0017143B"/>
    <w:rsid w:val="00175502"/>
    <w:rsid w:val="0017657F"/>
    <w:rsid w:val="00191C57"/>
    <w:rsid w:val="001A4B96"/>
    <w:rsid w:val="001D4257"/>
    <w:rsid w:val="001D605A"/>
    <w:rsid w:val="001E259E"/>
    <w:rsid w:val="001F183C"/>
    <w:rsid w:val="002025F5"/>
    <w:rsid w:val="00202D06"/>
    <w:rsid w:val="002043C9"/>
    <w:rsid w:val="00224B94"/>
    <w:rsid w:val="00227DB1"/>
    <w:rsid w:val="00242721"/>
    <w:rsid w:val="002615E2"/>
    <w:rsid w:val="002624FB"/>
    <w:rsid w:val="00262549"/>
    <w:rsid w:val="00265D48"/>
    <w:rsid w:val="0028263D"/>
    <w:rsid w:val="00284864"/>
    <w:rsid w:val="0028719D"/>
    <w:rsid w:val="002913FA"/>
    <w:rsid w:val="002961FA"/>
    <w:rsid w:val="002A59A8"/>
    <w:rsid w:val="002A7BAD"/>
    <w:rsid w:val="002C73C9"/>
    <w:rsid w:val="002D464B"/>
    <w:rsid w:val="00301F0A"/>
    <w:rsid w:val="00303D47"/>
    <w:rsid w:val="00306A26"/>
    <w:rsid w:val="00306AD3"/>
    <w:rsid w:val="00311403"/>
    <w:rsid w:val="00313DFC"/>
    <w:rsid w:val="00334E5F"/>
    <w:rsid w:val="00344396"/>
    <w:rsid w:val="00353A70"/>
    <w:rsid w:val="0036227D"/>
    <w:rsid w:val="00366638"/>
    <w:rsid w:val="0037265F"/>
    <w:rsid w:val="00375247"/>
    <w:rsid w:val="003A0F95"/>
    <w:rsid w:val="003A6B2A"/>
    <w:rsid w:val="003B52FD"/>
    <w:rsid w:val="003B6CB7"/>
    <w:rsid w:val="003D1647"/>
    <w:rsid w:val="003D4567"/>
    <w:rsid w:val="003D5355"/>
    <w:rsid w:val="003D68D4"/>
    <w:rsid w:val="003E20D2"/>
    <w:rsid w:val="003E3A6E"/>
    <w:rsid w:val="003E689E"/>
    <w:rsid w:val="003E7BAA"/>
    <w:rsid w:val="00405473"/>
    <w:rsid w:val="004121D3"/>
    <w:rsid w:val="004267FF"/>
    <w:rsid w:val="00460F0B"/>
    <w:rsid w:val="00463030"/>
    <w:rsid w:val="004642CB"/>
    <w:rsid w:val="00481D3D"/>
    <w:rsid w:val="004844CC"/>
    <w:rsid w:val="004854DA"/>
    <w:rsid w:val="0049159B"/>
    <w:rsid w:val="00496466"/>
    <w:rsid w:val="004A0596"/>
    <w:rsid w:val="004A2B87"/>
    <w:rsid w:val="004A726C"/>
    <w:rsid w:val="004B72C3"/>
    <w:rsid w:val="004D1534"/>
    <w:rsid w:val="004D71BA"/>
    <w:rsid w:val="004F2A15"/>
    <w:rsid w:val="004F5232"/>
    <w:rsid w:val="004F685C"/>
    <w:rsid w:val="005004A0"/>
    <w:rsid w:val="00501A08"/>
    <w:rsid w:val="0050400F"/>
    <w:rsid w:val="005040A2"/>
    <w:rsid w:val="00511D28"/>
    <w:rsid w:val="00521D95"/>
    <w:rsid w:val="00523427"/>
    <w:rsid w:val="00532A5C"/>
    <w:rsid w:val="0053504B"/>
    <w:rsid w:val="005355E9"/>
    <w:rsid w:val="00535A06"/>
    <w:rsid w:val="005419FE"/>
    <w:rsid w:val="00543C4F"/>
    <w:rsid w:val="00545CE9"/>
    <w:rsid w:val="00547137"/>
    <w:rsid w:val="00561DB2"/>
    <w:rsid w:val="00585C4F"/>
    <w:rsid w:val="0059111D"/>
    <w:rsid w:val="00595122"/>
    <w:rsid w:val="005A74E4"/>
    <w:rsid w:val="005B09DB"/>
    <w:rsid w:val="005B7B6A"/>
    <w:rsid w:val="005C6A89"/>
    <w:rsid w:val="005E1B91"/>
    <w:rsid w:val="00601F27"/>
    <w:rsid w:val="00605994"/>
    <w:rsid w:val="0060669A"/>
    <w:rsid w:val="00606FAA"/>
    <w:rsid w:val="00612211"/>
    <w:rsid w:val="00623811"/>
    <w:rsid w:val="00624A1C"/>
    <w:rsid w:val="00626564"/>
    <w:rsid w:val="00631E89"/>
    <w:rsid w:val="006335E6"/>
    <w:rsid w:val="00636000"/>
    <w:rsid w:val="00636043"/>
    <w:rsid w:val="006424EF"/>
    <w:rsid w:val="00650534"/>
    <w:rsid w:val="0065755E"/>
    <w:rsid w:val="00676E3E"/>
    <w:rsid w:val="00677643"/>
    <w:rsid w:val="006807C3"/>
    <w:rsid w:val="0068154A"/>
    <w:rsid w:val="00681B85"/>
    <w:rsid w:val="00682790"/>
    <w:rsid w:val="0069246D"/>
    <w:rsid w:val="00695295"/>
    <w:rsid w:val="006967C3"/>
    <w:rsid w:val="00696EA9"/>
    <w:rsid w:val="006A400D"/>
    <w:rsid w:val="006C77FF"/>
    <w:rsid w:val="006D43F5"/>
    <w:rsid w:val="006D54E2"/>
    <w:rsid w:val="006E42CA"/>
    <w:rsid w:val="006E72B7"/>
    <w:rsid w:val="00713481"/>
    <w:rsid w:val="00716CBF"/>
    <w:rsid w:val="00720BAC"/>
    <w:rsid w:val="00721DC1"/>
    <w:rsid w:val="00745DAB"/>
    <w:rsid w:val="00746122"/>
    <w:rsid w:val="00754DCE"/>
    <w:rsid w:val="00761B21"/>
    <w:rsid w:val="007624E1"/>
    <w:rsid w:val="0076635E"/>
    <w:rsid w:val="00775805"/>
    <w:rsid w:val="0077610D"/>
    <w:rsid w:val="00777FD5"/>
    <w:rsid w:val="00787CB9"/>
    <w:rsid w:val="007A0477"/>
    <w:rsid w:val="007B3377"/>
    <w:rsid w:val="007B4397"/>
    <w:rsid w:val="007D4D6E"/>
    <w:rsid w:val="007D55C7"/>
    <w:rsid w:val="007E1EB6"/>
    <w:rsid w:val="007F2024"/>
    <w:rsid w:val="0081409D"/>
    <w:rsid w:val="00827FCE"/>
    <w:rsid w:val="00833F53"/>
    <w:rsid w:val="00835ECD"/>
    <w:rsid w:val="008465C2"/>
    <w:rsid w:val="00850B97"/>
    <w:rsid w:val="008523C0"/>
    <w:rsid w:val="008528F7"/>
    <w:rsid w:val="00853ABD"/>
    <w:rsid w:val="008541DE"/>
    <w:rsid w:val="00861127"/>
    <w:rsid w:val="00865335"/>
    <w:rsid w:val="00876D65"/>
    <w:rsid w:val="008837A3"/>
    <w:rsid w:val="00885A61"/>
    <w:rsid w:val="0088665C"/>
    <w:rsid w:val="0088670D"/>
    <w:rsid w:val="008A06AC"/>
    <w:rsid w:val="008A1C81"/>
    <w:rsid w:val="008B723B"/>
    <w:rsid w:val="008D5CF8"/>
    <w:rsid w:val="008E1FFC"/>
    <w:rsid w:val="008F1AF8"/>
    <w:rsid w:val="00902254"/>
    <w:rsid w:val="00902D76"/>
    <w:rsid w:val="00905816"/>
    <w:rsid w:val="00907091"/>
    <w:rsid w:val="00914F04"/>
    <w:rsid w:val="00924E27"/>
    <w:rsid w:val="009334EF"/>
    <w:rsid w:val="009366B8"/>
    <w:rsid w:val="00961582"/>
    <w:rsid w:val="00962138"/>
    <w:rsid w:val="009622A7"/>
    <w:rsid w:val="00973B8E"/>
    <w:rsid w:val="00986695"/>
    <w:rsid w:val="0098792C"/>
    <w:rsid w:val="00990002"/>
    <w:rsid w:val="0099205E"/>
    <w:rsid w:val="009A2ADC"/>
    <w:rsid w:val="009A6FE0"/>
    <w:rsid w:val="009B00D1"/>
    <w:rsid w:val="009B0BAB"/>
    <w:rsid w:val="009B0D11"/>
    <w:rsid w:val="009D0045"/>
    <w:rsid w:val="009D284E"/>
    <w:rsid w:val="009D3755"/>
    <w:rsid w:val="009D3FCD"/>
    <w:rsid w:val="009E2F20"/>
    <w:rsid w:val="009F4DC7"/>
    <w:rsid w:val="009F6E56"/>
    <w:rsid w:val="00A07FB5"/>
    <w:rsid w:val="00A17D53"/>
    <w:rsid w:val="00A20FAF"/>
    <w:rsid w:val="00A21A4D"/>
    <w:rsid w:val="00A222F5"/>
    <w:rsid w:val="00A253E4"/>
    <w:rsid w:val="00A32B48"/>
    <w:rsid w:val="00A53745"/>
    <w:rsid w:val="00A62A0A"/>
    <w:rsid w:val="00A71063"/>
    <w:rsid w:val="00A81B63"/>
    <w:rsid w:val="00A8507C"/>
    <w:rsid w:val="00A858A3"/>
    <w:rsid w:val="00A872AC"/>
    <w:rsid w:val="00A91E6D"/>
    <w:rsid w:val="00A93F3A"/>
    <w:rsid w:val="00AA25C1"/>
    <w:rsid w:val="00AA777A"/>
    <w:rsid w:val="00AB1447"/>
    <w:rsid w:val="00AC192C"/>
    <w:rsid w:val="00AC43BB"/>
    <w:rsid w:val="00AE2089"/>
    <w:rsid w:val="00AE2449"/>
    <w:rsid w:val="00AF6A38"/>
    <w:rsid w:val="00AF788F"/>
    <w:rsid w:val="00B0346C"/>
    <w:rsid w:val="00B07BB8"/>
    <w:rsid w:val="00B16177"/>
    <w:rsid w:val="00B1667A"/>
    <w:rsid w:val="00B210FF"/>
    <w:rsid w:val="00B233F0"/>
    <w:rsid w:val="00B27E70"/>
    <w:rsid w:val="00B45F91"/>
    <w:rsid w:val="00B4696C"/>
    <w:rsid w:val="00B5135A"/>
    <w:rsid w:val="00B619C6"/>
    <w:rsid w:val="00B6712C"/>
    <w:rsid w:val="00B74F07"/>
    <w:rsid w:val="00B84AD1"/>
    <w:rsid w:val="00B903A2"/>
    <w:rsid w:val="00BA4954"/>
    <w:rsid w:val="00BC313A"/>
    <w:rsid w:val="00BD25CB"/>
    <w:rsid w:val="00BD32EE"/>
    <w:rsid w:val="00BD5566"/>
    <w:rsid w:val="00BD71A2"/>
    <w:rsid w:val="00BE183D"/>
    <w:rsid w:val="00C04741"/>
    <w:rsid w:val="00C06E6E"/>
    <w:rsid w:val="00C10CED"/>
    <w:rsid w:val="00C1240A"/>
    <w:rsid w:val="00C15794"/>
    <w:rsid w:val="00C26D4F"/>
    <w:rsid w:val="00C42DA4"/>
    <w:rsid w:val="00C47034"/>
    <w:rsid w:val="00C5219B"/>
    <w:rsid w:val="00C640C4"/>
    <w:rsid w:val="00C70420"/>
    <w:rsid w:val="00C7304A"/>
    <w:rsid w:val="00C957E8"/>
    <w:rsid w:val="00CC2389"/>
    <w:rsid w:val="00CD4AFE"/>
    <w:rsid w:val="00CE17BA"/>
    <w:rsid w:val="00CE26AC"/>
    <w:rsid w:val="00CF0F98"/>
    <w:rsid w:val="00CF717C"/>
    <w:rsid w:val="00D039D6"/>
    <w:rsid w:val="00D07A83"/>
    <w:rsid w:val="00D250B9"/>
    <w:rsid w:val="00D341F1"/>
    <w:rsid w:val="00D41840"/>
    <w:rsid w:val="00D46552"/>
    <w:rsid w:val="00D83D01"/>
    <w:rsid w:val="00D9663D"/>
    <w:rsid w:val="00DA3A45"/>
    <w:rsid w:val="00DB23CC"/>
    <w:rsid w:val="00DB4532"/>
    <w:rsid w:val="00DB5BD9"/>
    <w:rsid w:val="00DC24E2"/>
    <w:rsid w:val="00DC7181"/>
    <w:rsid w:val="00DD242C"/>
    <w:rsid w:val="00DE05FE"/>
    <w:rsid w:val="00DE1D96"/>
    <w:rsid w:val="00DE7165"/>
    <w:rsid w:val="00DF0DD8"/>
    <w:rsid w:val="00DF1F86"/>
    <w:rsid w:val="00DF2466"/>
    <w:rsid w:val="00DF4F1C"/>
    <w:rsid w:val="00E115DF"/>
    <w:rsid w:val="00E1181D"/>
    <w:rsid w:val="00E127CC"/>
    <w:rsid w:val="00E1311C"/>
    <w:rsid w:val="00E172FA"/>
    <w:rsid w:val="00E2512F"/>
    <w:rsid w:val="00E27FC3"/>
    <w:rsid w:val="00E305BB"/>
    <w:rsid w:val="00E32584"/>
    <w:rsid w:val="00E363C5"/>
    <w:rsid w:val="00E41A14"/>
    <w:rsid w:val="00E424F5"/>
    <w:rsid w:val="00E45B97"/>
    <w:rsid w:val="00E45DFF"/>
    <w:rsid w:val="00E508F5"/>
    <w:rsid w:val="00E530D0"/>
    <w:rsid w:val="00E72E16"/>
    <w:rsid w:val="00E80A11"/>
    <w:rsid w:val="00E80FFA"/>
    <w:rsid w:val="00E82BEF"/>
    <w:rsid w:val="00EB1842"/>
    <w:rsid w:val="00EB4014"/>
    <w:rsid w:val="00EB49E8"/>
    <w:rsid w:val="00EC22C3"/>
    <w:rsid w:val="00ED0699"/>
    <w:rsid w:val="00ED7CF3"/>
    <w:rsid w:val="00EE27FC"/>
    <w:rsid w:val="00EF0408"/>
    <w:rsid w:val="00EF1A64"/>
    <w:rsid w:val="00F02473"/>
    <w:rsid w:val="00F23D21"/>
    <w:rsid w:val="00F26442"/>
    <w:rsid w:val="00F30654"/>
    <w:rsid w:val="00F41AA3"/>
    <w:rsid w:val="00F44E4C"/>
    <w:rsid w:val="00F45F88"/>
    <w:rsid w:val="00F478FB"/>
    <w:rsid w:val="00F52153"/>
    <w:rsid w:val="00F522FD"/>
    <w:rsid w:val="00F53A06"/>
    <w:rsid w:val="00F55FC6"/>
    <w:rsid w:val="00F67043"/>
    <w:rsid w:val="00F71DE2"/>
    <w:rsid w:val="00F72103"/>
    <w:rsid w:val="00F7424D"/>
    <w:rsid w:val="00F75ED1"/>
    <w:rsid w:val="00F83BF2"/>
    <w:rsid w:val="00F91974"/>
    <w:rsid w:val="00F937DA"/>
    <w:rsid w:val="00FB25BF"/>
    <w:rsid w:val="00FB421D"/>
    <w:rsid w:val="00FB525A"/>
    <w:rsid w:val="00FD4011"/>
    <w:rsid w:val="00FF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AC"/>
    <w:rPr>
      <w:rFonts w:eastAsiaTheme="minorEastAsia"/>
    </w:rPr>
  </w:style>
  <w:style w:type="paragraph" w:styleId="Heading2">
    <w:name w:val="heading 2"/>
    <w:basedOn w:val="Normal"/>
    <w:next w:val="Normal"/>
    <w:link w:val="Heading2Char"/>
    <w:qFormat/>
    <w:rsid w:val="00720BAC"/>
    <w:pPr>
      <w:keepNext/>
      <w:autoSpaceDE w:val="0"/>
      <w:autoSpaceDN w:val="0"/>
      <w:spacing w:after="0" w:line="240" w:lineRule="auto"/>
      <w:jc w:val="center"/>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0BAC"/>
    <w:rPr>
      <w:rFonts w:ascii="Times New Roman" w:eastAsia="Times New Roman" w:hAnsi="Times New Roman" w:cs="Times New Roman"/>
      <w:b/>
      <w:bCs/>
    </w:rPr>
  </w:style>
  <w:style w:type="paragraph" w:styleId="ListParagraph">
    <w:name w:val="List Paragraph"/>
    <w:basedOn w:val="Normal"/>
    <w:uiPriority w:val="34"/>
    <w:qFormat/>
    <w:rsid w:val="00720BAC"/>
    <w:pPr>
      <w:ind w:left="720"/>
      <w:contextualSpacing/>
    </w:pPr>
  </w:style>
  <w:style w:type="paragraph" w:styleId="NoSpacing">
    <w:name w:val="No Spacing"/>
    <w:uiPriority w:val="1"/>
    <w:qFormat/>
    <w:rsid w:val="00720BAC"/>
    <w:pPr>
      <w:spacing w:after="0" w:line="240" w:lineRule="auto"/>
    </w:pPr>
    <w:rPr>
      <w:rFonts w:eastAsiaTheme="minorEastAsia"/>
    </w:rPr>
  </w:style>
  <w:style w:type="paragraph" w:styleId="CommentText">
    <w:name w:val="annotation text"/>
    <w:basedOn w:val="Normal"/>
    <w:link w:val="CommentTextChar"/>
    <w:uiPriority w:val="99"/>
    <w:unhideWhenUsed/>
    <w:rsid w:val="00720BAC"/>
    <w:pPr>
      <w:spacing w:line="240" w:lineRule="auto"/>
    </w:pPr>
    <w:rPr>
      <w:sz w:val="20"/>
      <w:szCs w:val="20"/>
    </w:rPr>
  </w:style>
  <w:style w:type="character" w:customStyle="1" w:styleId="CommentTextChar">
    <w:name w:val="Comment Text Char"/>
    <w:basedOn w:val="DefaultParagraphFont"/>
    <w:link w:val="CommentText"/>
    <w:uiPriority w:val="99"/>
    <w:rsid w:val="00720BAC"/>
    <w:rPr>
      <w:rFonts w:eastAsiaTheme="minorEastAsia"/>
      <w:sz w:val="20"/>
      <w:szCs w:val="20"/>
    </w:rPr>
  </w:style>
  <w:style w:type="paragraph" w:styleId="FootnoteText">
    <w:name w:val="footnote text"/>
    <w:basedOn w:val="Normal"/>
    <w:link w:val="FootnoteTextChar"/>
    <w:uiPriority w:val="99"/>
    <w:semiHidden/>
    <w:unhideWhenUsed/>
    <w:rsid w:val="00720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AC"/>
    <w:rPr>
      <w:rFonts w:eastAsiaTheme="minorEastAsia"/>
      <w:sz w:val="20"/>
      <w:szCs w:val="20"/>
    </w:rPr>
  </w:style>
  <w:style w:type="character" w:styleId="FootnoteReference">
    <w:name w:val="footnote reference"/>
    <w:basedOn w:val="DefaultParagraphFont"/>
    <w:uiPriority w:val="99"/>
    <w:semiHidden/>
    <w:unhideWhenUsed/>
    <w:rsid w:val="00720BAC"/>
    <w:rPr>
      <w:vertAlign w:val="superscript"/>
    </w:rPr>
  </w:style>
  <w:style w:type="paragraph" w:styleId="BalloonText">
    <w:name w:val="Balloon Text"/>
    <w:basedOn w:val="Normal"/>
    <w:link w:val="BalloonTextChar"/>
    <w:uiPriority w:val="99"/>
    <w:semiHidden/>
    <w:unhideWhenUsed/>
    <w:rsid w:val="00720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AC"/>
    <w:rPr>
      <w:rFonts w:ascii="Tahoma" w:eastAsiaTheme="minorEastAsia" w:hAnsi="Tahoma" w:cs="Tahoma"/>
      <w:sz w:val="16"/>
      <w:szCs w:val="16"/>
    </w:rPr>
  </w:style>
  <w:style w:type="paragraph" w:customStyle="1" w:styleId="Default">
    <w:name w:val="Default"/>
    <w:rsid w:val="00720BAC"/>
    <w:pPr>
      <w:autoSpaceDE w:val="0"/>
      <w:autoSpaceDN w:val="0"/>
      <w:adjustRightInd w:val="0"/>
      <w:spacing w:after="0" w:line="240" w:lineRule="auto"/>
    </w:pPr>
    <w:rPr>
      <w:rFonts w:ascii="Calibri" w:eastAsiaTheme="minorEastAsia" w:hAnsi="Calibri" w:cs="Calibri"/>
      <w:color w:val="000000"/>
      <w:sz w:val="24"/>
      <w:szCs w:val="24"/>
    </w:rPr>
  </w:style>
  <w:style w:type="table" w:styleId="MediumGrid1-Accent3">
    <w:name w:val="Medium Grid 1 Accent 3"/>
    <w:basedOn w:val="TableNormal"/>
    <w:uiPriority w:val="67"/>
    <w:rsid w:val="00720BAC"/>
    <w:pPr>
      <w:spacing w:after="0" w:line="240" w:lineRule="auto"/>
    </w:pPr>
    <w:rPr>
      <w:rFonts w:eastAsiaTheme="minorEastAsia"/>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720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20BAC"/>
    <w:rPr>
      <w:sz w:val="16"/>
      <w:szCs w:val="16"/>
    </w:rPr>
  </w:style>
  <w:style w:type="character" w:customStyle="1" w:styleId="ipa">
    <w:name w:val="ipa"/>
    <w:basedOn w:val="DefaultParagraphFont"/>
    <w:rsid w:val="00720BAC"/>
  </w:style>
  <w:style w:type="paragraph" w:styleId="Bibliography">
    <w:name w:val="Bibliography"/>
    <w:basedOn w:val="Normal"/>
    <w:next w:val="Normal"/>
    <w:uiPriority w:val="37"/>
    <w:unhideWhenUsed/>
    <w:rsid w:val="00720BAC"/>
    <w:rPr>
      <w:rFonts w:eastAsiaTheme="minorHAnsi"/>
    </w:rPr>
  </w:style>
  <w:style w:type="paragraph" w:styleId="Title">
    <w:name w:val="Title"/>
    <w:basedOn w:val="Normal"/>
    <w:link w:val="TitleChar"/>
    <w:qFormat/>
    <w:rsid w:val="00720BAC"/>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20BAC"/>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720BAC"/>
    <w:rPr>
      <w:b/>
      <w:bCs/>
    </w:rPr>
  </w:style>
  <w:style w:type="character" w:customStyle="1" w:styleId="CommentSubjectChar">
    <w:name w:val="Comment Subject Char"/>
    <w:basedOn w:val="CommentTextChar"/>
    <w:link w:val="CommentSubject"/>
    <w:uiPriority w:val="99"/>
    <w:semiHidden/>
    <w:rsid w:val="00720BAC"/>
    <w:rPr>
      <w:rFonts w:eastAsiaTheme="minorEastAsia"/>
      <w:b/>
      <w:bCs/>
      <w:sz w:val="20"/>
      <w:szCs w:val="20"/>
    </w:rPr>
  </w:style>
  <w:style w:type="character" w:styleId="Hyperlink">
    <w:name w:val="Hyperlink"/>
    <w:uiPriority w:val="99"/>
    <w:rsid w:val="00720BAC"/>
    <w:rPr>
      <w:rFonts w:cs="Times New Roman"/>
      <w:color w:val="0000FF"/>
      <w:u w:val="single"/>
    </w:rPr>
  </w:style>
  <w:style w:type="character" w:customStyle="1" w:styleId="apple-converted-space">
    <w:name w:val="apple-converted-space"/>
    <w:basedOn w:val="DefaultParagraphFont"/>
    <w:rsid w:val="00720BAC"/>
  </w:style>
  <w:style w:type="character" w:styleId="Strong">
    <w:name w:val="Strong"/>
    <w:basedOn w:val="DefaultParagraphFont"/>
    <w:uiPriority w:val="22"/>
    <w:qFormat/>
    <w:rsid w:val="00720BAC"/>
    <w:rPr>
      <w:b/>
      <w:bCs/>
    </w:rPr>
  </w:style>
  <w:style w:type="paragraph" w:styleId="Header">
    <w:name w:val="header"/>
    <w:basedOn w:val="Normal"/>
    <w:link w:val="HeaderChar"/>
    <w:uiPriority w:val="99"/>
    <w:unhideWhenUsed/>
    <w:rsid w:val="00720BAC"/>
    <w:pPr>
      <w:tabs>
        <w:tab w:val="center" w:pos="4703"/>
        <w:tab w:val="right" w:pos="9406"/>
      </w:tabs>
      <w:spacing w:after="0" w:line="240" w:lineRule="auto"/>
    </w:pPr>
  </w:style>
  <w:style w:type="character" w:customStyle="1" w:styleId="HeaderChar">
    <w:name w:val="Header Char"/>
    <w:basedOn w:val="DefaultParagraphFont"/>
    <w:link w:val="Header"/>
    <w:uiPriority w:val="99"/>
    <w:rsid w:val="00720BAC"/>
    <w:rPr>
      <w:rFonts w:eastAsiaTheme="minorEastAsia"/>
    </w:rPr>
  </w:style>
  <w:style w:type="paragraph" w:styleId="Footer">
    <w:name w:val="footer"/>
    <w:basedOn w:val="Normal"/>
    <w:link w:val="FooterChar"/>
    <w:uiPriority w:val="99"/>
    <w:unhideWhenUsed/>
    <w:rsid w:val="00720BAC"/>
    <w:pPr>
      <w:tabs>
        <w:tab w:val="center" w:pos="4703"/>
        <w:tab w:val="right" w:pos="9406"/>
      </w:tabs>
      <w:spacing w:after="0" w:line="240" w:lineRule="auto"/>
    </w:pPr>
  </w:style>
  <w:style w:type="character" w:customStyle="1" w:styleId="FooterChar">
    <w:name w:val="Footer Char"/>
    <w:basedOn w:val="DefaultParagraphFont"/>
    <w:link w:val="Footer"/>
    <w:uiPriority w:val="99"/>
    <w:rsid w:val="00720BA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AC"/>
    <w:rPr>
      <w:rFonts w:eastAsiaTheme="minorEastAsia"/>
    </w:rPr>
  </w:style>
  <w:style w:type="paragraph" w:styleId="Heading2">
    <w:name w:val="heading 2"/>
    <w:basedOn w:val="Normal"/>
    <w:next w:val="Normal"/>
    <w:link w:val="Heading2Char"/>
    <w:qFormat/>
    <w:rsid w:val="00720BAC"/>
    <w:pPr>
      <w:keepNext/>
      <w:autoSpaceDE w:val="0"/>
      <w:autoSpaceDN w:val="0"/>
      <w:spacing w:after="0" w:line="240" w:lineRule="auto"/>
      <w:jc w:val="center"/>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0BAC"/>
    <w:rPr>
      <w:rFonts w:ascii="Times New Roman" w:eastAsia="Times New Roman" w:hAnsi="Times New Roman" w:cs="Times New Roman"/>
      <w:b/>
      <w:bCs/>
    </w:rPr>
  </w:style>
  <w:style w:type="paragraph" w:styleId="ListParagraph">
    <w:name w:val="List Paragraph"/>
    <w:basedOn w:val="Normal"/>
    <w:uiPriority w:val="34"/>
    <w:qFormat/>
    <w:rsid w:val="00720BAC"/>
    <w:pPr>
      <w:ind w:left="720"/>
      <w:contextualSpacing/>
    </w:pPr>
  </w:style>
  <w:style w:type="paragraph" w:styleId="NoSpacing">
    <w:name w:val="No Spacing"/>
    <w:uiPriority w:val="1"/>
    <w:qFormat/>
    <w:rsid w:val="00720BAC"/>
    <w:pPr>
      <w:spacing w:after="0" w:line="240" w:lineRule="auto"/>
    </w:pPr>
    <w:rPr>
      <w:rFonts w:eastAsiaTheme="minorEastAsia"/>
    </w:rPr>
  </w:style>
  <w:style w:type="paragraph" w:styleId="CommentText">
    <w:name w:val="annotation text"/>
    <w:basedOn w:val="Normal"/>
    <w:link w:val="CommentTextChar"/>
    <w:uiPriority w:val="99"/>
    <w:unhideWhenUsed/>
    <w:rsid w:val="00720BAC"/>
    <w:pPr>
      <w:spacing w:line="240" w:lineRule="auto"/>
    </w:pPr>
    <w:rPr>
      <w:sz w:val="20"/>
      <w:szCs w:val="20"/>
    </w:rPr>
  </w:style>
  <w:style w:type="character" w:customStyle="1" w:styleId="CommentTextChar">
    <w:name w:val="Comment Text Char"/>
    <w:basedOn w:val="DefaultParagraphFont"/>
    <w:link w:val="CommentText"/>
    <w:uiPriority w:val="99"/>
    <w:rsid w:val="00720BAC"/>
    <w:rPr>
      <w:rFonts w:eastAsiaTheme="minorEastAsia"/>
      <w:sz w:val="20"/>
      <w:szCs w:val="20"/>
    </w:rPr>
  </w:style>
  <w:style w:type="paragraph" w:styleId="FootnoteText">
    <w:name w:val="footnote text"/>
    <w:basedOn w:val="Normal"/>
    <w:link w:val="FootnoteTextChar"/>
    <w:uiPriority w:val="99"/>
    <w:semiHidden/>
    <w:unhideWhenUsed/>
    <w:rsid w:val="00720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AC"/>
    <w:rPr>
      <w:rFonts w:eastAsiaTheme="minorEastAsia"/>
      <w:sz w:val="20"/>
      <w:szCs w:val="20"/>
    </w:rPr>
  </w:style>
  <w:style w:type="character" w:styleId="FootnoteReference">
    <w:name w:val="footnote reference"/>
    <w:basedOn w:val="DefaultParagraphFont"/>
    <w:uiPriority w:val="99"/>
    <w:semiHidden/>
    <w:unhideWhenUsed/>
    <w:rsid w:val="00720BAC"/>
    <w:rPr>
      <w:vertAlign w:val="superscript"/>
    </w:rPr>
  </w:style>
  <w:style w:type="paragraph" w:styleId="BalloonText">
    <w:name w:val="Balloon Text"/>
    <w:basedOn w:val="Normal"/>
    <w:link w:val="BalloonTextChar"/>
    <w:uiPriority w:val="99"/>
    <w:semiHidden/>
    <w:unhideWhenUsed/>
    <w:rsid w:val="00720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AC"/>
    <w:rPr>
      <w:rFonts w:ascii="Tahoma" w:eastAsiaTheme="minorEastAsia" w:hAnsi="Tahoma" w:cs="Tahoma"/>
      <w:sz w:val="16"/>
      <w:szCs w:val="16"/>
    </w:rPr>
  </w:style>
  <w:style w:type="paragraph" w:customStyle="1" w:styleId="Default">
    <w:name w:val="Default"/>
    <w:rsid w:val="00720BAC"/>
    <w:pPr>
      <w:autoSpaceDE w:val="0"/>
      <w:autoSpaceDN w:val="0"/>
      <w:adjustRightInd w:val="0"/>
      <w:spacing w:after="0" w:line="240" w:lineRule="auto"/>
    </w:pPr>
    <w:rPr>
      <w:rFonts w:ascii="Calibri" w:eastAsiaTheme="minorEastAsia" w:hAnsi="Calibri" w:cs="Calibri"/>
      <w:color w:val="000000"/>
      <w:sz w:val="24"/>
      <w:szCs w:val="24"/>
    </w:rPr>
  </w:style>
  <w:style w:type="table" w:styleId="MediumGrid1-Accent3">
    <w:name w:val="Medium Grid 1 Accent 3"/>
    <w:basedOn w:val="TableNormal"/>
    <w:uiPriority w:val="67"/>
    <w:rsid w:val="00720BAC"/>
    <w:pPr>
      <w:spacing w:after="0" w:line="240" w:lineRule="auto"/>
    </w:pPr>
    <w:rPr>
      <w:rFonts w:eastAsiaTheme="minorEastAsia"/>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720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20BAC"/>
    <w:rPr>
      <w:sz w:val="16"/>
      <w:szCs w:val="16"/>
    </w:rPr>
  </w:style>
  <w:style w:type="character" w:customStyle="1" w:styleId="ipa">
    <w:name w:val="ipa"/>
    <w:basedOn w:val="DefaultParagraphFont"/>
    <w:rsid w:val="00720BAC"/>
  </w:style>
  <w:style w:type="paragraph" w:styleId="Bibliography">
    <w:name w:val="Bibliography"/>
    <w:basedOn w:val="Normal"/>
    <w:next w:val="Normal"/>
    <w:uiPriority w:val="37"/>
    <w:unhideWhenUsed/>
    <w:rsid w:val="00720BAC"/>
    <w:rPr>
      <w:rFonts w:eastAsiaTheme="minorHAnsi"/>
    </w:rPr>
  </w:style>
  <w:style w:type="paragraph" w:styleId="Title">
    <w:name w:val="Title"/>
    <w:basedOn w:val="Normal"/>
    <w:link w:val="TitleChar"/>
    <w:qFormat/>
    <w:rsid w:val="00720BAC"/>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20BAC"/>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720BAC"/>
    <w:rPr>
      <w:b/>
      <w:bCs/>
    </w:rPr>
  </w:style>
  <w:style w:type="character" w:customStyle="1" w:styleId="CommentSubjectChar">
    <w:name w:val="Comment Subject Char"/>
    <w:basedOn w:val="CommentTextChar"/>
    <w:link w:val="CommentSubject"/>
    <w:uiPriority w:val="99"/>
    <w:semiHidden/>
    <w:rsid w:val="00720BAC"/>
    <w:rPr>
      <w:rFonts w:eastAsiaTheme="minorEastAsia"/>
      <w:b/>
      <w:bCs/>
      <w:sz w:val="20"/>
      <w:szCs w:val="20"/>
    </w:rPr>
  </w:style>
  <w:style w:type="character" w:styleId="Hyperlink">
    <w:name w:val="Hyperlink"/>
    <w:uiPriority w:val="99"/>
    <w:rsid w:val="00720BAC"/>
    <w:rPr>
      <w:rFonts w:cs="Times New Roman"/>
      <w:color w:val="0000FF"/>
      <w:u w:val="single"/>
    </w:rPr>
  </w:style>
  <w:style w:type="character" w:customStyle="1" w:styleId="apple-converted-space">
    <w:name w:val="apple-converted-space"/>
    <w:basedOn w:val="DefaultParagraphFont"/>
    <w:rsid w:val="00720BAC"/>
  </w:style>
  <w:style w:type="character" w:styleId="Strong">
    <w:name w:val="Strong"/>
    <w:basedOn w:val="DefaultParagraphFont"/>
    <w:uiPriority w:val="22"/>
    <w:qFormat/>
    <w:rsid w:val="00720BAC"/>
    <w:rPr>
      <w:b/>
      <w:bCs/>
    </w:rPr>
  </w:style>
  <w:style w:type="paragraph" w:styleId="Header">
    <w:name w:val="header"/>
    <w:basedOn w:val="Normal"/>
    <w:link w:val="HeaderChar"/>
    <w:uiPriority w:val="99"/>
    <w:unhideWhenUsed/>
    <w:rsid w:val="00720BAC"/>
    <w:pPr>
      <w:tabs>
        <w:tab w:val="center" w:pos="4703"/>
        <w:tab w:val="right" w:pos="9406"/>
      </w:tabs>
      <w:spacing w:after="0" w:line="240" w:lineRule="auto"/>
    </w:pPr>
  </w:style>
  <w:style w:type="character" w:customStyle="1" w:styleId="HeaderChar">
    <w:name w:val="Header Char"/>
    <w:basedOn w:val="DefaultParagraphFont"/>
    <w:link w:val="Header"/>
    <w:uiPriority w:val="99"/>
    <w:rsid w:val="00720BAC"/>
    <w:rPr>
      <w:rFonts w:eastAsiaTheme="minorEastAsia"/>
    </w:rPr>
  </w:style>
  <w:style w:type="paragraph" w:styleId="Footer">
    <w:name w:val="footer"/>
    <w:basedOn w:val="Normal"/>
    <w:link w:val="FooterChar"/>
    <w:uiPriority w:val="99"/>
    <w:unhideWhenUsed/>
    <w:rsid w:val="00720BAC"/>
    <w:pPr>
      <w:tabs>
        <w:tab w:val="center" w:pos="4703"/>
        <w:tab w:val="right" w:pos="9406"/>
      </w:tabs>
      <w:spacing w:after="0" w:line="240" w:lineRule="auto"/>
    </w:pPr>
  </w:style>
  <w:style w:type="character" w:customStyle="1" w:styleId="FooterChar">
    <w:name w:val="Footer Char"/>
    <w:basedOn w:val="DefaultParagraphFont"/>
    <w:link w:val="Footer"/>
    <w:uiPriority w:val="99"/>
    <w:rsid w:val="00720BA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16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lt.msu.edu/vol10num1/vandergriff/default.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English_for_specific_purpos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n.wikipedia.org/wiki/English_language_learning_and_teaching" TargetMode="External"/><Relationship Id="rId4" Type="http://schemas.microsoft.com/office/2007/relationships/stylesWithEffects" Target="stylesWithEffects.xml"/><Relationship Id="rId9" Type="http://schemas.openxmlformats.org/officeDocument/2006/relationships/hyperlink" Target="http://en.wikipedia.org/wiki/Higher_education" TargetMode="External"/><Relationship Id="rId14" Type="http://schemas.openxmlformats.org/officeDocument/2006/relationships/hyperlink" Target="http://en.wikipedia.org/wiki/English_for_academic_purpose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Pre</a:t>
            </a:r>
            <a:r>
              <a:rPr lang="en-US" baseline="0"/>
              <a:t> &amp; Post </a:t>
            </a:r>
            <a:endParaRPr lang="en-US"/>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5996992368836458"/>
          <c:w val="1"/>
          <c:h val="0.73656289405105491"/>
        </c:manualLayout>
      </c:layout>
      <c:pie3DChart>
        <c:varyColors val="1"/>
        <c:ser>
          <c:idx val="0"/>
          <c:order val="0"/>
          <c:tx>
            <c:strRef>
              <c:f>Sheet1!$B$1</c:f>
              <c:strCache>
                <c:ptCount val="1"/>
                <c:pt idx="0">
                  <c:v>Sales</c:v>
                </c:pt>
              </c:strCache>
            </c:strRef>
          </c:tx>
          <c:explosion val="25"/>
          <c:dLbls>
            <c:showLegendKey val="0"/>
            <c:showVal val="0"/>
            <c:showCatName val="0"/>
            <c:showSerName val="0"/>
            <c:showPercent val="1"/>
            <c:showBubbleSize val="0"/>
            <c:showLeaderLines val="1"/>
          </c:dLbls>
          <c:cat>
            <c:strRef>
              <c:f>Sheet1!$A$2:$A$4</c:f>
              <c:strCache>
                <c:ptCount val="3"/>
                <c:pt idx="0">
                  <c:v>no change in score</c:v>
                </c:pt>
                <c:pt idx="1">
                  <c:v>increase in score</c:v>
                </c:pt>
                <c:pt idx="2">
                  <c:v>decrease in score</c:v>
                </c:pt>
              </c:strCache>
            </c:strRef>
          </c:cat>
          <c:val>
            <c:numRef>
              <c:f>Sheet1!$B$2:$B$4</c:f>
              <c:numCache>
                <c:formatCode>General</c:formatCode>
                <c:ptCount val="3"/>
                <c:pt idx="0">
                  <c:v>4</c:v>
                </c:pt>
                <c:pt idx="1">
                  <c:v>9</c:v>
                </c:pt>
                <c:pt idx="2">
                  <c:v>1</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13963617935736175"/>
          <c:y val="0.16121015122220042"/>
          <c:w val="0.72072764128527644"/>
          <c:h val="8.5802673242357158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Dem11</b:Tag>
    <b:SourceType>JournalArticle</b:SourceType>
    <b:Guid>{6CD374BB-C2D4-4B2E-9EC9-7D411095102C}</b:Guid>
    <b:Title>The Foundations of the Communicative Approach and Three of Its Applications</b:Title>
    <b:Year>2011</b:Year>
    <b:Month>April</b:Month>
    <b:Author>
      <b:Author>
        <b:NameList>
          <b:Person>
            <b:Last>Demirezen</b:Last>
            <b:First>Mehmet</b:First>
          </b:Person>
        </b:NameList>
      </b:Author>
    </b:Author>
    <b:JournalName>Journal of Language and Linguistic Studies</b:JournalName>
    <b:Pages>57-61</b:Pages>
    <b:Volume>7</b:Volume>
    <b:Issue>1</b:Issue>
    <b:RefOrder>1</b:RefOrder>
  </b:Source>
  <b:Source>
    <b:Tag>Rus02</b:Tag>
    <b:SourceType>JournalArticle</b:SourceType>
    <b:Guid>{90FD3422-5F4C-4828-A0F3-4C02664C6BEC}</b:Guid>
    <b:Title>New trends in CALL</b:Title>
    <b:JournalName>International Journal of English Studies</b:JournalName>
    <b:Year>2002</b:Year>
    <b:Pages>11-17</b:Pages>
    <b:Author>
      <b:Author>
        <b:NameList>
          <b:Person>
            <b:Last>Ruschoff</b:Last>
            <b:First>Burnd</b:First>
          </b:Person>
        </b:NameList>
      </b:Author>
    </b:Author>
    <b:Volume>2</b:Volume>
    <b:Issue>1</b:Issue>
    <b:RefOrder>3</b:RefOrder>
  </b:Source>
  <b:Source>
    <b:Tag>Zen09</b:Tag>
    <b:SourceType>JournalArticle</b:SourceType>
    <b:Guid>{45DC0F50-49FE-419F-95F5-4477F00F41BD}</b:Guid>
    <b:Author>
      <b:Author>
        <b:NameList>
          <b:Person>
            <b:Last>Zeng</b:Last>
            <b:First>Mei</b:First>
          </b:Person>
        </b:NameList>
      </b:Author>
    </b:Author>
    <b:Title>Focus on fashionable approaches of language teaching or on local needs of language learniers - Language teachers' dilemma</b:Title>
    <b:JournalName>US-China Foreign Language</b:JournalName>
    <b:Year>2009</b:Year>
    <b:Pages>46-50</b:Pages>
    <b:Volume>7</b:Volume>
    <b:Issue>3</b:Issue>
    <b:RefOrder>4</b:RefOrder>
  </b:Source>
  <b:Source>
    <b:Tag>Eat10</b:Tag>
    <b:SourceType>Report</b:SourceType>
    <b:Guid>{6CD3B43C-8A06-4BEB-A0F6-B92A28B46C9C}</b:Guid>
    <b:Title>Global trends in language learning in the twenty-first century</b:Title>
    <b:Year>2010</b:Year>
    <b:City>Calgary</b:City>
    <b:Publisher>Onate Press</b:Publisher>
    <b:Author>
      <b:Author>
        <b:NameList>
          <b:Person>
            <b:Last>Eaton</b:Last>
            <b:First>Sarah</b:First>
            <b:Middle>Elaine</b:Middle>
          </b:Person>
        </b:NameList>
      </b:Author>
    </b:Author>
    <b:JournalName>Calgary</b:JournalName>
    <b:RefOrder>5</b:RefOrder>
  </b:Source>
  <b:Source>
    <b:Tag>Bat88</b:Tag>
    <b:SourceType>JournalArticle</b:SourceType>
    <b:Guid>{5039DB1E-FAAE-4449-9B9F-6A05EEE3D7ED}</b:Guid>
    <b:Author>
      <b:Author>
        <b:NameList>
          <b:Person>
            <b:Last>Batson</b:Last>
            <b:First>T</b:First>
          </b:Person>
        </b:NameList>
      </b:Author>
    </b:Author>
    <b:Title>The ENFI project: A network classroom approach to writing instruction</b:Title>
    <b:JournalName>Aca-demic Computing</b:JournalName>
    <b:Year>1988</b:Year>
    <b:Pages>32-33, 55-56</b:Pages>
    <b:RefOrder>6</b:RefOrder>
  </b:Source>
  <b:Source>
    <b:Tag>Kil10</b:Tag>
    <b:SourceType>JournalArticle</b:SourceType>
    <b:Guid>{1BD73C3D-985E-4645-AC99-2F044D5213FB}</b:Guid>
    <b:Author>
      <b:Author>
        <b:NameList>
          <b:Person>
            <b:Last>Kilimci</b:Last>
            <b:First>Songuel</b:First>
          </b:Person>
        </b:NameList>
      </b:Author>
    </b:Author>
    <b:JournalName>Turkish Online Journal of Education</b:JournalName>
    <b:Year>2010</b:Year>
    <b:Pages>107-113</b:Pages>
    <b:Volume>9</b:Volume>
    <b:Issue>1</b:Issue>
    <b:Title>Integration of the internet into a language curriculum in a multicultural society</b:Title>
    <b:RefOrder>7</b:RefOrder>
  </b:Source>
  <b:Source>
    <b:Tag>Tof10</b:Tag>
    <b:SourceType>JournalArticle</b:SourceType>
    <b:Guid>{00EF5183-95BF-4792-8155-E421EFC75A4C}</b:Guid>
    <b:Author>
      <b:Author>
        <b:NameList>
          <b:Person>
            <b:Last>Toffler</b:Last>
            <b:First>Niemuth</b:First>
          </b:Person>
        </b:NameList>
      </b:Author>
    </b:Author>
    <b:Title>New Tools for student engagemment</b:Title>
    <b:PeriodicalTitle>Leadership</b:PeriodicalTitle>
    <b:Year>2010</b:Year>
    <b:Pages>24-27</b:Pages>
    <b:Volume>39</b:Volume>
    <b:Issue>3</b:Issue>
    <b:JournalName>Leadership</b:JournalName>
    <b:RefOrder>8</b:RefOrder>
  </b:Source>
  <b:Source>
    <b:Tag>Ant06</b:Tag>
    <b:SourceType>JournalArticle</b:SourceType>
    <b:Guid>{55E57C09-3E0F-4D7F-866C-414F5C6D09ED}</b:Guid>
    <b:Author>
      <b:Author>
        <b:NameList>
          <b:Person>
            <b:Last>Antonella</b:Last>
            <b:First>Elia.</b:First>
          </b:Person>
        </b:NameList>
      </b:Author>
    </b:Author>
    <b:Title>Language learning in tandem via Skype</b:Title>
    <b:Year>2006</b:Year>
    <b:Pages>269-280</b:Pages>
    <b:JournalName>The Reading Matrix</b:JournalName>
    <b:Volume>6</b:Volume>
    <b:Issue>3</b:Issue>
    <b:RefOrder>9</b:RefOrder>
  </b:Source>
  <b:Source>
    <b:Tag>Jon05</b:Tag>
    <b:SourceType>JournalArticle</b:SourceType>
    <b:Guid>{CB8C35A5-EDAE-47E9-8441-E7EDFF7B7A2A}</b:Guid>
    <b:Author>
      <b:Author>
        <b:NameList>
          <b:Person>
            <b:Last>Jones</b:Last>
            <b:First>Robert</b:First>
            <b:Middle>Godwin</b:Middle>
          </b:Person>
        </b:NameList>
      </b:Author>
    </b:Author>
    <b:Title>Emerging technologies Skype and podcasting: Desruptive technologies for language learning</b:Title>
    <b:JournalName>Language Learning &amp; Technology</b:JournalName>
    <b:Year>2005</b:Year>
    <b:Pages>9-12</b:Pages>
    <b:Volume>9</b:Volume>
    <b:Issue>3</b:Issue>
    <b:RefOrder>10</b:RefOrder>
  </b:Source>
  <b:Source>
    <b:Tag>McD13</b:Tag>
    <b:SourceType>Book</b:SourceType>
    <b:Guid>{8479E683-97BC-4C20-9158-5D8BFDE67CF9}</b:Guid>
    <b:Title>Materials and Methods in ELT: A Teacher's Guide</b:Title>
    <b:Year>2013</b:Year>
    <b:City>Southport</b:City>
    <b:Publisher>Wiley-Blackwell</b:Publisher>
    <b:Author>
      <b:Author>
        <b:NameList>
          <b:Person>
            <b:Last>McDonough</b:Last>
            <b:First>Jo</b:First>
          </b:Person>
          <b:Person>
            <b:Last>Shaw</b:Last>
            <b:First>Christopher</b:First>
          </b:Person>
          <b:Person>
            <b:Last>Masuhara</b:Last>
            <b:First>Hitomi</b:First>
          </b:Person>
        </b:NameList>
      </b:Author>
    </b:Author>
    <b:RefOrder>16</b:RefOrder>
  </b:Source>
  <b:Source>
    <b:Tag>Hel11</b:Tag>
    <b:SourceType>DocumentFromInternetSite</b:SourceType>
    <b:Guid>{AECFBA3F-9C98-421A-840A-074B890A66E1}</b:Guid>
    <b:Title>urlesque</b:Title>
    <b:Year>2011</b:Year>
    <b:Month>January</b:Month>
    <b:Day>21</b:Day>
    <b:YearAccessed>2013</b:YearAccessed>
    <b:MonthAccessed>June</b:MonthAccessed>
    <b:DayAccessed>19</b:DayAccessed>
    <b:URL>http://www.urlesque.com/2011/01/21/foreign-social-networks/</b:URL>
    <b:InternetSiteTitle>urlesque: exposing bits of the web</b:InternetSiteTitle>
    <b:Author>
      <b:Author>
        <b:NameList>
          <b:Person>
            <b:Last>Heller</b:Last>
            <b:First>Joshua</b:First>
          </b:Person>
        </b:NameList>
      </b:Author>
    </b:Author>
    <b:RefOrder>17</b:RefOrder>
  </b:Source>
  <b:Source>
    <b:Tag>Vei13</b:Tag>
    <b:SourceType>InternetSite</b:SourceType>
    <b:Guid>{C07E209B-C3AA-4CCB-ADDF-495919FA46DB}</b:Guid>
    <b:Title>Children's Domain: Technology for Children in the Classroom</b:Title>
    <b:InternetSiteTitle>Pearsons</b:InternetSiteTitle>
    <b:Year>2013</b:Year>
    <b:Month>June</b:Month>
    <b:Day>19</b:Day>
    <b:YearAccessed>2013</b:YearAccessed>
    <b:MonthAccessed>June</b:MonthAccessed>
    <b:DayAccessed>19</b:DayAccessed>
    <b:URL>http://pearsonclassroomlink.com/articles/0711/0711_0102.htm</b:URL>
    <b:Author>
      <b:Author>
        <b:NameList>
          <b:Person>
            <b:Last>Veira</b:Last>
            <b:First>Ingrid</b:First>
          </b:Person>
        </b:NameList>
      </b:Author>
    </b:Author>
    <b:RefOrder>18</b:RefOrder>
  </b:Source>
  <b:Source>
    <b:Tag>Yal12</b:Tag>
    <b:SourceType>JournalArticle</b:SourceType>
    <b:Guid>{96562BD2-422B-4CD1-A56D-142A56CA7485}</b:Guid>
    <b:Title>Teachers' negative attitudes towards interactive whiteboard use: Needs and problems</b:Title>
    <b:JournalName>TUREL</b:JournalName>
    <b:Year>2012</b:Year>
    <b:Pages>423-439</b:Pages>
    <b:Author>
      <b:Author>
        <b:NameList>
          <b:Person>
            <b:Last>Kilic</b:Last>
            <b:First>Yalin</b:First>
          </b:Person>
        </b:NameList>
      </b:Author>
    </b:Author>
    <b:RefOrder>19</b:RefOrder>
  </b:Source>
  <b:Source>
    <b:Tag>War98</b:Tag>
    <b:SourceType>JournalArticle</b:SourceType>
    <b:Guid>{1E754089-AA94-40DF-AF3A-D1E5E1A48B85}</b:Guid>
    <b:Author>
      <b:Author>
        <b:NameList>
          <b:Person>
            <b:Last>Warschauer</b:Last>
            <b:First>M</b:First>
          </b:Person>
          <b:Person>
            <b:Last>Healey</b:Last>
            <b:First>D</b:First>
          </b:Person>
        </b:NameList>
      </b:Author>
    </b:Author>
    <b:Title>Computer and Language Learning: An Overview</b:Title>
    <b:JournalName>Language Teaching </b:JournalName>
    <b:Year>1998</b:Year>
    <b:Pages>31, 57-71</b:Pages>
    <b:RefOrder>20</b:RefOrder>
  </b:Source>
  <b:Source>
    <b:Tag>Yan10</b:Tag>
    <b:SourceType>JournalArticle</b:SourceType>
    <b:Guid>{D6A74C56-049D-45B6-9A1C-C7160FF53227}</b:Guid>
    <b:Author>
      <b:Author>
        <b:NameList>
          <b:Person>
            <b:Last>Yanguas</b:Last>
            <b:First>Inigo</b:First>
          </b:Person>
        </b:NameList>
      </b:Author>
    </b:Author>
    <b:Title>Oral computer-mediated interaction between L2 learners: It's about time</b:Title>
    <b:JournalName>Language Learning &amp; Technology</b:JournalName>
    <b:Year>2010</b:Year>
    <b:Pages>72-93</b:Pages>
    <b:Volume>14</b:Volume>
    <b:Issue>3</b:Issue>
    <b:RefOrder>21</b:RefOrder>
  </b:Source>
  <b:Source>
    <b:Tag>ECM11</b:Tag>
    <b:SourceType>DocumentFromInternetSite</b:SourceType>
    <b:Guid>{92D813E4-7C81-42CE-A3F9-139FCDF08F8E}</b:Guid>
    <b:Title>Using audio-conferencing for language learning tasks</b:Title>
    <b:Year>2011</b:Year>
    <b:InternetSiteTitle>Developing on-line teaching skills</b:InternetSiteTitle>
    <b:URL>http://dots.ecml.at/Portals/31/training-kit/PagsEN/Files_EN/Audio-conferencing.pdf</b:URL>
    <b:Author>
      <b:Author>
        <b:NameList>
          <b:Person>
            <b:Last>ECML</b:Last>
          </b:Person>
        </b:NameList>
      </b:Author>
    </b:Author>
    <b:YearAccessed>2012</b:YearAccessed>
    <b:MonthAccessed>March</b:MonthAccessed>
    <b:DayAccessed>30</b:DayAccessed>
    <b:RefOrder>22</b:RefOrder>
  </b:Source>
  <b:Source>
    <b:Tag>Yan08</b:Tag>
    <b:SourceType>JournalArticle</b:SourceType>
    <b:Guid>{90A17DDD-1895-453A-8D68-DB92C9592D97}</b:Guid>
    <b:Author>
      <b:Author>
        <b:NameList>
          <b:Person>
            <b:Last>Yang</b:Last>
            <b:First>Ya-Ting</b:First>
            <b:Middle>C.</b:Middle>
          </b:Person>
          <b:Person>
            <b:Last>Chang</b:Last>
            <b:First>Ling-Yin</b:First>
          </b:Person>
        </b:NameList>
      </b:Author>
    </b:Author>
    <b:Title>No improvement—reflections and suggestions on the use of Skype to enhance college student's oral English proficiency</b:Title>
    <b:JournalName>British Journal of Educational Technology</b:JournalName>
    <b:Year>2008</b:Year>
    <b:Pages>721-725</b:Pages>
    <b:DOI>10.1111/j.1467-8535.2007.00769.x</b:DOI>
    <b:RefOrder>23</b:RefOrder>
  </b:Source>
  <b:Source>
    <b:Tag>Tam10</b:Tag>
    <b:SourceType>JournalArticle</b:SourceType>
    <b:Guid>{61FB7EB2-4912-4479-A710-AAB788778449}</b:Guid>
    <b:Title>Low proficiency learners in synchronous computer-assisted and face-to-face interatcions</b:Title>
    <b:JournalName>The Turkish Online Journal of Education Technology</b:JournalName>
    <b:Year>2010</b:Year>
    <b:Pages>61-75</b:Pages>
    <b:Author>
      <b:Author>
        <b:NameList>
          <b:Person>
            <b:Last>Tam</b:Last>
            <b:First>Shu</b:First>
            <b:Middle>Sim</b:Middle>
          </b:Person>
          <b:Person>
            <b:Last>Kan</b:Last>
            <b:First>Ngat</b:First>
            <b:Middle>Har</b:Middle>
          </b:Person>
          <b:Person>
            <b:Last>NG</b:Last>
            <b:First>Lee</b:First>
            <b:Middle>Luan</b:Middle>
          </b:Person>
        </b:NameList>
      </b:Author>
    </b:Author>
    <b:Volume>9</b:Volume>
    <b:Issue>3</b:Issue>
    <b:RefOrder>24</b:RefOrder>
  </b:Source>
  <b:Source>
    <b:Tag>Meh09</b:Tag>
    <b:SourceType>JournalArticle</b:SourceType>
    <b:Guid>{7604FA84-3199-478D-8304-34D39CDFC3B5}</b:Guid>
    <b:Title>. Second language vocabulary acquisition in synchronous computermediated communication</b:Title>
    <b:JournalName>Eurasian Journal of Educational </b:JournalName>
    <b:Year>2009</b:Year>
    <b:Pages>34, 115-132</b:Pages>
    <b:Author>
      <b:Author>
        <b:NameList>
          <b:Person>
            <b:Last>Sahin</b:Last>
            <b:First>Mehmet</b:First>
          </b:Person>
        </b:NameList>
      </b:Author>
    </b:Author>
    <b:RefOrder>25</b:RefOrder>
  </b:Source>
  <b:Source>
    <b:Tag>Xia07</b:Tag>
    <b:SourceType>Misc</b:SourceType>
    <b:Guid>{130CFCF0-5092-4F0B-A3D8-65EC6A8A2083}</b:Guid>
    <b:Title>An empirical study of using internet-based desktop videoconferencing in an EFL setting</b:Title>
    <b:Year>2007</b:Year>
    <b:Pages>1-180</b:Pages>
    <b:Author>
      <b:Author>
        <b:NameList>
          <b:Person>
            <b:Last>Xiao</b:Last>
            <b:First>Mingli</b:First>
          </b:Person>
        </b:NameList>
      </b:Author>
    </b:Author>
    <b:Publisher>Ohio Unıversity</b:Publisher>
    <b:City>Ohio</b:City>
    <b:Month>November</b:Month>
    <b:CountryRegion>USA</b:CountryRegion>
    <b:RefOrder>26</b:RefOrder>
  </b:Source>
  <b:Source>
    <b:Tag>Kea05</b:Tag>
    <b:SourceType>JournalArticle</b:SourceType>
    <b:Guid>{08E98E79-5A77-42D1-AFD1-CB669E12CBB5}</b:Guid>
    <b:Title>Human development in the learning society. In M Fullan (Ed.)</b:Title>
    <b:JournalName>Fundemental change: International change of educational change</b:JournalName>
    <b:Year>2005</b:Year>
    <b:Pages>23-49</b:Pages>
    <b:Author>
      <b:Author>
        <b:NameList>
          <b:Person>
            <b:Last>Keating</b:Last>
            <b:First>D.</b:First>
            <b:Middle>P.</b:Middle>
          </b:Person>
        </b:NameList>
      </b:Author>
    </b:Author>
    <b:City>New York</b:City>
    <b:Publisher>Springer</b:Publisher>
    <b:Volume>3</b:Volume>
    <b:RefOrder>27</b:RefOrder>
  </b:Source>
  <b:Source>
    <b:Tag>Ott07</b:Tag>
    <b:SourceType>Report</b:SourceType>
    <b:Guid>{99A73D91-3B48-46F3-82DD-DCDB0DAD5D15}</b:Guid>
    <b:Title>Expert technology-using teachers: visions, stragegies, and development</b:Title>
    <b:Year>2007</b:Year>
    <b:Author>
      <b:Author>
        <b:NameList>
          <b:Person>
            <b:Last>Ottenbreit-Leftwich</b:Last>
            <b:First>A.</b:First>
            <b:Middle>T.</b:Middle>
          </b:Person>
        </b:NameList>
      </b:Author>
    </b:Author>
    <b:City>West Lafayette, Indiana</b:City>
    <b:Publisher>Purdue University</b:Publisher>
    <b:RefOrder>28</b:RefOrder>
  </b:Source>
  <b:Source>
    <b:Tag>Oda11</b:Tag>
    <b:SourceType>JournalArticle</b:SourceType>
    <b:Guid>{69B2F3E6-8842-4E06-8695-D9D84B57AD2D}</b:Guid>
    <b:Title>Post-Secondary Foreign Language Teachers' Belief Systems about Language Teaching/Learning and Technology/Teaching with Technology</b:Title>
    <b:JournalName>ProQuest</b:JournalName>
    <b:Year>2011</b:Year>
    <b:Pages>1-290</b:Pages>
    <b:Author>
      <b:Author>
        <b:NameList>
          <b:Person>
            <b:Last>Kauze</b:Last>
            <b:First>Oda</b:First>
          </b:Person>
        </b:NameList>
      </b:Author>
    </b:Author>
    <b:RefOrder>29</b:RefOrder>
  </b:Source>
  <b:Source>
    <b:Tag>Ahm09</b:Tag>
    <b:SourceType>JournalArticle</b:SourceType>
    <b:Guid>{0D80DF3F-2F96-4C58-A521-AF3DF31D525A}</b:Guid>
    <b:Title>Computer Use in Foreign Language Teaching: A Case Study from North Cyprus</b:Title>
    <b:Year>2009</b:Year>
    <b:Author>
      <b:Author>
        <b:NameList>
          <b:Person>
            <b:Last>Guneyli</b:Last>
            <b:First>Ahmet</b:First>
          </b:Person>
          <b:Person>
            <b:Last>Ozgur</b:Last>
            <b:First>Birikim</b:First>
          </b:Person>
          <b:Person>
            <b:Last>Zeki</b:Last>
            <b:First>Canan</b:First>
            <b:Middle>Perkan</b:Middle>
          </b:Person>
        </b:NameList>
      </b:Author>
    </b:Author>
    <b:JournalName>Eurasian Journal of Educational Research</b:JournalName>
    <b:Pages>34, pp. 37-54</b:Pages>
    <b:RefOrder>30</b:RefOrder>
  </b:Source>
  <b:Source>
    <b:Tag>Nun92</b:Tag>
    <b:SourceType>Book</b:SourceType>
    <b:Guid>{23EA4B16-F5BB-4FB6-AD05-7E65FB58BFD0}</b:Guid>
    <b:Title>Research Methods in Language Language Learning</b:Title>
    <b:Year>1992</b:Year>
    <b:City>Cambridge</b:City>
    <b:Publisher>Cambridge University Press</b:Publisher>
    <b:Author>
      <b:Author>
        <b:NameList>
          <b:Person>
            <b:Last>Nunan</b:Last>
            <b:First>David</b:First>
          </b:Person>
        </b:NameList>
      </b:Author>
    </b:Author>
    <b:RefOrder>31</b:RefOrder>
  </b:Source>
  <b:Source>
    <b:Tag>Lee02</b:Tag>
    <b:SourceType>JournalArticle</b:SourceType>
    <b:Guid>{2D063D12-1C8E-465D-A2CE-BAEA02CF31DC}</b:Guid>
    <b:Title>Enhancing Learners’ Communication Skills through Synchronous Electronic Interaction and Task-Based Instruction</b:Title>
    <b:Year>2002</b:Year>
    <b:Author>
      <b:Author>
        <b:NameList>
          <b:Person>
            <b:Last>Lee</b:Last>
            <b:First>Lina</b:First>
          </b:Person>
        </b:NameList>
      </b:Author>
    </b:Author>
    <b:JournalName>Foreign Language Annals</b:JournalName>
    <b:Pages>16-24</b:Pages>
    <b:RefOrder>32</b:RefOrder>
  </b:Source>
  <b:Source>
    <b:Tag>Lan00</b:Tag>
    <b:SourceType>Book</b:SourceType>
    <b:Guid>{EF9D903C-4743-47FA-8A18-CE39E700974A}</b:Guid>
    <b:Author>
      <b:Author>
        <b:NameList>
          <b:Person>
            <b:Last>Lantolf</b:Last>
            <b:First>James</b:First>
            <b:Middle>P.</b:Middle>
          </b:Person>
        </b:NameList>
      </b:Author>
    </b:Author>
    <b:Title>Sociocultural Teaory and Second Language Learning</b:Title>
    <b:Year>2000</b:Year>
    <b:City>Cape Town</b:City>
    <b:Publisher>Oxford</b:Publisher>
    <b:RefOrder>33</b:RefOrder>
  </b:Source>
  <b:Source>
    <b:Tag>Swa98</b:Tag>
    <b:SourceType>JournalArticle</b:SourceType>
    <b:Guid>{41A8BC57-2049-4312-89B5-FF985D457DA6}</b:Guid>
    <b:Title>Language learning online: Theo-ry and practice in the ESL and L2 computer class-room,</b:Title>
    <b:JournalName>Networking Language Learning</b:JournalName>
    <b:Year>1998</b:Year>
    <b:Pages>1-15</b:Pages>
    <b:Author>
      <b:Author>
        <b:NameList>
          <b:Person>
            <b:Last>Swaffar</b:Last>
            <b:First>J.</b:First>
          </b:Person>
        </b:NameList>
      </b:Author>
      <b:Editor>
        <b:NameList>
          <b:Person>
            <b:Last>J. Swaffar</b:Last>
            <b:First>S.</b:First>
            <b:Middle>Romano, P. Markley, K. Arens</b:Middle>
          </b:Person>
        </b:NameList>
      </b:Editor>
    </b:Author>
    <b:City>Aux</b:City>
    <b:Publisher>Austin: TX, Labyrinth </b:Publisher>
    <b:RefOrder>34</b:RefOrder>
  </b:Source>
  <b:Source>
    <b:Tag>Rob13</b:Tag>
    <b:SourceType>DocumentFromInternetSite</b:SourceType>
    <b:Guid>{21735A71-B266-4BAA-B6A6-127D7321BBEB}</b:Guid>
    <b:Author>
      <b:Author>
        <b:NameList>
          <b:Person>
            <b:Last>O'Dowd</b:Last>
            <b:First>Robert</b:First>
          </b:Person>
        </b:NameList>
      </b:Author>
    </b:Author>
    <b:YearAccessed>2013</b:YearAccessed>
    <b:MonthAccessed>May</b:MonthAccessed>
    <b:DayAccessed>30</b:DayAccessed>
    <b:URL>http://www3.unileon.es/personal/wwdfmrod/vctext.html</b:URL>
    <b:Year>2004</b:Year>
    <b:RefOrder>35</b:RefOrder>
  </b:Source>
  <b:Source>
    <b:Tag>Rob95</b:Tag>
    <b:SourceType>JournalArticle</b:SourceType>
    <b:Guid>{894821D9-49A4-4B54-B334-A512F532F637}</b:Guid>
    <b:Author>
      <b:Author>
        <b:NameList>
          <b:Person>
            <b:Last>Kern</b:Last>
            <b:First>Robert</b:First>
          </b:Person>
        </b:NameList>
      </b:Author>
    </b:Author>
    <b:Title>Restructuring classroom interaction with networked computers: </b:Title>
    <b:JournalName>Modern Language Journal</b:JournalName>
    <b:Year>1995</b:Year>
    <b:Pages>457-476</b:Pages>
    <b:RefOrder>36</b:RefOrder>
  </b:Source>
  <b:Source>
    <b:Tag>Fel03</b:Tag>
    <b:SourceType>JournalArticle</b:SourceType>
    <b:Guid>{ACBC8D52-E084-492F-8576-8F19D7E2F0BF}</b:Guid>
    <b:Author>
      <b:Author>
        <b:NameList>
          <b:Person>
            <b:Last>Felix</b:Last>
            <b:First>U</b:First>
          </b:Person>
        </b:NameList>
      </b:Author>
    </b:Author>
    <b:Title>Language Learning online: Deconstructing the myths</b:Title>
    <b:JournalName>Australian Journal of Educational Technology</b:JournalName>
    <b:Year>2003</b:Year>
    <b:Pages>19, 118-138</b:Pages>
    <b:RefOrder>37</b:RefOrder>
  </b:Source>
  <b:Source>
    <b:Tag>For10</b:Tag>
    <b:SourceType>InternetSite</b:SourceType>
    <b:Guid>{873461D7-74FA-4CEB-8565-A8A561FD639F}</b:Guid>
    <b:Title>Foreign Teachers Guide to Living and Working in China</b:Title>
    <b:Year>2010</b:Year>
    <b:InternetSiteTitle>www.midlekingdomlife.com</b:InternetSiteTitle>
    <b:Month>November</b:Month>
    <b:Day>11</b:Day>
    <b:YearAccessed>2013</b:YearAccessed>
    <b:MonthAccessed>June</b:MonthAccessed>
    <b:DayAccessed>03</b:DayAccessed>
    <b:URL>http://middlekingdomlife.com/guide/teaching-english-chinese-students.htm</b:URL>
    <b:RefOrder>38</b:RefOrder>
  </b:Source>
  <b:Source>
    <b:Tag>Mus08</b:Tag>
    <b:SourceType>JournalArticle</b:SourceType>
    <b:Guid>{E71DF00D-8C4D-4BF7-AADD-C70091A0AD78}</b:Guid>
    <b:Title>The role of L1 in L2 Aqcusuition: Attitudes of Iranian University Students</b:Title>
    <b:Year>2008</b:Year>
    <b:JournalName>Novitas Royal - Research on Youth and Language </b:JournalName>
    <b:Pages>138-153</b:Pages>
    <b:Author>
      <b:Author>
        <b:NameList>
          <b:Person>
            <b:Last>Nazary</b:Last>
            <b:First>Mustafa</b:First>
          </b:Person>
        </b:NameList>
      </b:Author>
    </b:Author>
    <b:RefOrder>39</b:RefOrder>
  </b:Source>
  <b:Source>
    <b:Tag>Pau03</b:Tag>
    <b:SourceType>JournalArticle</b:SourceType>
    <b:Guid>{4CC73C6B-6C63-468A-8AA9-7311ED410F64}</b:Guid>
    <b:Title>The role of the first language in foreign language learning</b:Title>
    <b:JournalName>Asian EFL Journal</b:JournalName>
    <b:Year>2003</b:Year>
    <b:Pages>1-8</b:Pages>
    <b:Author>
      <b:Author>
        <b:NameList>
          <b:Person>
            <b:Last>Nation</b:Last>
            <b:First>Paul</b:First>
          </b:Person>
        </b:NameList>
      </b:Author>
    </b:Author>
    <b:RefOrder>40</b:RefOrder>
  </b:Source>
  <b:Source>
    <b:Tag>Ran10</b:Tag>
    <b:SourceType>JournalArticle</b:SourceType>
    <b:Guid>{6BFC1BF4-0009-4C22-9883-021EB09855BC}</b:Guid>
    <b:Author>
      <b:Author>
        <b:NameList>
          <b:Person>
            <b:Last>Rance</b:Last>
            <b:First>Roney</b:First>
          </b:Person>
          <b:Person>
            <b:Last>Judith</b:Last>
            <b:First>A</b:First>
          </b:Person>
        </b:NameList>
      </b:Author>
    </b:Author>
    <b:Title>Reconceptualizing international groups: Grouping schemes for maximizing language learning</b:Title>
    <b:JournalName>English Teaching Forum</b:JournalName>
    <b:Year>2010</b:Year>
    <b:Pages>20-26</b:Pages>
    <b:Volume>48</b:Volume>
    <b:Issue>1</b:Issue>
    <b:RefOrder>41</b:RefOrder>
  </b:Source>
  <b:Source>
    <b:Tag>Hue09</b:Tag>
    <b:SourceType>JournalArticle</b:SourceType>
    <b:Guid>{08F03FFC-3330-4B15-A98B-ACA3E22A9737}</b:Guid>
    <b:Author>
      <b:Author>
        <b:NameList>
          <b:Person>
            <b:Last>Huerta-Macias</b:Last>
            <b:First>Ana</b:First>
          </b:Person>
          <b:Person>
            <b:Last>Kephart</b:Last>
            <b:First>Kerrie</b:First>
          </b:Person>
        </b:NameList>
      </b:Author>
    </b:Author>
    <b:Title>Reflections on native language use in adult ESL classrooms</b:Title>
    <b:JournalName>Adult Basic Education and Literacy Journal</b:JournalName>
    <b:Year>2009</b:Year>
    <b:Pages>87-96</b:Pages>
    <b:Volume>3</b:Volume>
    <b:Issue>2</b:Issue>
    <b:RefOrder>42</b:RefOrder>
  </b:Source>
  <b:Source>
    <b:Tag>LMa94</b:Tag>
    <b:SourceType>JournalArticle</b:SourceType>
    <b:Guid>{D7370ED8-6314-4850-8985-4F6B3AAD8F74}</b:Guid>
    <b:Author>
      <b:Author>
        <b:NameList>
          <b:Person>
            <b:Last>Mariani</b:Last>
            <b:First>L</b:First>
          </b:Person>
        </b:NameList>
      </b:Author>
    </b:Author>
    <b:Title>L'Autonomia nell'apprendimento linguisti</b:Title>
    <b:JournalName>Firenze: La Nuova Italia</b:JournalName>
    <b:Year>1994</b:Year>
    <b:City>Quaderni LEND</b:City>
    <b:RefOrder>43</b:RefOrder>
  </b:Source>
  <b:Source>
    <b:Tag>Pay</b:Tag>
    <b:SourceType>JournalArticle</b:SourceType>
    <b:Guid>{4AFDF971-13A3-46ED-844E-C072127B6DEA}</b:Guid>
    <b:Author>
      <b:Author>
        <b:NameList>
          <b:Person>
            <b:Last>Payne</b:Last>
            <b:First>J.</b:First>
            <b:Middle>Scott</b:Middle>
          </b:Person>
          <b:Person>
            <b:Last>Whitney</b:Last>
            <b:First>J.</b:First>
            <b:Middle>Pual</b:Middle>
          </b:Person>
        </b:NameList>
      </b:Author>
    </b:Author>
    <b:Title>Developing L2 oral proficiency through synchronous CMC: output, working, memory, and interlanguage development</b:Title>
    <b:JournalName>CALICO Journal</b:JournalName>
    <b:Year>2002</b:Year>
    <b:Pages>7-32</b:Pages>
    <b:Volume>20</b:Volume>
    <b:Issue>1</b:Issue>
    <b:RefOrder>44</b:RefOrder>
  </b:Source>
  <b:Source xmlns:b="http://schemas.openxmlformats.org/officeDocument/2006/bibliography">
    <b:Tag>Chu94</b:Tag>
    <b:SourceType>JournalArticle</b:SourceType>
    <b:Guid>{DF805D4E-9497-47AE-940B-A0D84903D988}</b:Guid>
    <b:Author>
      <b:Author>
        <b:NameList>
          <b:Person>
            <b:Last>Chun</b:Last>
            <b:First>D.</b:First>
            <b:Middle>M.</b:Middle>
          </b:Person>
        </b:NameList>
      </b:Author>
    </b:Author>
    <b:Title>Using computer networking to facilitate the acquisition of interactive competence</b:Title>
    <b:JournalName>System</b:JournalName>
    <b:Year>1994</b:Year>
    <b:Pages>17-31</b:Pages>
    <b:Volume>22</b:Volume>
    <b:Issue>1</b:Issue>
    <b:RefOrder>45</b:RefOrder>
  </b:Source>
  <b:Source>
    <b:Tag>Ker95</b:Tag>
    <b:SourceType>JournalArticle</b:SourceType>
    <b:Guid>{48A8D326-B165-47F9-AD81-19FEDF7F3DB9}</b:Guid>
    <b:Author>
      <b:Author>
        <b:NameList>
          <b:Person>
            <b:Last>Kern</b:Last>
            <b:First>R.</b:First>
            <b:Middle>G.</b:Middle>
          </b:Person>
        </b:NameList>
      </b:Author>
    </b:Author>
    <b:Title>Restructuring classroom interaction with networked computers: Effects on quantity and</b:Title>
    <b:JournalName>The Modern Language Journal</b:JournalName>
    <b:Year>1995</b:Year>
    <b:Pages>457-476</b:Pages>
    <b:Volume>79</b:Volume>
    <b:RefOrder>46</b:RefOrder>
  </b:Source>
  <b:Source>
    <b:Tag>War96</b:Tag>
    <b:SourceType>JournalArticle</b:SourceType>
    <b:Guid>{14B3DB40-BDDF-4D2C-9B22-73BB05233EAA}</b:Guid>
    <b:Author>
      <b:Author>
        <b:NameList>
          <b:Person>
            <b:Last>Warschauer</b:Last>
            <b:First>M.</b:First>
          </b:Person>
        </b:NameList>
      </b:Author>
    </b:Author>
    <b:Title>Comparing face-to-face and electronic discussion in the second language classroom</b:Title>
    <b:JournalName>CALICO Journal</b:JournalName>
    <b:Year>1996</b:Year>
    <b:Pages>7-26</b:Pages>
    <b:Volume>81</b:Volume>
    <b:Issue>4</b:Issue>
    <b:RefOrder>47</b:RefOrder>
  </b:Source>
  <b:Source>
    <b:Tag>Foe95</b:Tag>
    <b:SourceType>JournalArticle</b:SourceType>
    <b:Guid>{30597D4D-6A0F-4904-8743-9B10B4704A8C}</b:Guid>
    <b:Title>The impact of electronic networks on scholarly communication: Avenue for research</b:Title>
    <b:Year>1995</b:Year>
    <b:JournalName>Discourse for processes</b:JournalName>
    <b:Pages>301-328</b:Pages>
    <b:Author>
      <b:Author>
        <b:NameList>
          <b:Person>
            <b:Last>Foertsch</b:Last>
            <b:First>J.</b:First>
          </b:Person>
        </b:NameList>
      </b:Author>
    </b:Author>
    <b:Volume>19</b:Volume>
    <b:Issue>2</b:Issue>
    <b:RefOrder>48</b:RefOrder>
  </b:Source>
  <b:Source>
    <b:Tag>Placeholder1</b:Tag>
    <b:SourceType>JournalArticle</b:SourceType>
    <b:Guid>{1EAC0E20-BCC7-4B99-AE81-BC471FA7193F}</b:Guid>
    <b:RefOrder>49</b:RefOrder>
  </b:Source>
  <b:Source>
    <b:Tag>Pre01</b:Tag>
    <b:SourceType>JournalArticle</b:SourceType>
    <b:Guid>{915477E3-4F9C-435E-8431-D057B09DA7BC}</b:Guid>
    <b:Author>
      <b:Author>
        <b:NameList>
          <b:Person>
            <b:Last>Prensky</b:Last>
            <b:First>M</b:First>
          </b:Person>
        </b:NameList>
      </b:Author>
    </b:Author>
    <b:Title>Digital natives, digital immigrants</b:Title>
    <b:JournalName>On the Horizon</b:JournalName>
    <b:Year>2001</b:Year>
    <b:Pages>2-6</b:Pages>
    <b:Volume>9</b:Volume>
    <b:Issue>5</b:Issue>
    <b:RefOrder>50</b:RefOrder>
  </b:Source>
  <b:Source>
    <b:Tag>Tad08</b:Tag>
    <b:SourceType>JournalArticle</b:SourceType>
    <b:Guid>{089BDE03-9F65-473E-B3BA-1AFDC6659F58}</b:Guid>
    <b:Author>
      <b:Author>
        <b:NameList>
          <b:Person>
            <b:Last>Tadscott</b:Last>
            <b:First>D</b:First>
          </b:Person>
        </b:NameList>
      </b:Author>
    </b:Author>
    <b:Title>Grown up digital: How the net generation is chaning the world</b:Title>
    <b:JournalName>McGraw-</b:JournalName>
    <b:Year>2008</b:Year>
    <b:RefOrder>51</b:RefOrder>
  </b:Source>
  <b:Source>
    <b:Tag>Chi08</b:Tag>
    <b:SourceType>JournalArticle</b:SourceType>
    <b:Guid>{B72D28BF-BA8A-472B-94E4-6F639B2A3C64}</b:Guid>
    <b:Title>VoIM-Mediated Cooperative Tasks for English Language Learners</b:Title>
    <b:Year>2008</b:Year>
    <b:Author>
      <b:Author>
        <b:NameList>
          <b:Person>
            <b:Last>Chinnery</b:Last>
            <b:First>George</b:First>
            <b:Middle>M.</b:Middle>
          </b:Person>
        </b:NameList>
      </b:Author>
    </b:Author>
    <b:CountryRegion>India</b:CountryRegion>
    <b:Pages>28-40</b:Pages>
    <b:Volume>Number 4</b:Volume>
    <b:JournalName>English Teaching Forum</b:JournalName>
    <b:RefOrder>52</b:RefOrder>
  </b:Source>
  <b:Source>
    <b:Tag>Fin06</b:Tag>
    <b:SourceType>Book</b:SourceType>
    <b:Guid>{B501C4F4-C39F-4A8D-B4D3-8359FE1F58A5}</b:Guid>
    <b:Author>
      <b:Author>
        <b:NameList>
          <b:Person>
            <b:Last>Finkelstein</b:Last>
            <b:First>Jonathan</b:First>
          </b:Person>
        </b:NameList>
      </b:Author>
    </b:Author>
    <b:Title>Learning in real times: Learning Synchronous Teaching and Learning Online</b:Title>
    <b:Year>2006</b:Year>
    <b:City>San Francisnco, CA</b:City>
    <b:Publisher>Jossey-Bass</b:Publisher>
    <b:RefOrder>53</b:RefOrder>
  </b:Source>
  <b:Source>
    <b:Tag>Nur12</b:Tag>
    <b:SourceType>JournalArticle</b:SourceType>
    <b:Guid>{A288C864-9FD1-4AE3-BC44-FBC4A70E631F}</b:Guid>
    <b:Title>Communicative approach: Some misapprehensions</b:Title>
    <b:Year>2012</b:Year>
    <b:Author>
      <b:Author>
        <b:NameList>
          <b:Person>
            <b:Last>Mohammad</b:Last>
            <b:First>Nurul</b:First>
            <b:Middle>Islam</b:Middle>
          </b:Person>
        </b:NameList>
      </b:Author>
    </b:Author>
    <b:JournalName>International Journal of Academic Research in Business and Social Sciences</b:JournalName>
    <b:Pages>211-219</b:Pages>
    <b:RefOrder>2</b:RefOrder>
  </b:Source>
  <b:Source>
    <b:Tag>Erk08</b:Tag>
    <b:SourceType>JournalArticle</b:SourceType>
    <b:Guid>{4559B267-7680-4916-9FC1-A91D97AF2DFC}</b:Guid>
    <b:Author>
      <b:Author>
        <b:NameList>
          <b:Person>
            <b:Last>Erkaya</b:Last>
            <b:First>Odiléa</b:First>
            <b:Middle>Rocha</b:Middle>
          </b:Person>
        </b:NameList>
      </b:Author>
    </b:Author>
    <b:Title>Using Current Global Issues in EAP Teaching</b:Title>
    <b:JournalName>Gaziantep Üniversitesi Sosyal Bilimler Dergisi</b:JournalName>
    <b:Year>2008</b:Year>
    <b:Pages>391-397</b:Pages>
    <b:Volume>7 </b:Volume>
    <b:Issue>2</b:Issue>
    <b:RefOrder>12</b:RefOrder>
  </b:Source>
  <b:Source>
    <b:Tag>Wik07</b:Tag>
    <b:SourceType>InternetSite</b:SourceType>
    <b:Guid>{D8C2B670-10D2-44E7-9538-A7D843C9E4A0}</b:Guid>
    <b:Title>Wikipedia</b:Title>
    <b:Year>2007</b:Year>
    <b:Month>August</b:Month>
    <b:YearAccessed>2013</b:YearAccessed>
    <b:MonthAccessed>July</b:MonthAccessed>
    <b:DayAccessed>4</b:DayAccessed>
    <b:URL>http://en.wikipedia.org/wiki/English_for_academic_purposes</b:URL>
    <b:InternetSiteTitle>Wikipedia</b:InternetSiteTitle>
    <b:RefOrder>11</b:RefOrder>
  </b:Source>
  <b:Source>
    <b:Tag>DRa08</b:Tag>
    <b:SourceType>Book</b:SourceType>
    <b:Guid>{719276E2-E8C7-49D7-BF0E-5F8D11B8BC4F}</b:Guid>
    <b:Title>Blended Learning in Higher Education: Framework, Principles, and Guidlines </b:Title>
    <b:Year>2008</b:Year>
    <b:City>San Francisco </b:City>
    <b:Publisher>Jossey-Bass</b:Publisher>
    <b:Author>
      <b:Author>
        <b:NameList>
          <b:Person>
            <b:Last>Garrison</b:Last>
            <b:First>D.</b:First>
            <b:Middle>Randy</b:Middle>
          </b:Person>
          <b:Person>
            <b:Last>Vaughan</b:Last>
            <b:First>Norman</b:First>
            <b:Middle>D.</b:Middle>
          </b:Person>
        </b:NameList>
      </b:Author>
    </b:Author>
    <b:RefOrder>13</b:RefOrder>
  </b:Source>
  <b:Source>
    <b:Tag>Dil10</b:Tag>
    <b:SourceType>JournalArticle</b:SourceType>
    <b:Guid>{AD6282A6-BFAE-4071-98D2-66C09FE1D478}</b:Guid>
    <b:Title>An Applied Study of The Use of An Online Program in Foreign Language Teaching </b:Title>
    <b:Year>2010</b:Year>
    <b:JournalName>Trakya Üniversitesi Sosyal Bilimler Dergisi </b:JournalName>
    <b:Pages>165-185</b:Pages>
    <b:Author>
      <b:Author>
        <b:NameList>
          <b:Person>
            <b:Last>Altas</b:Last>
            <b:First>Dile</b:First>
          </b:Person>
          <b:Person>
            <b:Last>Öngün</b:Last>
            <b:First>Erdem</b:First>
          </b:Person>
        </b:NameList>
      </b:Author>
    </b:Author>
    <b:RefOrder>15</b:RefOrder>
  </b:Source>
  <b:Source>
    <b:Tag>MUS11</b:Tag>
    <b:SourceType>JournalArticle</b:SourceType>
    <b:Guid>{74F847D1-CD4F-46A6-B66B-73A69F555951}</b:Guid>
    <b:Author>
      <b:Author>
        <b:NameList>
          <b:Person>
            <b:Last>Musawi</b:Last>
            <b:First>Ali</b:First>
            <b:Middle>Sharaf Al</b:Middle>
          </b:Person>
        </b:NameList>
      </b:Author>
    </b:Author>
    <b:Title>Blended Learning</b:Title>
    <b:JournalName>Journal of Turkish Science Education</b:JournalName>
    <b:Year>2011</b:Year>
    <b:Pages>3-8</b:Pages>
    <b:Volume>8</b:Volume>
    <b:Issue>2</b:Issue>
    <b:RefOrder>14</b:RefOrder>
  </b:Source>
</b:Sources>
</file>

<file path=customXml/itemProps1.xml><?xml version="1.0" encoding="utf-8"?>
<ds:datastoreItem xmlns:ds="http://schemas.openxmlformats.org/officeDocument/2006/customXml" ds:itemID="{A65364B7-CE7C-414E-AF54-E2B7E368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22503</Words>
  <Characters>128272</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cp:revision>
  <dcterms:created xsi:type="dcterms:W3CDTF">2013-07-08T15:23:00Z</dcterms:created>
  <dcterms:modified xsi:type="dcterms:W3CDTF">2013-07-08T15:39:00Z</dcterms:modified>
</cp:coreProperties>
</file>